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1088" w14:textId="1959B5B7" w:rsidR="00D9093A" w:rsidRPr="00F84407" w:rsidRDefault="005621F8" w:rsidP="00D25292">
      <w:pPr>
        <w:pStyle w:val="NormalWeb"/>
        <w:rPr>
          <w:rFonts w:asciiTheme="majorHAnsi" w:hAnsiTheme="majorHAnsi" w:cstheme="majorHAnsi"/>
        </w:rPr>
      </w:pPr>
      <w:r w:rsidRPr="00F84407">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5E191B9C" wp14:editId="017D403F">
                <wp:simplePos x="0" y="0"/>
                <wp:positionH relativeFrom="column">
                  <wp:posOffset>-87630</wp:posOffset>
                </wp:positionH>
                <wp:positionV relativeFrom="paragraph">
                  <wp:posOffset>4304665</wp:posOffset>
                </wp:positionV>
                <wp:extent cx="5833745" cy="1828800"/>
                <wp:effectExtent l="0" t="0" r="14605" b="19050"/>
                <wp:wrapSquare wrapText="bothSides"/>
                <wp:docPr id="795071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828800"/>
                        </a:xfrm>
                        <a:prstGeom prst="rect">
                          <a:avLst/>
                        </a:prstGeom>
                        <a:solidFill>
                          <a:srgbClr val="FFFFFF"/>
                        </a:solidFill>
                        <a:ln w="9525">
                          <a:solidFill>
                            <a:srgbClr val="000000"/>
                          </a:solidFill>
                          <a:miter lim="800000"/>
                          <a:headEnd/>
                          <a:tailEnd/>
                        </a:ln>
                      </wps:spPr>
                      <wps:txbx>
                        <w:txbxContent>
                          <w:p w14:paraId="5F61732C" w14:textId="77777777" w:rsidR="0046131E" w:rsidRPr="0046131E" w:rsidRDefault="0046131E" w:rsidP="0046131E">
                            <w:pPr>
                              <w:rPr>
                                <w:rFonts w:ascii="Calibri Light" w:hAnsi="Calibri Light" w:cs="Calibri Light"/>
                              </w:rPr>
                            </w:pPr>
                            <w:r w:rsidRPr="0046131E">
                              <w:rPr>
                                <w:rFonts w:ascii="Calibri Light" w:hAnsi="Calibri Light" w:cs="Calibri Light"/>
                                <w:b/>
                                <w:bCs/>
                              </w:rPr>
                              <w:t>IMPORTANT:</w:t>
                            </w:r>
                            <w:r w:rsidRPr="0046131E">
                              <w:rPr>
                                <w:rFonts w:ascii="Calibri Light" w:hAnsi="Calibri Light" w:cs="Calibri Light"/>
                              </w:rPr>
                              <w:t xml:space="preserve"> the address for service changed in February 2024, as below. </w:t>
                            </w:r>
                          </w:p>
                          <w:p w14:paraId="388C5526" w14:textId="77777777" w:rsidR="0046131E" w:rsidRPr="0046131E" w:rsidRDefault="0046131E" w:rsidP="0046131E">
                            <w:pPr>
                              <w:rPr>
                                <w:rFonts w:ascii="Calibri Light" w:hAnsi="Calibri Light" w:cs="Calibri Light"/>
                              </w:rPr>
                            </w:pPr>
                          </w:p>
                          <w:p w14:paraId="7AAB5770" w14:textId="77777777" w:rsidR="0046131E" w:rsidRPr="0046131E" w:rsidRDefault="0046131E" w:rsidP="0046131E">
                            <w:pPr>
                              <w:rPr>
                                <w:rFonts w:ascii="Calibri Light" w:hAnsi="Calibri Light" w:cs="Calibri Light"/>
                                <w:b/>
                                <w:bCs/>
                              </w:rPr>
                            </w:pPr>
                            <w:r w:rsidRPr="0046131E">
                              <w:rPr>
                                <w:rFonts w:ascii="Calibri Light" w:hAnsi="Calibri Light" w:cs="Calibri Light"/>
                              </w:rPr>
                              <w:t>Please send your letter by post to DWP and by email to the Treasury Solicitor.</w:t>
                            </w:r>
                          </w:p>
                          <w:p w14:paraId="1A464C37" w14:textId="77777777" w:rsidR="0046131E" w:rsidRPr="0046131E" w:rsidRDefault="0046131E" w:rsidP="0046131E">
                            <w:pPr>
                              <w:rPr>
                                <w:rFonts w:ascii="Calibri Light" w:hAnsi="Calibri Light" w:cs="Calibri Light"/>
                                <w:b/>
                                <w:bCs/>
                                <w:color w:val="FF0000"/>
                              </w:rPr>
                            </w:pPr>
                          </w:p>
                          <w:p w14:paraId="15E69C72" w14:textId="36928106" w:rsidR="0046131E" w:rsidRPr="0046131E" w:rsidRDefault="0046131E" w:rsidP="0046131E">
                            <w:pPr>
                              <w:rPr>
                                <w:rFonts w:ascii="Calibri Light" w:hAnsi="Calibri Light" w:cs="Calibri Light"/>
                                <w:b/>
                                <w:bCs/>
                              </w:rPr>
                            </w:pPr>
                            <w:r w:rsidRPr="0046131E">
                              <w:rPr>
                                <w:rFonts w:ascii="Calibri Light" w:hAnsi="Calibri Light" w:cs="Calibri Light"/>
                              </w:rPr>
                              <w:t xml:space="preserve">Please seek advice from </w:t>
                            </w:r>
                            <w:hyperlink r:id="rId11" w:history="1">
                              <w:r w:rsidR="00E72EFF" w:rsidRPr="006516E7">
                                <w:rPr>
                                  <w:rStyle w:val="Hyperlink"/>
                                  <w:rFonts w:ascii="Calibri Light" w:hAnsi="Calibri Light" w:cs="Calibri Light"/>
                                </w:rPr>
                                <w:t>JRProject@cpag.org.uk</w:t>
                              </w:r>
                            </w:hyperlink>
                            <w:r w:rsidRPr="0046131E">
                              <w:rPr>
                                <w:rFonts w:ascii="Calibri Light" w:hAnsi="Calibri Light" w:cs="Calibri Light"/>
                              </w:rPr>
                              <w:t xml:space="preserve"> if no response is received within 14 days, or consider referring to a solicitor to issue judicial review proceedings, see </w:t>
                            </w:r>
                            <w:hyperlink r:id="rId12" w:history="1">
                              <w:r w:rsidRPr="0046131E">
                                <w:rPr>
                                  <w:rStyle w:val="Hyperlink"/>
                                  <w:rFonts w:ascii="Calibri Light" w:hAnsi="Calibri Light" w:cs="Calibri Light"/>
                                </w:rPr>
                                <w:t>this CPAG page</w:t>
                              </w:r>
                            </w:hyperlink>
                            <w:r w:rsidRPr="0046131E">
                              <w:rPr>
                                <w:rFonts w:ascii="Calibri Light" w:hAnsi="Calibri Light" w:cs="Calibri Light"/>
                              </w:rPr>
                              <w:t xml:space="preserve"> for more information.</w:t>
                            </w:r>
                            <w:r w:rsidRPr="0046131E">
                              <w:rPr>
                                <w:rFonts w:ascii="Calibri Light" w:hAnsi="Calibri Light" w:cs="Calibri Light"/>
                                <w:b/>
                                <w:bCs/>
                              </w:rPr>
                              <w:t xml:space="preserve"> </w:t>
                            </w:r>
                            <w:hyperlink r:id="rId13" w:history="1"/>
                            <w:r w:rsidRPr="0046131E">
                              <w:rPr>
                                <w:rFonts w:ascii="Calibri Light" w:hAnsi="Calibri Light" w:cs="Calibri Light"/>
                                <w:b/>
                                <w:bCs/>
                              </w:rPr>
                              <w:t xml:space="preserve"> </w:t>
                            </w:r>
                          </w:p>
                          <w:p w14:paraId="4B0C794F" w14:textId="77777777" w:rsidR="0046131E" w:rsidRPr="0046131E" w:rsidRDefault="0046131E" w:rsidP="0046131E">
                            <w:pPr>
                              <w:rPr>
                                <w:rFonts w:ascii="Calibri Light" w:hAnsi="Calibri Light" w:cs="Calibri Light"/>
                                <w:b/>
                                <w:bCs/>
                              </w:rPr>
                            </w:pPr>
                          </w:p>
                          <w:p w14:paraId="3896B8DF" w14:textId="77777777" w:rsidR="0046131E" w:rsidRPr="0046131E" w:rsidRDefault="0046131E" w:rsidP="0046131E">
                            <w:pPr>
                              <w:rPr>
                                <w:rFonts w:ascii="Calibri Light" w:hAnsi="Calibri Light" w:cs="Calibri Light"/>
                                <w:color w:val="FF0000"/>
                              </w:rPr>
                            </w:pPr>
                            <w:r w:rsidRPr="0046131E">
                              <w:rPr>
                                <w:rFonts w:ascii="Calibri Light" w:hAnsi="Calibri Light" w:cs="Calibri Light"/>
                                <w:color w:val="FF0000"/>
                              </w:rPr>
                              <w:t xml:space="preserve">Delete Box Before Posting </w:t>
                            </w:r>
                          </w:p>
                          <w:p w14:paraId="093F0F71" w14:textId="77777777" w:rsidR="0046131E" w:rsidRDefault="0046131E" w:rsidP="00461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91B9C" id="_x0000_t202" coordsize="21600,21600" o:spt="202" path="m,l,21600r21600,l21600,xe">
                <v:stroke joinstyle="miter"/>
                <v:path gradientshapeok="t" o:connecttype="rect"/>
              </v:shapetype>
              <v:shape id="Text Box 2" o:spid="_x0000_s1026" type="#_x0000_t202" style="position:absolute;margin-left:-6.9pt;margin-top:338.95pt;width:459.3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">
                <v:textbox>
                  <w:txbxContent>
                    <w:p w14:paraId="5F61732C" w14:textId="77777777" w:rsidR="0046131E" w:rsidRPr="0046131E" w:rsidRDefault="0046131E" w:rsidP="0046131E">
                      <w:pPr>
                        <w:rPr>
                          <w:rFonts w:ascii="Calibri Light" w:hAnsi="Calibri Light" w:cs="Calibri Light"/>
                        </w:rPr>
                      </w:pPr>
                      <w:r w:rsidRPr="0046131E">
                        <w:rPr>
                          <w:rFonts w:ascii="Calibri Light" w:hAnsi="Calibri Light" w:cs="Calibri Light"/>
                          <w:b/>
                          <w:bCs/>
                        </w:rPr>
                        <w:t>IMPORTANT:</w:t>
                      </w:r>
                      <w:r w:rsidRPr="0046131E">
                        <w:rPr>
                          <w:rFonts w:ascii="Calibri Light" w:hAnsi="Calibri Light" w:cs="Calibri Light"/>
                        </w:rPr>
                        <w:t xml:space="preserve"> the address for service changed in February 2024, as below. </w:t>
                      </w:r>
                    </w:p>
                    <w:p w14:paraId="388C5526" w14:textId="77777777" w:rsidR="0046131E" w:rsidRPr="0046131E" w:rsidRDefault="0046131E" w:rsidP="0046131E">
                      <w:pPr>
                        <w:rPr>
                          <w:rFonts w:ascii="Calibri Light" w:hAnsi="Calibri Light" w:cs="Calibri Light"/>
                        </w:rPr>
                      </w:pPr>
                    </w:p>
                    <w:p w14:paraId="7AAB5770" w14:textId="77777777" w:rsidR="0046131E" w:rsidRPr="0046131E" w:rsidRDefault="0046131E" w:rsidP="0046131E">
                      <w:pPr>
                        <w:rPr>
                          <w:rFonts w:ascii="Calibri Light" w:hAnsi="Calibri Light" w:cs="Calibri Light"/>
                          <w:b/>
                          <w:bCs/>
                        </w:rPr>
                      </w:pPr>
                      <w:r w:rsidRPr="0046131E">
                        <w:rPr>
                          <w:rFonts w:ascii="Calibri Light" w:hAnsi="Calibri Light" w:cs="Calibri Light"/>
                        </w:rPr>
                        <w:t>Please send your letter by post to DWP and by email to the Treasury Solicitor.</w:t>
                      </w:r>
                    </w:p>
                    <w:p w14:paraId="1A464C37" w14:textId="77777777" w:rsidR="0046131E" w:rsidRPr="0046131E" w:rsidRDefault="0046131E" w:rsidP="0046131E">
                      <w:pPr>
                        <w:rPr>
                          <w:rFonts w:ascii="Calibri Light" w:hAnsi="Calibri Light" w:cs="Calibri Light"/>
                          <w:b/>
                          <w:bCs/>
                          <w:color w:val="FF0000"/>
                        </w:rPr>
                      </w:pPr>
                    </w:p>
                    <w:p w14:paraId="15E69C72" w14:textId="36928106" w:rsidR="0046131E" w:rsidRPr="0046131E" w:rsidRDefault="0046131E" w:rsidP="0046131E">
                      <w:pPr>
                        <w:rPr>
                          <w:rFonts w:ascii="Calibri Light" w:hAnsi="Calibri Light" w:cs="Calibri Light"/>
                          <w:b/>
                          <w:bCs/>
                        </w:rPr>
                      </w:pPr>
                      <w:r w:rsidRPr="0046131E">
                        <w:rPr>
                          <w:rFonts w:ascii="Calibri Light" w:hAnsi="Calibri Light" w:cs="Calibri Light"/>
                        </w:rPr>
                        <w:t xml:space="preserve">Please seek advice from </w:t>
                      </w:r>
                      <w:hyperlink r:id="rId14" w:history="1">
                        <w:r w:rsidR="00E72EFF" w:rsidRPr="006516E7">
                          <w:rPr>
                            <w:rStyle w:val="Hyperlink"/>
                            <w:rFonts w:ascii="Calibri Light" w:hAnsi="Calibri Light" w:cs="Calibri Light"/>
                          </w:rPr>
                          <w:t>JRProject@cpag.org.uk</w:t>
                        </w:r>
                      </w:hyperlink>
                      <w:r w:rsidRPr="0046131E">
                        <w:rPr>
                          <w:rFonts w:ascii="Calibri Light" w:hAnsi="Calibri Light" w:cs="Calibri Light"/>
                        </w:rPr>
                        <w:t xml:space="preserve"> if no response is received within 14 days, or consider referring to a solicitor to issue judicial review proceedings, see </w:t>
                      </w:r>
                      <w:hyperlink r:id="rId15" w:history="1">
                        <w:r w:rsidRPr="0046131E">
                          <w:rPr>
                            <w:rStyle w:val="Hyperlink"/>
                            <w:rFonts w:ascii="Calibri Light" w:hAnsi="Calibri Light" w:cs="Calibri Light"/>
                          </w:rPr>
                          <w:t>this CPAG page</w:t>
                        </w:r>
                      </w:hyperlink>
                      <w:r w:rsidRPr="0046131E">
                        <w:rPr>
                          <w:rFonts w:ascii="Calibri Light" w:hAnsi="Calibri Light" w:cs="Calibri Light"/>
                        </w:rPr>
                        <w:t xml:space="preserve"> for more information.</w:t>
                      </w:r>
                      <w:r w:rsidRPr="0046131E">
                        <w:rPr>
                          <w:rFonts w:ascii="Calibri Light" w:hAnsi="Calibri Light" w:cs="Calibri Light"/>
                          <w:b/>
                          <w:bCs/>
                        </w:rPr>
                        <w:t xml:space="preserve"> </w:t>
                      </w:r>
                      <w:hyperlink r:id="rId16" w:history="1"/>
                      <w:r w:rsidRPr="0046131E">
                        <w:rPr>
                          <w:rFonts w:ascii="Calibri Light" w:hAnsi="Calibri Light" w:cs="Calibri Light"/>
                          <w:b/>
                          <w:bCs/>
                        </w:rPr>
                        <w:t xml:space="preserve"> </w:t>
                      </w:r>
                    </w:p>
                    <w:p w14:paraId="4B0C794F" w14:textId="77777777" w:rsidR="0046131E" w:rsidRPr="0046131E" w:rsidRDefault="0046131E" w:rsidP="0046131E">
                      <w:pPr>
                        <w:rPr>
                          <w:rFonts w:ascii="Calibri Light" w:hAnsi="Calibri Light" w:cs="Calibri Light"/>
                          <w:b/>
                          <w:bCs/>
                        </w:rPr>
                      </w:pPr>
                    </w:p>
                    <w:p w14:paraId="3896B8DF" w14:textId="77777777" w:rsidR="0046131E" w:rsidRPr="0046131E" w:rsidRDefault="0046131E" w:rsidP="0046131E">
                      <w:pPr>
                        <w:rPr>
                          <w:rFonts w:ascii="Calibri Light" w:hAnsi="Calibri Light" w:cs="Calibri Light"/>
                          <w:color w:val="FF0000"/>
                        </w:rPr>
                      </w:pPr>
                      <w:r w:rsidRPr="0046131E">
                        <w:rPr>
                          <w:rFonts w:ascii="Calibri Light" w:hAnsi="Calibri Light" w:cs="Calibri Light"/>
                          <w:color w:val="FF0000"/>
                        </w:rPr>
                        <w:t xml:space="preserve">Delete Box Before Posting </w:t>
                      </w:r>
                    </w:p>
                    <w:p w14:paraId="093F0F71" w14:textId="77777777" w:rsidR="0046131E" w:rsidRDefault="0046131E" w:rsidP="0046131E"/>
                  </w:txbxContent>
                </v:textbox>
                <w10:wrap type="square"/>
              </v:shape>
            </w:pict>
          </mc:Fallback>
        </mc:AlternateContent>
      </w:r>
      <w:r w:rsidR="00FC295E" w:rsidRPr="00F84407">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016973A" wp14:editId="32F2A8F6">
                <wp:simplePos x="0" y="0"/>
                <wp:positionH relativeFrom="margin">
                  <wp:posOffset>-22860</wp:posOffset>
                </wp:positionH>
                <wp:positionV relativeFrom="paragraph">
                  <wp:posOffset>2959100</wp:posOffset>
                </wp:positionV>
                <wp:extent cx="5850890" cy="1176655"/>
                <wp:effectExtent l="0" t="0" r="1651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176655"/>
                        </a:xfrm>
                        <a:prstGeom prst="rect">
                          <a:avLst/>
                        </a:prstGeom>
                        <a:solidFill>
                          <a:srgbClr val="FFFFFF"/>
                        </a:solidFill>
                        <a:ln w="9525">
                          <a:solidFill>
                            <a:srgbClr val="000000"/>
                          </a:solidFill>
                          <a:miter lim="800000"/>
                          <a:headEnd/>
                          <a:tailEnd/>
                        </a:ln>
                      </wps:spPr>
                      <wps:txbx>
                        <w:txbxContent>
                          <w:p w14:paraId="232E1971" w14:textId="1BF1C16D" w:rsidR="00F554EF" w:rsidRPr="00E72EFF" w:rsidRDefault="00781662">
                            <w:pPr>
                              <w:rPr>
                                <w:rFonts w:ascii="Calibri Light" w:hAnsi="Calibri Light" w:cs="Calibri Light"/>
                              </w:rPr>
                            </w:pPr>
                            <w:r w:rsidRPr="00E72EFF">
                              <w:rPr>
                                <w:rFonts w:ascii="Calibri Light" w:hAnsi="Calibri Light" w:cs="Calibri Light"/>
                              </w:rPr>
                              <w:t>Your</w:t>
                            </w:r>
                            <w:r w:rsidR="00F554EF" w:rsidRPr="00E72EFF">
                              <w:rPr>
                                <w:rFonts w:ascii="Calibri Light" w:hAnsi="Calibri Light" w:cs="Calibri Light"/>
                              </w:rPr>
                              <w:t xml:space="preserve"> client should also apply for a discretionary housing payment in this situation, and note the template available if </w:t>
                            </w:r>
                            <w:r w:rsidRPr="00E72EFF">
                              <w:rPr>
                                <w:rFonts w:ascii="Calibri Light" w:hAnsi="Calibri Light" w:cs="Calibri Light"/>
                              </w:rPr>
                              <w:t>D</w:t>
                            </w:r>
                            <w:r w:rsidR="00F554EF" w:rsidRPr="00E72EFF">
                              <w:rPr>
                                <w:rFonts w:ascii="Calibri Light" w:hAnsi="Calibri Light" w:cs="Calibri Light"/>
                              </w:rPr>
                              <w:t>HP is refused because there is a managed payment to landlord</w:t>
                            </w:r>
                            <w:r w:rsidRPr="00E72EFF">
                              <w:rPr>
                                <w:rFonts w:ascii="Calibri Light" w:hAnsi="Calibri Light" w:cs="Calibri Light"/>
                              </w:rPr>
                              <w:t xml:space="preserve"> in place:</w:t>
                            </w:r>
                            <w:r w:rsidR="00E72EFF">
                              <w:rPr>
                                <w:rFonts w:ascii="Calibri Light" w:hAnsi="Calibri Light" w:cs="Calibri Light"/>
                              </w:rPr>
                              <w:t xml:space="preserve">  </w:t>
                            </w:r>
                            <w:hyperlink r:id="rId17" w:history="1">
                              <w:r w:rsidR="00E72EFF" w:rsidRPr="00E72EFF">
                                <w:rPr>
                                  <w:rStyle w:val="Hyperlink"/>
                                  <w:rFonts w:ascii="Calibri Light" w:hAnsi="Calibri Light" w:cs="Calibri Light"/>
                                </w:rPr>
                                <w:t>cpag.org.uk/welfare-rights/support-advisers/support-advisers-england-and-wales/support-judicial-review-process/template-letters/other-benefits-and-payments</w:t>
                              </w:r>
                            </w:hyperlink>
                          </w:p>
                          <w:p w14:paraId="5F148BEE" w14:textId="77777777" w:rsidR="00823870" w:rsidRPr="00E72EFF" w:rsidRDefault="00823870" w:rsidP="00B248DF">
                            <w:pPr>
                              <w:rPr>
                                <w:rFonts w:ascii="Calibri Light" w:hAnsi="Calibri Light" w:cs="Calibri Light"/>
                                <w:color w:val="FF0000"/>
                              </w:rPr>
                            </w:pPr>
                          </w:p>
                          <w:p w14:paraId="24E2C7A6" w14:textId="25E1C56D" w:rsidR="00B248DF" w:rsidRPr="00E72EFF" w:rsidRDefault="00B248DF" w:rsidP="00B248DF">
                            <w:pPr>
                              <w:rPr>
                                <w:rFonts w:ascii="Calibri Light" w:hAnsi="Calibri Light" w:cs="Calibri Light"/>
                                <w:color w:val="FF0000"/>
                              </w:rPr>
                            </w:pPr>
                            <w:r w:rsidRPr="00E72EFF">
                              <w:rPr>
                                <w:rFonts w:ascii="Calibri Light" w:hAnsi="Calibri Light" w:cs="Calibri Light"/>
                                <w:color w:val="FF0000"/>
                              </w:rPr>
                              <w:t xml:space="preserve">DELETE BOX BEFORE </w:t>
                            </w:r>
                            <w:r w:rsidR="00FC295E" w:rsidRPr="00E72EFF">
                              <w:rPr>
                                <w:rFonts w:ascii="Calibri Light" w:hAnsi="Calibri Light" w:cs="Calibri Light"/>
                                <w:color w:val="FF0000"/>
                              </w:rPr>
                              <w:t>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973A" id="_x0000_t202" coordsize="21600,21600" o:spt="202" path="m,l,21600r21600,l21600,xe">
                <v:stroke joinstyle="miter"/>
                <v:path gradientshapeok="t" o:connecttype="rect"/>
              </v:shapetype>
              <v:shape id="Text Box 2" o:spid="_x0000_s1026" type="#_x0000_t202" style="position:absolute;margin-left:-1.8pt;margin-top:233pt;width:460.7pt;height:9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RwEAIAACAEAAAOAAAAZHJzL2Uyb0RvYy54bWysU9tu2zAMfR+wfxD0vtgO4j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">
                <v:textbox>
                  <w:txbxContent>
                    <w:p w14:paraId="232E1971" w14:textId="1BF1C16D" w:rsidR="00F554EF" w:rsidRPr="00E72EFF" w:rsidRDefault="00781662">
                      <w:pPr>
                        <w:rPr>
                          <w:rFonts w:ascii="Calibri Light" w:hAnsi="Calibri Light" w:cs="Calibri Light"/>
                        </w:rPr>
                      </w:pPr>
                      <w:r w:rsidRPr="00E72EFF">
                        <w:rPr>
                          <w:rFonts w:ascii="Calibri Light" w:hAnsi="Calibri Light" w:cs="Calibri Light"/>
                        </w:rPr>
                        <w:t>Your</w:t>
                      </w:r>
                      <w:r w:rsidR="00F554EF" w:rsidRPr="00E72EFF">
                        <w:rPr>
                          <w:rFonts w:ascii="Calibri Light" w:hAnsi="Calibri Light" w:cs="Calibri Light"/>
                        </w:rPr>
                        <w:t xml:space="preserve"> client should also apply for a discretionary housing payment in this situation, and note the template available if </w:t>
                      </w:r>
                      <w:r w:rsidRPr="00E72EFF">
                        <w:rPr>
                          <w:rFonts w:ascii="Calibri Light" w:hAnsi="Calibri Light" w:cs="Calibri Light"/>
                        </w:rPr>
                        <w:t>D</w:t>
                      </w:r>
                      <w:r w:rsidR="00F554EF" w:rsidRPr="00E72EFF">
                        <w:rPr>
                          <w:rFonts w:ascii="Calibri Light" w:hAnsi="Calibri Light" w:cs="Calibri Light"/>
                        </w:rPr>
                        <w:t>HP is refused because there is a managed payment to landlord</w:t>
                      </w:r>
                      <w:r w:rsidRPr="00E72EFF">
                        <w:rPr>
                          <w:rFonts w:ascii="Calibri Light" w:hAnsi="Calibri Light" w:cs="Calibri Light"/>
                        </w:rPr>
                        <w:t xml:space="preserve"> in place:</w:t>
                      </w:r>
                      <w:r w:rsidR="00E72EFF">
                        <w:rPr>
                          <w:rFonts w:ascii="Calibri Light" w:hAnsi="Calibri Light" w:cs="Calibri Light"/>
                        </w:rPr>
                        <w:t xml:space="preserve">  </w:t>
                      </w:r>
                      <w:hyperlink r:id="rId18" w:history="1">
                        <w:r w:rsidR="00E72EFF" w:rsidRPr="00E72EFF">
                          <w:rPr>
                            <w:rStyle w:val="Hyperlink"/>
                            <w:rFonts w:ascii="Calibri Light" w:hAnsi="Calibri Light" w:cs="Calibri Light"/>
                          </w:rPr>
                          <w:t>cpag.org.uk/welfare-rights/support-advisers/support-advisers-england-and-wales/support-judicial-review-process/template-letters/other-benefits-and-payments</w:t>
                        </w:r>
                      </w:hyperlink>
                    </w:p>
                    <w:p w14:paraId="5F148BEE" w14:textId="77777777" w:rsidR="00823870" w:rsidRPr="00E72EFF" w:rsidRDefault="00823870" w:rsidP="00B248DF">
                      <w:pPr>
                        <w:rPr>
                          <w:rFonts w:ascii="Calibri Light" w:hAnsi="Calibri Light" w:cs="Calibri Light"/>
                          <w:color w:val="FF0000"/>
                        </w:rPr>
                      </w:pPr>
                    </w:p>
                    <w:p w14:paraId="24E2C7A6" w14:textId="25E1C56D" w:rsidR="00B248DF" w:rsidRPr="00E72EFF" w:rsidRDefault="00B248DF" w:rsidP="00B248DF">
                      <w:pPr>
                        <w:rPr>
                          <w:rFonts w:ascii="Calibri Light" w:hAnsi="Calibri Light" w:cs="Calibri Light"/>
                          <w:color w:val="FF0000"/>
                        </w:rPr>
                      </w:pPr>
                      <w:r w:rsidRPr="00E72EFF">
                        <w:rPr>
                          <w:rFonts w:ascii="Calibri Light" w:hAnsi="Calibri Light" w:cs="Calibri Light"/>
                          <w:color w:val="FF0000"/>
                        </w:rPr>
                        <w:t xml:space="preserve">DELETE BOX BEFORE </w:t>
                      </w:r>
                      <w:r w:rsidR="00FC295E" w:rsidRPr="00E72EFF">
                        <w:rPr>
                          <w:rFonts w:ascii="Calibri Light" w:hAnsi="Calibri Light" w:cs="Calibri Light"/>
                          <w:color w:val="FF0000"/>
                        </w:rPr>
                        <w:t>SENDING</w:t>
                      </w:r>
                    </w:p>
                  </w:txbxContent>
                </v:textbox>
                <w10:wrap type="square" anchorx="margin"/>
              </v:shape>
            </w:pict>
          </mc:Fallback>
        </mc:AlternateContent>
      </w:r>
      <w:r w:rsidR="00FC295E" w:rsidRPr="00F84407">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546B2535" wp14:editId="535AEAC9">
                <wp:simplePos x="0" y="0"/>
                <wp:positionH relativeFrom="column">
                  <wp:posOffset>3300730</wp:posOffset>
                </wp:positionH>
                <wp:positionV relativeFrom="paragraph">
                  <wp:posOffset>1270</wp:posOffset>
                </wp:positionV>
                <wp:extent cx="2527300" cy="27432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743200"/>
                        </a:xfrm>
                        <a:prstGeom prst="rect">
                          <a:avLst/>
                        </a:prstGeom>
                        <a:solidFill>
                          <a:srgbClr val="FFFFFF"/>
                        </a:solidFill>
                        <a:ln w="9525">
                          <a:solidFill>
                            <a:srgbClr val="000000"/>
                          </a:solidFill>
                          <a:miter lim="800000"/>
                          <a:headEnd/>
                          <a:tailEnd/>
                        </a:ln>
                      </wps:spPr>
                      <wps:txbx>
                        <w:txbxContent>
                          <w:p w14:paraId="2D98F836" w14:textId="7E45FD8A" w:rsidR="00FC295E" w:rsidRPr="00E72EFF" w:rsidRDefault="00FC295E">
                            <w:pPr>
                              <w:rPr>
                                <w:rFonts w:ascii="Calibri Light" w:hAnsi="Calibri Light" w:cs="Calibri Light"/>
                                <w:b/>
                                <w:bCs/>
                              </w:rPr>
                            </w:pPr>
                            <w:r w:rsidRPr="00E72EFF">
                              <w:rPr>
                                <w:rFonts w:ascii="Calibri Light" w:hAnsi="Calibri Light" w:cs="Calibri Light"/>
                                <w:b/>
                                <w:bCs/>
                              </w:rPr>
                              <w:t>This letter challenges:</w:t>
                            </w:r>
                          </w:p>
                          <w:p w14:paraId="5E1C934A" w14:textId="42D60BB7" w:rsidR="00FC295E" w:rsidRPr="00E72EFF" w:rsidRDefault="00FC295E" w:rsidP="00FC295E">
                            <w:pPr>
                              <w:pStyle w:val="ListParagraph"/>
                              <w:numPr>
                                <w:ilvl w:val="0"/>
                                <w:numId w:val="9"/>
                              </w:numPr>
                              <w:ind w:left="284" w:hanging="284"/>
                              <w:rPr>
                                <w:rFonts w:ascii="Calibri Light" w:hAnsi="Calibri Light" w:cs="Calibri Light"/>
                              </w:rPr>
                            </w:pPr>
                            <w:r w:rsidRPr="00E72EFF">
                              <w:rPr>
                                <w:rFonts w:ascii="Calibri Light" w:hAnsi="Calibri Light" w:cs="Calibri Light"/>
                              </w:rPr>
                              <w:t xml:space="preserve">DWP’s application of the wrong test to impose an </w:t>
                            </w:r>
                            <w:proofErr w:type="spellStart"/>
                            <w:r w:rsidRPr="00E72EFF">
                              <w:rPr>
                                <w:rFonts w:ascii="Calibri Light" w:hAnsi="Calibri Light" w:cs="Calibri Light"/>
                              </w:rPr>
                              <w:t>MPL</w:t>
                            </w:r>
                            <w:proofErr w:type="spellEnd"/>
                            <w:r w:rsidRPr="00E72EFF">
                              <w:rPr>
                                <w:rFonts w:ascii="Calibri Light" w:hAnsi="Calibri Light" w:cs="Calibri Light"/>
                              </w:rPr>
                              <w:t xml:space="preserve"> – </w:t>
                            </w:r>
                            <w:proofErr w:type="spellStart"/>
                            <w:r w:rsidRPr="00E72EFF">
                              <w:rPr>
                                <w:rFonts w:ascii="Calibri Light" w:hAnsi="Calibri Light" w:cs="Calibri Light"/>
                              </w:rPr>
                              <w:t>ie</w:t>
                            </w:r>
                            <w:proofErr w:type="spellEnd"/>
                            <w:r w:rsidRPr="00E72EFF">
                              <w:rPr>
                                <w:rFonts w:ascii="Calibri Light" w:hAnsi="Calibri Light" w:cs="Calibri Light"/>
                              </w:rPr>
                              <w:t>, whether landlord wants it, rather than whether it is necessary to protect interests of the claimant or their family</w:t>
                            </w:r>
                          </w:p>
                          <w:p w14:paraId="124C9813" w14:textId="19D304F9" w:rsidR="00FC295E" w:rsidRPr="00E72EFF" w:rsidRDefault="00FC295E" w:rsidP="00FC295E">
                            <w:pPr>
                              <w:rPr>
                                <w:rFonts w:ascii="Calibri Light" w:hAnsi="Calibri Light" w:cs="Calibri Light"/>
                              </w:rPr>
                            </w:pPr>
                          </w:p>
                          <w:p w14:paraId="4F7271A3" w14:textId="4E51043F" w:rsidR="00FC295E" w:rsidRPr="00E72EFF" w:rsidRDefault="00FC295E" w:rsidP="00FC295E">
                            <w:pPr>
                              <w:rPr>
                                <w:rFonts w:ascii="Calibri Light" w:hAnsi="Calibri Light" w:cs="Calibri Light"/>
                              </w:rPr>
                            </w:pPr>
                            <w:r w:rsidRPr="00E72EFF">
                              <w:rPr>
                                <w:rFonts w:ascii="Calibri Light" w:hAnsi="Calibri Light" w:cs="Calibri Light"/>
                              </w:rPr>
                              <w:t xml:space="preserve">If you need help with this letter please contact </w:t>
                            </w:r>
                            <w:hyperlink r:id="rId19" w:history="1">
                              <w:r w:rsidRPr="00E72EFF">
                                <w:rPr>
                                  <w:rStyle w:val="Hyperlink"/>
                                  <w:rFonts w:ascii="Calibri Light" w:hAnsi="Calibri Light" w:cs="Calibri Light"/>
                                </w:rPr>
                                <w:t>jrproject@cpag.org.uk</w:t>
                              </w:r>
                            </w:hyperlink>
                          </w:p>
                          <w:p w14:paraId="68DC1775" w14:textId="151CB417" w:rsidR="00FC295E" w:rsidRPr="00E72EFF" w:rsidRDefault="00FC295E" w:rsidP="00FC295E">
                            <w:pPr>
                              <w:rPr>
                                <w:rFonts w:ascii="Calibri Light" w:hAnsi="Calibri Light" w:cs="Calibri Light"/>
                              </w:rPr>
                            </w:pPr>
                          </w:p>
                          <w:p w14:paraId="2BB2140E" w14:textId="77777777" w:rsidR="00FC295E" w:rsidRPr="00E72EFF" w:rsidRDefault="00FC295E" w:rsidP="00FC295E">
                            <w:pPr>
                              <w:rPr>
                                <w:rFonts w:ascii="Calibri Light" w:hAnsi="Calibri Light" w:cs="Calibri Light"/>
                                <w:color w:val="FF0000"/>
                              </w:rPr>
                            </w:pPr>
                          </w:p>
                          <w:p w14:paraId="5A343E5F" w14:textId="77777777" w:rsidR="00FC295E" w:rsidRPr="00E72EFF" w:rsidRDefault="00FC295E" w:rsidP="00FC295E">
                            <w:pPr>
                              <w:rPr>
                                <w:rFonts w:ascii="Calibri Light" w:hAnsi="Calibri Light" w:cs="Calibri Light"/>
                                <w:color w:val="FF0000"/>
                              </w:rPr>
                            </w:pPr>
                          </w:p>
                          <w:p w14:paraId="2494C59B" w14:textId="77777777" w:rsidR="00FC295E" w:rsidRPr="00E72EFF" w:rsidRDefault="00FC295E" w:rsidP="00FC295E">
                            <w:pPr>
                              <w:rPr>
                                <w:rFonts w:ascii="Calibri Light" w:hAnsi="Calibri Light" w:cs="Calibri Light"/>
                                <w:color w:val="FF0000"/>
                              </w:rPr>
                            </w:pPr>
                          </w:p>
                          <w:p w14:paraId="0935899C" w14:textId="2149BAEC" w:rsidR="00FC295E" w:rsidRPr="00E72EFF" w:rsidRDefault="00FC295E" w:rsidP="00FC295E">
                            <w:pPr>
                              <w:rPr>
                                <w:rFonts w:ascii="Calibri Light" w:hAnsi="Calibri Light" w:cs="Calibri Light"/>
                                <w:color w:val="FF0000"/>
                              </w:rPr>
                            </w:pPr>
                            <w:r w:rsidRPr="00E72EFF">
                              <w:rPr>
                                <w:rFonts w:ascii="Calibri Light" w:hAnsi="Calibri Light" w:cs="Calibri Light"/>
                                <w:color w:val="FF0000"/>
                              </w:rPr>
                              <w:t xml:space="preserve">DELETE BOX BEFORE 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B2535" id="_x0000_s1027" type="#_x0000_t202" style="position:absolute;margin-left:259.9pt;margin-top:.1pt;width:199pt;height:3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">
                <v:textbox>
                  <w:txbxContent>
                    <w:p w14:paraId="2D98F836" w14:textId="7E45FD8A" w:rsidR="00FC295E" w:rsidRPr="00E72EFF" w:rsidRDefault="00FC295E">
                      <w:pPr>
                        <w:rPr>
                          <w:rFonts w:ascii="Calibri Light" w:hAnsi="Calibri Light" w:cs="Calibri Light"/>
                          <w:b/>
                          <w:bCs/>
                        </w:rPr>
                      </w:pPr>
                      <w:r w:rsidRPr="00E72EFF">
                        <w:rPr>
                          <w:rFonts w:ascii="Calibri Light" w:hAnsi="Calibri Light" w:cs="Calibri Light"/>
                          <w:b/>
                          <w:bCs/>
                        </w:rPr>
                        <w:t>This letter challenges:</w:t>
                      </w:r>
                    </w:p>
                    <w:p w14:paraId="5E1C934A" w14:textId="42D60BB7" w:rsidR="00FC295E" w:rsidRPr="00E72EFF" w:rsidRDefault="00FC295E" w:rsidP="00FC295E">
                      <w:pPr>
                        <w:pStyle w:val="ListParagraph"/>
                        <w:numPr>
                          <w:ilvl w:val="0"/>
                          <w:numId w:val="9"/>
                        </w:numPr>
                        <w:ind w:left="284" w:hanging="284"/>
                        <w:rPr>
                          <w:rFonts w:ascii="Calibri Light" w:hAnsi="Calibri Light" w:cs="Calibri Light"/>
                        </w:rPr>
                      </w:pPr>
                      <w:r w:rsidRPr="00E72EFF">
                        <w:rPr>
                          <w:rFonts w:ascii="Calibri Light" w:hAnsi="Calibri Light" w:cs="Calibri Light"/>
                        </w:rPr>
                        <w:t xml:space="preserve">DWP’s application of the wrong test to impose an MPL – </w:t>
                      </w:r>
                      <w:proofErr w:type="spellStart"/>
                      <w:r w:rsidRPr="00E72EFF">
                        <w:rPr>
                          <w:rFonts w:ascii="Calibri Light" w:hAnsi="Calibri Light" w:cs="Calibri Light"/>
                        </w:rPr>
                        <w:t>ie</w:t>
                      </w:r>
                      <w:proofErr w:type="spellEnd"/>
                      <w:r w:rsidRPr="00E72EFF">
                        <w:rPr>
                          <w:rFonts w:ascii="Calibri Light" w:hAnsi="Calibri Light" w:cs="Calibri Light"/>
                        </w:rPr>
                        <w:t>, whether landlord wants it, rather than whether it is necessary to protect interests of the claimant or their family</w:t>
                      </w:r>
                    </w:p>
                    <w:p w14:paraId="124C9813" w14:textId="19D304F9" w:rsidR="00FC295E" w:rsidRPr="00E72EFF" w:rsidRDefault="00FC295E" w:rsidP="00FC295E">
                      <w:pPr>
                        <w:rPr>
                          <w:rFonts w:ascii="Calibri Light" w:hAnsi="Calibri Light" w:cs="Calibri Light"/>
                        </w:rPr>
                      </w:pPr>
                    </w:p>
                    <w:p w14:paraId="4F7271A3" w14:textId="4E51043F" w:rsidR="00FC295E" w:rsidRPr="00E72EFF" w:rsidRDefault="00FC295E" w:rsidP="00FC295E">
                      <w:pPr>
                        <w:rPr>
                          <w:rFonts w:ascii="Calibri Light" w:hAnsi="Calibri Light" w:cs="Calibri Light"/>
                        </w:rPr>
                      </w:pPr>
                      <w:r w:rsidRPr="00E72EFF">
                        <w:rPr>
                          <w:rFonts w:ascii="Calibri Light" w:hAnsi="Calibri Light" w:cs="Calibri Light"/>
                        </w:rPr>
                        <w:t xml:space="preserve">If you need help with this </w:t>
                      </w:r>
                      <w:proofErr w:type="gramStart"/>
                      <w:r w:rsidRPr="00E72EFF">
                        <w:rPr>
                          <w:rFonts w:ascii="Calibri Light" w:hAnsi="Calibri Light" w:cs="Calibri Light"/>
                        </w:rPr>
                        <w:t>letter</w:t>
                      </w:r>
                      <w:proofErr w:type="gramEnd"/>
                      <w:r w:rsidRPr="00E72EFF">
                        <w:rPr>
                          <w:rFonts w:ascii="Calibri Light" w:hAnsi="Calibri Light" w:cs="Calibri Light"/>
                        </w:rPr>
                        <w:t xml:space="preserve"> please contact </w:t>
                      </w:r>
                      <w:hyperlink r:id="rId20" w:history="1">
                        <w:r w:rsidRPr="00E72EFF">
                          <w:rPr>
                            <w:rStyle w:val="Hyperlink"/>
                            <w:rFonts w:ascii="Calibri Light" w:hAnsi="Calibri Light" w:cs="Calibri Light"/>
                          </w:rPr>
                          <w:t>jrproject@cpag.org.uk</w:t>
                        </w:r>
                      </w:hyperlink>
                    </w:p>
                    <w:p w14:paraId="68DC1775" w14:textId="151CB417" w:rsidR="00FC295E" w:rsidRPr="00E72EFF" w:rsidRDefault="00FC295E" w:rsidP="00FC295E">
                      <w:pPr>
                        <w:rPr>
                          <w:rFonts w:ascii="Calibri Light" w:hAnsi="Calibri Light" w:cs="Calibri Light"/>
                        </w:rPr>
                      </w:pPr>
                    </w:p>
                    <w:p w14:paraId="2BB2140E" w14:textId="77777777" w:rsidR="00FC295E" w:rsidRPr="00E72EFF" w:rsidRDefault="00FC295E" w:rsidP="00FC295E">
                      <w:pPr>
                        <w:rPr>
                          <w:rFonts w:ascii="Calibri Light" w:hAnsi="Calibri Light" w:cs="Calibri Light"/>
                          <w:color w:val="FF0000"/>
                        </w:rPr>
                      </w:pPr>
                    </w:p>
                    <w:p w14:paraId="5A343E5F" w14:textId="77777777" w:rsidR="00FC295E" w:rsidRPr="00E72EFF" w:rsidRDefault="00FC295E" w:rsidP="00FC295E">
                      <w:pPr>
                        <w:rPr>
                          <w:rFonts w:ascii="Calibri Light" w:hAnsi="Calibri Light" w:cs="Calibri Light"/>
                          <w:color w:val="FF0000"/>
                        </w:rPr>
                      </w:pPr>
                    </w:p>
                    <w:p w14:paraId="2494C59B" w14:textId="77777777" w:rsidR="00FC295E" w:rsidRPr="00E72EFF" w:rsidRDefault="00FC295E" w:rsidP="00FC295E">
                      <w:pPr>
                        <w:rPr>
                          <w:rFonts w:ascii="Calibri Light" w:hAnsi="Calibri Light" w:cs="Calibri Light"/>
                          <w:color w:val="FF0000"/>
                        </w:rPr>
                      </w:pPr>
                    </w:p>
                    <w:p w14:paraId="0935899C" w14:textId="2149BAEC" w:rsidR="00FC295E" w:rsidRPr="00E72EFF" w:rsidRDefault="00FC295E" w:rsidP="00FC295E">
                      <w:pPr>
                        <w:rPr>
                          <w:rFonts w:ascii="Calibri Light" w:hAnsi="Calibri Light" w:cs="Calibri Light"/>
                          <w:color w:val="FF0000"/>
                        </w:rPr>
                      </w:pPr>
                      <w:r w:rsidRPr="00E72EFF">
                        <w:rPr>
                          <w:rFonts w:ascii="Calibri Light" w:hAnsi="Calibri Light" w:cs="Calibri Light"/>
                          <w:color w:val="FF0000"/>
                        </w:rPr>
                        <w:t xml:space="preserve">DELETE BOX BEFORE SENDING </w:t>
                      </w:r>
                    </w:p>
                  </w:txbxContent>
                </v:textbox>
                <w10:wrap type="square"/>
              </v:shape>
            </w:pict>
          </mc:Fallback>
        </mc:AlternateContent>
      </w:r>
      <w:r w:rsidR="00FC295E" w:rsidRPr="00F84407">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4872E807" wp14:editId="3FA713CE">
                <wp:simplePos x="0" y="0"/>
                <wp:positionH relativeFrom="column">
                  <wp:posOffset>-86360</wp:posOffset>
                </wp:positionH>
                <wp:positionV relativeFrom="paragraph">
                  <wp:posOffset>1270</wp:posOffset>
                </wp:positionV>
                <wp:extent cx="3259455" cy="2743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743200"/>
                        </a:xfrm>
                        <a:prstGeom prst="rect">
                          <a:avLst/>
                        </a:prstGeom>
                        <a:solidFill>
                          <a:srgbClr val="FFFFFF"/>
                        </a:solidFill>
                        <a:ln w="9525">
                          <a:solidFill>
                            <a:srgbClr val="000000"/>
                          </a:solidFill>
                          <a:miter lim="800000"/>
                          <a:headEnd/>
                          <a:tailEnd/>
                        </a:ln>
                      </wps:spPr>
                      <wps:txbx>
                        <w:txbxContent>
                          <w:p w14:paraId="66BFADF1" w14:textId="4744E332" w:rsidR="00D9093A" w:rsidRPr="00E72EFF" w:rsidRDefault="00D9093A">
                            <w:pPr>
                              <w:rPr>
                                <w:rFonts w:ascii="Calibri Light" w:hAnsi="Calibri Light" w:cs="Calibri Light"/>
                                <w:b/>
                                <w:bCs/>
                              </w:rPr>
                            </w:pPr>
                            <w:r w:rsidRPr="00E72EFF">
                              <w:rPr>
                                <w:rFonts w:ascii="Calibri Light" w:hAnsi="Calibri Light" w:cs="Calibri Light"/>
                                <w:b/>
                                <w:bCs/>
                              </w:rPr>
                              <w:t>Use this letter if:</w:t>
                            </w:r>
                          </w:p>
                          <w:p w14:paraId="38CCCE8E" w14:textId="3E8DB7B6"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 xml:space="preserve">Your client </w:t>
                            </w:r>
                            <w:r w:rsidR="00FC295E" w:rsidRPr="00E72EFF">
                              <w:rPr>
                                <w:rFonts w:ascii="Calibri Light" w:hAnsi="Calibri Light" w:cs="Calibri Light"/>
                              </w:rPr>
                              <w:t xml:space="preserve">receives UC and </w:t>
                            </w:r>
                            <w:r w:rsidRPr="00E72EFF">
                              <w:rPr>
                                <w:rFonts w:ascii="Calibri Light" w:hAnsi="Calibri Light" w:cs="Calibri Light"/>
                              </w:rPr>
                              <w:t>is benefit capped</w:t>
                            </w:r>
                          </w:p>
                          <w:p w14:paraId="0CBB8080" w14:textId="73D23760" w:rsidR="00FC295E" w:rsidRPr="00E72EFF" w:rsidRDefault="00FC295E"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Most of / all of UC award is paid to landlord via a managed payment to landlord (MPL)</w:t>
                            </w:r>
                          </w:p>
                          <w:p w14:paraId="7AC4B32E" w14:textId="186C0F1E"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 xml:space="preserve">Your client has asked that </w:t>
                            </w:r>
                            <w:r w:rsidR="00FC295E" w:rsidRPr="00E72EFF">
                              <w:rPr>
                                <w:rFonts w:ascii="Calibri Light" w:hAnsi="Calibri Light" w:cs="Calibri Light"/>
                              </w:rPr>
                              <w:t xml:space="preserve">the MPL </w:t>
                            </w:r>
                            <w:r w:rsidRPr="00E72EFF">
                              <w:rPr>
                                <w:rFonts w:ascii="Calibri Light" w:hAnsi="Calibri Light" w:cs="Calibri Light"/>
                              </w:rPr>
                              <w:t xml:space="preserve">be </w:t>
                            </w:r>
                            <w:proofErr w:type="gramStart"/>
                            <w:r w:rsidRPr="00E72EFF">
                              <w:rPr>
                                <w:rFonts w:ascii="Calibri Light" w:hAnsi="Calibri Light" w:cs="Calibri Light"/>
                              </w:rPr>
                              <w:t>stopped</w:t>
                            </w:r>
                            <w:proofErr w:type="gramEnd"/>
                            <w:r w:rsidRPr="00E72EFF">
                              <w:rPr>
                                <w:rFonts w:ascii="Calibri Light" w:hAnsi="Calibri Light" w:cs="Calibri Light"/>
                              </w:rPr>
                              <w:t xml:space="preserve"> and this has been refused </w:t>
                            </w:r>
                            <w:r w:rsidR="00FC295E" w:rsidRPr="00E72EFF">
                              <w:rPr>
                                <w:rFonts w:ascii="Calibri Light" w:hAnsi="Calibri Light" w:cs="Calibri Light"/>
                              </w:rPr>
                              <w:t>by DWP</w:t>
                            </w:r>
                          </w:p>
                          <w:p w14:paraId="7044B114" w14:textId="312E2B88"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Your client is left without</w:t>
                            </w:r>
                            <w:r w:rsidR="00FC295E" w:rsidRPr="00E72EFF">
                              <w:rPr>
                                <w:rFonts w:ascii="Calibri Light" w:hAnsi="Calibri Light" w:cs="Calibri Light"/>
                              </w:rPr>
                              <w:t xml:space="preserve"> enough</w:t>
                            </w:r>
                            <w:r w:rsidRPr="00E72EFF">
                              <w:rPr>
                                <w:rFonts w:ascii="Calibri Light" w:hAnsi="Calibri Light" w:cs="Calibri Light"/>
                              </w:rPr>
                              <w:t xml:space="preserve"> UC to meet basic expenditure</w:t>
                            </w:r>
                            <w:r w:rsidR="00FC295E" w:rsidRPr="00E72EFF">
                              <w:rPr>
                                <w:rFonts w:ascii="Calibri Light" w:hAnsi="Calibri Light" w:cs="Calibri Light"/>
                              </w:rPr>
                              <w:t xml:space="preserve"> </w:t>
                            </w:r>
                            <w:proofErr w:type="spellStart"/>
                            <w:r w:rsidR="00FC295E" w:rsidRPr="00E72EFF">
                              <w:rPr>
                                <w:rFonts w:ascii="Calibri Light" w:hAnsi="Calibri Light" w:cs="Calibri Light"/>
                              </w:rPr>
                              <w:t>eg</w:t>
                            </w:r>
                            <w:proofErr w:type="spellEnd"/>
                            <w:r w:rsidR="00FC295E" w:rsidRPr="00E72EFF">
                              <w:rPr>
                                <w:rFonts w:ascii="Calibri Light" w:hAnsi="Calibri Light" w:cs="Calibri Light"/>
                              </w:rPr>
                              <w:t xml:space="preserve">, food/heating </w:t>
                            </w:r>
                          </w:p>
                          <w:p w14:paraId="7BF73512" w14:textId="77777777" w:rsidR="00FC295E" w:rsidRPr="00E72EFF" w:rsidRDefault="00FC295E" w:rsidP="00FC295E">
                            <w:pPr>
                              <w:rPr>
                                <w:rFonts w:ascii="Calibri Light" w:hAnsi="Calibri Light" w:cs="Calibri Light"/>
                              </w:rPr>
                            </w:pPr>
                          </w:p>
                          <w:p w14:paraId="340BA2F1" w14:textId="7DD4B17F" w:rsidR="00FC295E" w:rsidRPr="00E72EFF" w:rsidRDefault="00FC295E" w:rsidP="00FC295E">
                            <w:pPr>
                              <w:rPr>
                                <w:rFonts w:ascii="Calibri Light" w:hAnsi="Calibri Light" w:cs="Calibri Light"/>
                              </w:rPr>
                            </w:pPr>
                            <w:r w:rsidRPr="00E72EFF">
                              <w:rPr>
                                <w:rFonts w:ascii="Calibri Light" w:hAnsi="Calibri Light" w:cs="Calibri Light"/>
                              </w:rPr>
                              <w:t xml:space="preserve">Read whole letter carefully and edit all text in </w:t>
                            </w:r>
                            <w:r w:rsidRPr="00E72EFF">
                              <w:rPr>
                                <w:rFonts w:ascii="Calibri Light" w:hAnsi="Calibri Light" w:cs="Calibri Light"/>
                                <w:color w:val="FF0000"/>
                              </w:rPr>
                              <w:t xml:space="preserve">red, </w:t>
                            </w:r>
                            <w:r w:rsidRPr="00E72EFF">
                              <w:rPr>
                                <w:rFonts w:ascii="Calibri Light" w:hAnsi="Calibri Light" w:cs="Calibri Light"/>
                                <w:b/>
                                <w:bCs/>
                                <w:color w:val="FF0000"/>
                              </w:rPr>
                              <w:t xml:space="preserve">bold, </w:t>
                            </w:r>
                            <w:r w:rsidRPr="00E72EFF">
                              <w:rPr>
                                <w:rFonts w:ascii="Calibri Light" w:hAnsi="Calibri Light" w:cs="Calibri Light"/>
                              </w:rPr>
                              <w:t>and or [square brackets]. Return all text to not bold, and black before sending.</w:t>
                            </w:r>
                          </w:p>
                          <w:p w14:paraId="1342EFE2" w14:textId="77777777" w:rsidR="00FC295E" w:rsidRPr="00E72EFF" w:rsidRDefault="00FC295E" w:rsidP="00FC295E">
                            <w:pPr>
                              <w:rPr>
                                <w:rFonts w:ascii="Calibri Light" w:hAnsi="Calibri Light" w:cs="Calibri Light"/>
                              </w:rPr>
                            </w:pPr>
                          </w:p>
                          <w:p w14:paraId="09F95AFD" w14:textId="77777777" w:rsidR="00FC295E" w:rsidRPr="00E72EFF" w:rsidRDefault="00FC295E" w:rsidP="00FC295E">
                            <w:pPr>
                              <w:rPr>
                                <w:rFonts w:ascii="Calibri Light" w:hAnsi="Calibri Light" w:cs="Calibri Light"/>
                                <w:color w:val="FF0000"/>
                              </w:rPr>
                            </w:pPr>
                            <w:r w:rsidRPr="00E72EFF">
                              <w:rPr>
                                <w:rFonts w:ascii="Calibri Light" w:hAnsi="Calibri Light" w:cs="Calibri Light"/>
                                <w:color w:val="FF0000"/>
                              </w:rPr>
                              <w:t xml:space="preserve">DELETE BOX BEFORE SENDING </w:t>
                            </w:r>
                          </w:p>
                          <w:p w14:paraId="0ECAF8E1" w14:textId="3D76D7D6" w:rsidR="00FC295E" w:rsidRDefault="00FC295E" w:rsidP="00FC295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2E807" id="_x0000_s1028" type="#_x0000_t202" style="position:absolute;margin-left:-6.8pt;margin-top:.1pt;width:256.65pt;height:3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">
                <v:textbox>
                  <w:txbxContent>
                    <w:p w14:paraId="66BFADF1" w14:textId="4744E332" w:rsidR="00D9093A" w:rsidRPr="00E72EFF" w:rsidRDefault="00D9093A">
                      <w:pPr>
                        <w:rPr>
                          <w:rFonts w:ascii="Calibri Light" w:hAnsi="Calibri Light" w:cs="Calibri Light"/>
                          <w:b/>
                          <w:bCs/>
                        </w:rPr>
                      </w:pPr>
                      <w:r w:rsidRPr="00E72EFF">
                        <w:rPr>
                          <w:rFonts w:ascii="Calibri Light" w:hAnsi="Calibri Light" w:cs="Calibri Light"/>
                          <w:b/>
                          <w:bCs/>
                        </w:rPr>
                        <w:t>Use this letter if:</w:t>
                      </w:r>
                    </w:p>
                    <w:p w14:paraId="38CCCE8E" w14:textId="3E8DB7B6"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 xml:space="preserve">Your client </w:t>
                      </w:r>
                      <w:r w:rsidR="00FC295E" w:rsidRPr="00E72EFF">
                        <w:rPr>
                          <w:rFonts w:ascii="Calibri Light" w:hAnsi="Calibri Light" w:cs="Calibri Light"/>
                        </w:rPr>
                        <w:t xml:space="preserve">receives UC and </w:t>
                      </w:r>
                      <w:r w:rsidRPr="00E72EFF">
                        <w:rPr>
                          <w:rFonts w:ascii="Calibri Light" w:hAnsi="Calibri Light" w:cs="Calibri Light"/>
                        </w:rPr>
                        <w:t>is benefit capped</w:t>
                      </w:r>
                    </w:p>
                    <w:p w14:paraId="0CBB8080" w14:textId="73D23760" w:rsidR="00FC295E" w:rsidRPr="00E72EFF" w:rsidRDefault="00FC295E"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Most of / all of UC award is paid to landlord via a managed payment to landlord (MPL)</w:t>
                      </w:r>
                    </w:p>
                    <w:p w14:paraId="7AC4B32E" w14:textId="186C0F1E"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 xml:space="preserve">Your client has asked that </w:t>
                      </w:r>
                      <w:r w:rsidR="00FC295E" w:rsidRPr="00E72EFF">
                        <w:rPr>
                          <w:rFonts w:ascii="Calibri Light" w:hAnsi="Calibri Light" w:cs="Calibri Light"/>
                        </w:rPr>
                        <w:t xml:space="preserve">the MPL </w:t>
                      </w:r>
                      <w:r w:rsidRPr="00E72EFF">
                        <w:rPr>
                          <w:rFonts w:ascii="Calibri Light" w:hAnsi="Calibri Light" w:cs="Calibri Light"/>
                        </w:rPr>
                        <w:t xml:space="preserve">be </w:t>
                      </w:r>
                      <w:proofErr w:type="gramStart"/>
                      <w:r w:rsidRPr="00E72EFF">
                        <w:rPr>
                          <w:rFonts w:ascii="Calibri Light" w:hAnsi="Calibri Light" w:cs="Calibri Light"/>
                        </w:rPr>
                        <w:t>stopped</w:t>
                      </w:r>
                      <w:proofErr w:type="gramEnd"/>
                      <w:r w:rsidRPr="00E72EFF">
                        <w:rPr>
                          <w:rFonts w:ascii="Calibri Light" w:hAnsi="Calibri Light" w:cs="Calibri Light"/>
                        </w:rPr>
                        <w:t xml:space="preserve"> and this has been refused </w:t>
                      </w:r>
                      <w:r w:rsidR="00FC295E" w:rsidRPr="00E72EFF">
                        <w:rPr>
                          <w:rFonts w:ascii="Calibri Light" w:hAnsi="Calibri Light" w:cs="Calibri Light"/>
                        </w:rPr>
                        <w:t>by DWP</w:t>
                      </w:r>
                    </w:p>
                    <w:p w14:paraId="7044B114" w14:textId="312E2B88" w:rsidR="00D9093A" w:rsidRPr="00E72EFF" w:rsidRDefault="00D9093A" w:rsidP="00FC295E">
                      <w:pPr>
                        <w:pStyle w:val="ListParagraph"/>
                        <w:numPr>
                          <w:ilvl w:val="0"/>
                          <w:numId w:val="8"/>
                        </w:numPr>
                        <w:ind w:left="426" w:hanging="284"/>
                        <w:rPr>
                          <w:rFonts w:ascii="Calibri Light" w:hAnsi="Calibri Light" w:cs="Calibri Light"/>
                        </w:rPr>
                      </w:pPr>
                      <w:r w:rsidRPr="00E72EFF">
                        <w:rPr>
                          <w:rFonts w:ascii="Calibri Light" w:hAnsi="Calibri Light" w:cs="Calibri Light"/>
                        </w:rPr>
                        <w:t>Your client is left without</w:t>
                      </w:r>
                      <w:r w:rsidR="00FC295E" w:rsidRPr="00E72EFF">
                        <w:rPr>
                          <w:rFonts w:ascii="Calibri Light" w:hAnsi="Calibri Light" w:cs="Calibri Light"/>
                        </w:rPr>
                        <w:t xml:space="preserve"> enough</w:t>
                      </w:r>
                      <w:r w:rsidRPr="00E72EFF">
                        <w:rPr>
                          <w:rFonts w:ascii="Calibri Light" w:hAnsi="Calibri Light" w:cs="Calibri Light"/>
                        </w:rPr>
                        <w:t xml:space="preserve"> UC to meet basic expenditure</w:t>
                      </w:r>
                      <w:r w:rsidR="00FC295E" w:rsidRPr="00E72EFF">
                        <w:rPr>
                          <w:rFonts w:ascii="Calibri Light" w:hAnsi="Calibri Light" w:cs="Calibri Light"/>
                        </w:rPr>
                        <w:t xml:space="preserve"> </w:t>
                      </w:r>
                      <w:proofErr w:type="spellStart"/>
                      <w:r w:rsidR="00FC295E" w:rsidRPr="00E72EFF">
                        <w:rPr>
                          <w:rFonts w:ascii="Calibri Light" w:hAnsi="Calibri Light" w:cs="Calibri Light"/>
                        </w:rPr>
                        <w:t>eg</w:t>
                      </w:r>
                      <w:proofErr w:type="spellEnd"/>
                      <w:r w:rsidR="00FC295E" w:rsidRPr="00E72EFF">
                        <w:rPr>
                          <w:rFonts w:ascii="Calibri Light" w:hAnsi="Calibri Light" w:cs="Calibri Light"/>
                        </w:rPr>
                        <w:t xml:space="preserve">, food/heating </w:t>
                      </w:r>
                    </w:p>
                    <w:p w14:paraId="7BF73512" w14:textId="77777777" w:rsidR="00FC295E" w:rsidRPr="00E72EFF" w:rsidRDefault="00FC295E" w:rsidP="00FC295E">
                      <w:pPr>
                        <w:rPr>
                          <w:rFonts w:ascii="Calibri Light" w:hAnsi="Calibri Light" w:cs="Calibri Light"/>
                        </w:rPr>
                      </w:pPr>
                    </w:p>
                    <w:p w14:paraId="340BA2F1" w14:textId="7DD4B17F" w:rsidR="00FC295E" w:rsidRPr="00E72EFF" w:rsidRDefault="00FC295E" w:rsidP="00FC295E">
                      <w:pPr>
                        <w:rPr>
                          <w:rFonts w:ascii="Calibri Light" w:hAnsi="Calibri Light" w:cs="Calibri Light"/>
                        </w:rPr>
                      </w:pPr>
                      <w:r w:rsidRPr="00E72EFF">
                        <w:rPr>
                          <w:rFonts w:ascii="Calibri Light" w:hAnsi="Calibri Light" w:cs="Calibri Light"/>
                        </w:rPr>
                        <w:t xml:space="preserve">Read whole letter carefully and edit all text in </w:t>
                      </w:r>
                      <w:r w:rsidRPr="00E72EFF">
                        <w:rPr>
                          <w:rFonts w:ascii="Calibri Light" w:hAnsi="Calibri Light" w:cs="Calibri Light"/>
                          <w:color w:val="FF0000"/>
                        </w:rPr>
                        <w:t xml:space="preserve">red, </w:t>
                      </w:r>
                      <w:r w:rsidRPr="00E72EFF">
                        <w:rPr>
                          <w:rFonts w:ascii="Calibri Light" w:hAnsi="Calibri Light" w:cs="Calibri Light"/>
                          <w:b/>
                          <w:bCs/>
                          <w:color w:val="FF0000"/>
                        </w:rPr>
                        <w:t xml:space="preserve">bold, </w:t>
                      </w:r>
                      <w:r w:rsidRPr="00E72EFF">
                        <w:rPr>
                          <w:rFonts w:ascii="Calibri Light" w:hAnsi="Calibri Light" w:cs="Calibri Light"/>
                        </w:rPr>
                        <w:t>and or [square brackets]. Return all text to not bold, and black before sending.</w:t>
                      </w:r>
                    </w:p>
                    <w:p w14:paraId="1342EFE2" w14:textId="77777777" w:rsidR="00FC295E" w:rsidRPr="00E72EFF" w:rsidRDefault="00FC295E" w:rsidP="00FC295E">
                      <w:pPr>
                        <w:rPr>
                          <w:rFonts w:ascii="Calibri Light" w:hAnsi="Calibri Light" w:cs="Calibri Light"/>
                        </w:rPr>
                      </w:pPr>
                    </w:p>
                    <w:p w14:paraId="09F95AFD" w14:textId="77777777" w:rsidR="00FC295E" w:rsidRPr="00E72EFF" w:rsidRDefault="00FC295E" w:rsidP="00FC295E">
                      <w:pPr>
                        <w:rPr>
                          <w:rFonts w:ascii="Calibri Light" w:hAnsi="Calibri Light" w:cs="Calibri Light"/>
                          <w:color w:val="FF0000"/>
                        </w:rPr>
                      </w:pPr>
                      <w:r w:rsidRPr="00E72EFF">
                        <w:rPr>
                          <w:rFonts w:ascii="Calibri Light" w:hAnsi="Calibri Light" w:cs="Calibri Light"/>
                          <w:color w:val="FF0000"/>
                        </w:rPr>
                        <w:t xml:space="preserve">DELETE BOX BEFORE SENDING </w:t>
                      </w:r>
                    </w:p>
                    <w:p w14:paraId="0ECAF8E1" w14:textId="3D76D7D6" w:rsidR="00FC295E" w:rsidRDefault="00FC295E" w:rsidP="00FC295E">
                      <w:r>
                        <w:t xml:space="preserve"> </w:t>
                      </w:r>
                    </w:p>
                  </w:txbxContent>
                </v:textbox>
                <w10:wrap type="square"/>
              </v:shape>
            </w:pict>
          </mc:Fallback>
        </mc:AlternateContent>
      </w:r>
    </w:p>
    <w:p w14:paraId="5D6FBB6E"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p>
    <w:p w14:paraId="72B948C1" w14:textId="660EB62D"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r w:rsidRPr="00F84407">
        <w:rPr>
          <w:rFonts w:asciiTheme="majorHAnsi" w:hAnsiTheme="majorHAnsi" w:cstheme="majorHAnsi"/>
          <w:color w:val="000000" w:themeColor="text1"/>
        </w:rPr>
        <w:t>[address your letter to either the:</w:t>
      </w:r>
    </w:p>
    <w:p w14:paraId="492919B6"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r w:rsidRPr="00F84407">
        <w:rPr>
          <w:rFonts w:asciiTheme="majorHAnsi" w:hAnsiTheme="majorHAnsi" w:cstheme="majorHAnsi"/>
          <w:color w:val="000000" w:themeColor="text1"/>
        </w:rPr>
        <w:t xml:space="preserve">address on your client’s decision letter, </w:t>
      </w:r>
    </w:p>
    <w:p w14:paraId="48CC2FDC"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r w:rsidRPr="00F84407">
        <w:rPr>
          <w:rFonts w:asciiTheme="majorHAnsi" w:hAnsiTheme="majorHAnsi" w:cstheme="majorHAnsi"/>
          <w:color w:val="000000" w:themeColor="text1"/>
        </w:rPr>
        <w:t>address your client sent their claim to, or</w:t>
      </w:r>
    </w:p>
    <w:p w14:paraId="5C54F578"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r w:rsidRPr="00F84407">
        <w:rPr>
          <w:rFonts w:asciiTheme="majorHAnsi" w:hAnsiTheme="majorHAnsi" w:cstheme="majorHAnsi"/>
          <w:color w:val="000000" w:themeColor="text1"/>
        </w:rPr>
        <w:t>address on relevant DWP correspondence; or</w:t>
      </w:r>
    </w:p>
    <w:p w14:paraId="4259E1AC"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r w:rsidRPr="00F84407">
        <w:rPr>
          <w:rFonts w:asciiTheme="majorHAnsi" w:hAnsiTheme="majorHAnsi" w:cstheme="majorHAnsi"/>
          <w:color w:val="000000" w:themeColor="text1"/>
        </w:rPr>
        <w:t>request an upload link to post it to your client’s online UC account]</w:t>
      </w:r>
    </w:p>
    <w:p w14:paraId="0D335E9A"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p>
    <w:p w14:paraId="06C0E8A1" w14:textId="77777777" w:rsidR="0046131E" w:rsidRPr="00F84407" w:rsidRDefault="0046131E" w:rsidP="0046131E">
      <w:pPr>
        <w:pStyle w:val="NormalWeb"/>
        <w:spacing w:before="0" w:beforeAutospacing="0" w:after="0" w:afterAutospacing="0"/>
        <w:rPr>
          <w:rFonts w:asciiTheme="majorHAnsi" w:hAnsiTheme="majorHAnsi" w:cstheme="majorHAnsi"/>
          <w:color w:val="000000" w:themeColor="text1"/>
        </w:rPr>
      </w:pPr>
    </w:p>
    <w:p w14:paraId="31A9222F" w14:textId="77777777" w:rsidR="0046131E" w:rsidRPr="00F84407" w:rsidRDefault="0046131E" w:rsidP="0046131E">
      <w:pPr>
        <w:pStyle w:val="NormalWeb"/>
        <w:spacing w:before="0" w:beforeAutospacing="0" w:after="0" w:afterAutospacing="0"/>
        <w:rPr>
          <w:rFonts w:asciiTheme="majorHAnsi" w:hAnsiTheme="majorHAnsi" w:cstheme="majorHAnsi"/>
          <w:i/>
          <w:iCs/>
          <w:color w:val="000000" w:themeColor="text1"/>
        </w:rPr>
      </w:pPr>
      <w:r w:rsidRPr="00F84407">
        <w:rPr>
          <w:rFonts w:asciiTheme="majorHAnsi" w:hAnsiTheme="majorHAnsi" w:cstheme="majorHAnsi"/>
          <w:b/>
          <w:bCs/>
          <w:color w:val="000000" w:themeColor="text1"/>
        </w:rPr>
        <w:t>And by email to:</w:t>
      </w:r>
      <w:r w:rsidRPr="00F84407">
        <w:rPr>
          <w:rFonts w:asciiTheme="majorHAnsi" w:hAnsiTheme="majorHAnsi" w:cstheme="majorHAnsi"/>
          <w:color w:val="000000" w:themeColor="text1"/>
        </w:rPr>
        <w:t xml:space="preserve"> </w:t>
      </w:r>
      <w:hyperlink r:id="rId21" w:history="1">
        <w:r w:rsidRPr="00F84407">
          <w:rPr>
            <w:rStyle w:val="Hyperlink"/>
            <w:rFonts w:asciiTheme="majorHAnsi" w:hAnsiTheme="majorHAnsi" w:cstheme="majorHAnsi"/>
            <w:shd w:val="clear" w:color="auto" w:fill="FFFFFF"/>
          </w:rPr>
          <w:t>thetreasurysolicitor@governmentlegal.gov.uk</w:t>
        </w:r>
      </w:hyperlink>
    </w:p>
    <w:p w14:paraId="409139AB" w14:textId="77777777" w:rsidR="0046131E" w:rsidRPr="00F84407" w:rsidRDefault="0046131E" w:rsidP="0046131E">
      <w:pPr>
        <w:pStyle w:val="NormalWeb"/>
        <w:spacing w:line="360" w:lineRule="auto"/>
        <w:rPr>
          <w:rStyle w:val="Strong"/>
          <w:rFonts w:asciiTheme="majorHAnsi" w:hAnsiTheme="majorHAnsi" w:cstheme="majorHAnsi"/>
          <w:b w:val="0"/>
          <w:bCs w:val="0"/>
          <w:color w:val="000000" w:themeColor="text1"/>
        </w:rPr>
      </w:pPr>
      <w:r w:rsidRPr="00F84407">
        <w:rPr>
          <w:rStyle w:val="Strong"/>
          <w:rFonts w:asciiTheme="majorHAnsi" w:hAnsiTheme="majorHAnsi" w:cstheme="majorHAnsi"/>
          <w:b w:val="0"/>
          <w:bCs w:val="0"/>
          <w:color w:val="000000" w:themeColor="text1"/>
        </w:rPr>
        <w:lastRenderedPageBreak/>
        <w:t>Our Ref:</w:t>
      </w:r>
    </w:p>
    <w:p w14:paraId="1E5E31BC" w14:textId="77777777" w:rsidR="0046131E" w:rsidRPr="00F84407" w:rsidRDefault="0046131E" w:rsidP="0046131E">
      <w:pPr>
        <w:pStyle w:val="NormalWeb"/>
        <w:spacing w:line="360" w:lineRule="auto"/>
        <w:rPr>
          <w:rStyle w:val="Strong"/>
          <w:rFonts w:asciiTheme="majorHAnsi" w:hAnsiTheme="majorHAnsi" w:cstheme="majorHAnsi"/>
          <w:b w:val="0"/>
        </w:rPr>
      </w:pPr>
      <w:r w:rsidRPr="00F84407">
        <w:rPr>
          <w:rStyle w:val="Strong"/>
          <w:rFonts w:asciiTheme="majorHAnsi" w:hAnsiTheme="majorHAnsi" w:cstheme="majorHAnsi"/>
          <w:b w:val="0"/>
        </w:rPr>
        <w:t>Date:</w:t>
      </w:r>
    </w:p>
    <w:p w14:paraId="1EA6C042" w14:textId="77777777" w:rsidR="0046131E" w:rsidRPr="00F84407" w:rsidRDefault="0046131E" w:rsidP="0046131E">
      <w:pPr>
        <w:pStyle w:val="NormalWeb"/>
        <w:spacing w:line="360" w:lineRule="auto"/>
        <w:jc w:val="center"/>
        <w:rPr>
          <w:rStyle w:val="Strong"/>
          <w:rFonts w:asciiTheme="majorHAnsi" w:hAnsiTheme="majorHAnsi" w:cstheme="majorHAnsi"/>
          <w:bCs w:val="0"/>
          <w:color w:val="000000" w:themeColor="text1"/>
        </w:rPr>
      </w:pPr>
      <w:r w:rsidRPr="00F84407">
        <w:rPr>
          <w:rStyle w:val="Strong"/>
          <w:rFonts w:asciiTheme="majorHAnsi" w:hAnsiTheme="majorHAnsi" w:cstheme="majorHAnsi"/>
          <w:bCs w:val="0"/>
          <w:color w:val="000000" w:themeColor="text1"/>
        </w:rPr>
        <w:t>Judicial Review Pre-Action Protocol Letter Before Claim</w:t>
      </w:r>
    </w:p>
    <w:p w14:paraId="7E2A57F9" w14:textId="77777777" w:rsidR="0046131E" w:rsidRPr="00F84407" w:rsidRDefault="0046131E" w:rsidP="0046131E">
      <w:pPr>
        <w:pStyle w:val="NormalWeb"/>
        <w:spacing w:line="360" w:lineRule="auto"/>
        <w:rPr>
          <w:rStyle w:val="Strong"/>
          <w:rFonts w:asciiTheme="majorHAnsi" w:hAnsiTheme="majorHAnsi" w:cstheme="majorHAnsi"/>
          <w:b w:val="0"/>
          <w:color w:val="000000" w:themeColor="text1"/>
        </w:rPr>
      </w:pPr>
      <w:r w:rsidRPr="00F84407">
        <w:rPr>
          <w:rStyle w:val="Strong"/>
          <w:rFonts w:asciiTheme="majorHAnsi" w:hAnsiTheme="majorHAnsi" w:cstheme="majorHAnsi"/>
          <w:b w:val="0"/>
          <w:color w:val="000000" w:themeColor="text1"/>
        </w:rPr>
        <w:t>Dear Sir or Madam,</w:t>
      </w:r>
    </w:p>
    <w:p w14:paraId="4161E33A" w14:textId="3969CE90" w:rsidR="00DD1875" w:rsidRPr="00F84407" w:rsidRDefault="0046131E" w:rsidP="0046131E">
      <w:pPr>
        <w:pStyle w:val="NormalWeb"/>
        <w:spacing w:line="360" w:lineRule="auto"/>
        <w:ind w:left="720" w:hanging="720"/>
        <w:rPr>
          <w:rFonts w:asciiTheme="majorHAnsi" w:hAnsiTheme="majorHAnsi" w:cstheme="majorHAnsi"/>
          <w:b/>
          <w:bCs/>
          <w:color w:val="000000" w:themeColor="text1"/>
        </w:rPr>
      </w:pPr>
      <w:r w:rsidRPr="00F84407">
        <w:rPr>
          <w:rStyle w:val="Strong"/>
          <w:rFonts w:asciiTheme="majorHAnsi" w:hAnsiTheme="majorHAnsi" w:cstheme="majorHAnsi"/>
          <w:color w:val="000000" w:themeColor="text1"/>
        </w:rPr>
        <w:t xml:space="preserve">Re: </w:t>
      </w:r>
      <w:r w:rsidRPr="00F84407">
        <w:rPr>
          <w:rStyle w:val="Strong"/>
          <w:rFonts w:asciiTheme="majorHAnsi" w:hAnsiTheme="majorHAnsi" w:cstheme="majorHAnsi"/>
          <w:color w:val="000000" w:themeColor="text1"/>
        </w:rPr>
        <w:tab/>
        <w:t>Proposed claim for judicial review against the Secretary of State for Work and Pensions  by [full name</w:t>
      </w:r>
      <w:r w:rsidRPr="00F84407">
        <w:rPr>
          <w:rStyle w:val="Strong"/>
          <w:rFonts w:asciiTheme="majorHAnsi" w:hAnsiTheme="majorHAnsi" w:cstheme="majorHAnsi"/>
        </w:rPr>
        <w:t>]</w:t>
      </w:r>
    </w:p>
    <w:p w14:paraId="6356FB9D" w14:textId="262EE904" w:rsidR="00DD1875" w:rsidRPr="00F84407" w:rsidRDefault="00DD1875" w:rsidP="007B0C5B">
      <w:pPr>
        <w:pStyle w:val="Heading5"/>
        <w:spacing w:before="120" w:beforeAutospacing="0" w:after="0" w:afterAutospacing="0" w:line="360" w:lineRule="auto"/>
        <w:jc w:val="both"/>
        <w:rPr>
          <w:rStyle w:val="Strong"/>
          <w:rFonts w:asciiTheme="majorHAnsi" w:hAnsiTheme="majorHAnsi" w:cstheme="majorHAnsi"/>
          <w:sz w:val="24"/>
          <w:szCs w:val="24"/>
        </w:rPr>
      </w:pPr>
      <w:r w:rsidRPr="00F84407">
        <w:rPr>
          <w:rStyle w:val="sectionitemno"/>
          <w:rFonts w:asciiTheme="majorHAnsi" w:hAnsiTheme="majorHAnsi" w:cstheme="majorHAnsi"/>
          <w:b w:val="0"/>
          <w:sz w:val="24"/>
          <w:szCs w:val="24"/>
        </w:rPr>
        <w:t xml:space="preserve">We are instructed by </w:t>
      </w:r>
      <w:r w:rsidR="00823870" w:rsidRPr="00F84407">
        <w:rPr>
          <w:rFonts w:asciiTheme="majorHAnsi" w:hAnsiTheme="majorHAnsi" w:cstheme="majorHAnsi"/>
          <w:noProof/>
          <w:sz w:val="24"/>
          <w:szCs w:val="24"/>
        </w:rPr>
        <w:t>[name]</w:t>
      </w:r>
      <w:r w:rsidR="00F554EF" w:rsidRPr="00F84407">
        <w:rPr>
          <w:rFonts w:asciiTheme="majorHAnsi" w:hAnsiTheme="majorHAnsi" w:cstheme="majorHAnsi"/>
          <w:noProof/>
          <w:sz w:val="24"/>
          <w:szCs w:val="24"/>
        </w:rPr>
        <w:t xml:space="preserve"> </w:t>
      </w:r>
      <w:r w:rsidRPr="00F84407">
        <w:rPr>
          <w:rStyle w:val="Strong"/>
          <w:rFonts w:asciiTheme="majorHAnsi" w:hAnsiTheme="majorHAnsi" w:cstheme="majorHAnsi"/>
          <w:sz w:val="24"/>
          <w:szCs w:val="24"/>
        </w:rPr>
        <w:t xml:space="preserve">in relation to </w:t>
      </w:r>
      <w:r w:rsidR="00823870" w:rsidRPr="00F84407">
        <w:rPr>
          <w:rStyle w:val="Strong"/>
          <w:rFonts w:asciiTheme="majorHAnsi" w:hAnsiTheme="majorHAnsi" w:cstheme="majorHAnsi"/>
          <w:sz w:val="24"/>
          <w:szCs w:val="24"/>
        </w:rPr>
        <w:t>[</w:t>
      </w:r>
      <w:r w:rsidRPr="00F84407">
        <w:rPr>
          <w:rStyle w:val="Strong"/>
          <w:rFonts w:asciiTheme="majorHAnsi" w:hAnsiTheme="majorHAnsi" w:cstheme="majorHAnsi"/>
          <w:sz w:val="24"/>
          <w:szCs w:val="24"/>
        </w:rPr>
        <w:t>her</w:t>
      </w:r>
      <w:r w:rsidR="00823870" w:rsidRPr="00F84407">
        <w:rPr>
          <w:rStyle w:val="Strong"/>
          <w:rFonts w:asciiTheme="majorHAnsi" w:hAnsiTheme="majorHAnsi" w:cstheme="majorHAnsi"/>
          <w:sz w:val="24"/>
          <w:szCs w:val="24"/>
        </w:rPr>
        <w:t>/his]</w:t>
      </w:r>
      <w:r w:rsidRPr="00F84407">
        <w:rPr>
          <w:rStyle w:val="Strong"/>
          <w:rFonts w:asciiTheme="majorHAnsi" w:hAnsiTheme="majorHAnsi" w:cstheme="majorHAnsi"/>
          <w:sz w:val="24"/>
          <w:szCs w:val="24"/>
        </w:rPr>
        <w:t xml:space="preserve"> universal credit </w:t>
      </w:r>
      <w:r w:rsidR="00823870" w:rsidRPr="00F84407">
        <w:rPr>
          <w:rStyle w:val="Strong"/>
          <w:rFonts w:asciiTheme="majorHAnsi" w:hAnsiTheme="majorHAnsi" w:cstheme="majorHAnsi"/>
          <w:sz w:val="24"/>
          <w:szCs w:val="24"/>
        </w:rPr>
        <w:t>(“</w:t>
      </w:r>
      <w:r w:rsidR="00823870" w:rsidRPr="00F84407">
        <w:rPr>
          <w:rStyle w:val="Strong"/>
          <w:rFonts w:asciiTheme="majorHAnsi" w:hAnsiTheme="majorHAnsi" w:cstheme="majorHAnsi"/>
          <w:b/>
          <w:bCs/>
          <w:sz w:val="24"/>
          <w:szCs w:val="24"/>
        </w:rPr>
        <w:t>UC</w:t>
      </w:r>
      <w:r w:rsidR="00823870" w:rsidRPr="00F84407">
        <w:rPr>
          <w:rStyle w:val="Strong"/>
          <w:rFonts w:asciiTheme="majorHAnsi" w:hAnsiTheme="majorHAnsi" w:cstheme="majorHAnsi"/>
          <w:sz w:val="24"/>
          <w:szCs w:val="24"/>
        </w:rPr>
        <w:t>”) award</w:t>
      </w:r>
      <w:r w:rsidRPr="00F84407">
        <w:rPr>
          <w:rStyle w:val="Strong"/>
          <w:rFonts w:asciiTheme="majorHAnsi" w:hAnsiTheme="majorHAnsi" w:cstheme="majorHAnsi"/>
          <w:sz w:val="24"/>
          <w:szCs w:val="24"/>
        </w:rPr>
        <w:t xml:space="preserve">.  We write in accordance with the Pre-action Protocol for judicial review.  Please note that we are requesting your response as soon as possible and in any event no later than by </w:t>
      </w:r>
      <w:r w:rsidR="00F554EF" w:rsidRPr="00F84407">
        <w:rPr>
          <w:rStyle w:val="Strong"/>
          <w:rFonts w:asciiTheme="majorHAnsi" w:hAnsiTheme="majorHAnsi" w:cstheme="majorHAnsi"/>
          <w:color w:val="FF0000"/>
          <w:sz w:val="24"/>
          <w:szCs w:val="24"/>
        </w:rPr>
        <w:t>date</w:t>
      </w:r>
      <w:r w:rsidR="00F554EF" w:rsidRPr="00F84407">
        <w:rPr>
          <w:rStyle w:val="Strong"/>
          <w:rFonts w:asciiTheme="majorHAnsi" w:hAnsiTheme="majorHAnsi" w:cstheme="majorHAnsi"/>
          <w:sz w:val="24"/>
          <w:szCs w:val="24"/>
        </w:rPr>
        <w:t xml:space="preserve"> (</w:t>
      </w:r>
      <w:r w:rsidR="00C76823" w:rsidRPr="00F84407">
        <w:rPr>
          <w:rStyle w:val="Strong"/>
          <w:rFonts w:asciiTheme="majorHAnsi" w:hAnsiTheme="majorHAnsi" w:cstheme="majorHAnsi"/>
          <w:sz w:val="24"/>
          <w:szCs w:val="24"/>
        </w:rPr>
        <w:t xml:space="preserve">7 </w:t>
      </w:r>
      <w:r w:rsidR="00F554EF" w:rsidRPr="00F84407">
        <w:rPr>
          <w:rStyle w:val="Strong"/>
          <w:rFonts w:asciiTheme="majorHAnsi" w:hAnsiTheme="majorHAnsi" w:cstheme="majorHAnsi"/>
          <w:sz w:val="24"/>
          <w:szCs w:val="24"/>
        </w:rPr>
        <w:t xml:space="preserve">days). </w:t>
      </w:r>
    </w:p>
    <w:p w14:paraId="04D1BAE3" w14:textId="77777777" w:rsidR="0046131E" w:rsidRPr="00F84407" w:rsidRDefault="0046131E" w:rsidP="007B0C5B">
      <w:pPr>
        <w:pStyle w:val="Heading5"/>
        <w:spacing w:before="120" w:beforeAutospacing="0" w:after="0" w:afterAutospacing="0" w:line="360" w:lineRule="auto"/>
        <w:jc w:val="both"/>
        <w:rPr>
          <w:rStyle w:val="sectionitemno"/>
          <w:rFonts w:asciiTheme="majorHAnsi" w:hAnsiTheme="majorHAnsi" w:cstheme="majorHAnsi"/>
          <w:b w:val="0"/>
          <w:sz w:val="24"/>
          <w:szCs w:val="24"/>
        </w:rPr>
      </w:pPr>
    </w:p>
    <w:p w14:paraId="0190B88B" w14:textId="77777777" w:rsidR="0046131E" w:rsidRPr="00F84407" w:rsidRDefault="0046131E" w:rsidP="0046131E">
      <w:pPr>
        <w:pStyle w:val="NormalWeb"/>
        <w:spacing w:before="0" w:beforeAutospacing="0" w:after="0" w:afterAutospacing="0" w:line="360" w:lineRule="auto"/>
        <w:rPr>
          <w:rFonts w:asciiTheme="majorHAnsi" w:hAnsiTheme="majorHAnsi" w:cstheme="majorHAnsi"/>
          <w:bCs/>
          <w:color w:val="000000" w:themeColor="text1"/>
        </w:rPr>
      </w:pPr>
      <w:r w:rsidRPr="00F84407">
        <w:rPr>
          <w:rFonts w:asciiTheme="majorHAnsi" w:hAnsiTheme="majorHAnsi" w:cstheme="majorHAnsi"/>
          <w:b/>
          <w:color w:val="000000" w:themeColor="text1"/>
        </w:rPr>
        <w:t xml:space="preserve">Proposed Defendant:   </w:t>
      </w:r>
      <w:r w:rsidRPr="00F84407">
        <w:rPr>
          <w:rStyle w:val="Strong"/>
          <w:rFonts w:asciiTheme="majorHAnsi" w:hAnsiTheme="majorHAnsi" w:cstheme="majorHAnsi"/>
          <w:b w:val="0"/>
          <w:color w:val="000000" w:themeColor="text1"/>
        </w:rPr>
        <w:t>Secretary of State for Work and Pensions (“</w:t>
      </w:r>
      <w:r w:rsidRPr="00F84407">
        <w:rPr>
          <w:rStyle w:val="Strong"/>
          <w:rFonts w:asciiTheme="majorHAnsi" w:hAnsiTheme="majorHAnsi" w:cstheme="majorHAnsi"/>
          <w:color w:val="000000" w:themeColor="text1"/>
        </w:rPr>
        <w:t>D</w:t>
      </w:r>
      <w:r w:rsidRPr="00F84407">
        <w:rPr>
          <w:rStyle w:val="Strong"/>
          <w:rFonts w:asciiTheme="majorHAnsi" w:hAnsiTheme="majorHAnsi" w:cstheme="majorHAnsi"/>
          <w:b w:val="0"/>
          <w:color w:val="000000" w:themeColor="text1"/>
        </w:rPr>
        <w:t>”)(“</w:t>
      </w:r>
      <w:r w:rsidRPr="00F84407">
        <w:rPr>
          <w:rStyle w:val="Strong"/>
          <w:rFonts w:asciiTheme="majorHAnsi" w:hAnsiTheme="majorHAnsi" w:cstheme="majorHAnsi"/>
          <w:bCs w:val="0"/>
          <w:color w:val="000000" w:themeColor="text1"/>
        </w:rPr>
        <w:t>SSWP</w:t>
      </w:r>
      <w:r w:rsidRPr="00F84407">
        <w:rPr>
          <w:rStyle w:val="Strong"/>
          <w:rFonts w:asciiTheme="majorHAnsi" w:hAnsiTheme="majorHAnsi" w:cstheme="majorHAnsi"/>
          <w:b w:val="0"/>
          <w:color w:val="000000" w:themeColor="text1"/>
        </w:rPr>
        <w:t>”)</w:t>
      </w:r>
    </w:p>
    <w:p w14:paraId="280451BD" w14:textId="77777777" w:rsidR="0046131E" w:rsidRPr="00F84407" w:rsidRDefault="0046131E" w:rsidP="0046131E">
      <w:pPr>
        <w:pStyle w:val="NormalWeb"/>
        <w:spacing w:before="0" w:beforeAutospacing="0" w:after="0" w:afterAutospacing="0" w:line="360" w:lineRule="auto"/>
        <w:rPr>
          <w:rFonts w:asciiTheme="majorHAnsi" w:hAnsiTheme="majorHAnsi" w:cstheme="majorHAnsi"/>
          <w:b/>
          <w:bCs/>
          <w:color w:val="000000" w:themeColor="text1"/>
        </w:rPr>
      </w:pPr>
      <w:r w:rsidRPr="00F84407">
        <w:rPr>
          <w:rFonts w:asciiTheme="majorHAnsi" w:hAnsiTheme="majorHAnsi" w:cstheme="majorHAnsi"/>
          <w:b/>
          <w:color w:val="000000" w:themeColor="text1"/>
        </w:rPr>
        <w:t xml:space="preserve">Claimant: </w:t>
      </w:r>
      <w:r w:rsidRPr="00F84407">
        <w:rPr>
          <w:rFonts w:asciiTheme="majorHAnsi" w:hAnsiTheme="majorHAnsi" w:cstheme="majorHAnsi"/>
          <w:b/>
          <w:color w:val="000000" w:themeColor="text1"/>
        </w:rPr>
        <w:tab/>
      </w:r>
      <w:r w:rsidRPr="00F84407">
        <w:rPr>
          <w:rFonts w:asciiTheme="majorHAnsi" w:hAnsiTheme="majorHAnsi" w:cstheme="majorHAnsi"/>
          <w:b/>
          <w:color w:val="000000" w:themeColor="text1"/>
        </w:rPr>
        <w:tab/>
      </w:r>
      <w:r w:rsidRPr="00F84407">
        <w:rPr>
          <w:rFonts w:asciiTheme="majorHAnsi" w:hAnsiTheme="majorHAnsi" w:cstheme="majorHAnsi"/>
          <w:bCs/>
          <w:color w:val="000000" w:themeColor="text1"/>
        </w:rPr>
        <w:t>[full name]</w:t>
      </w:r>
      <w:r w:rsidRPr="00F84407">
        <w:rPr>
          <w:rFonts w:asciiTheme="majorHAnsi" w:hAnsiTheme="majorHAnsi" w:cstheme="majorHAnsi"/>
          <w:color w:val="000000" w:themeColor="text1"/>
        </w:rPr>
        <w:t xml:space="preserve"> (“</w:t>
      </w:r>
      <w:r w:rsidRPr="00F84407">
        <w:rPr>
          <w:rFonts w:asciiTheme="majorHAnsi" w:hAnsiTheme="majorHAnsi" w:cstheme="majorHAnsi"/>
          <w:b/>
          <w:color w:val="000000" w:themeColor="text1"/>
        </w:rPr>
        <w:t>C</w:t>
      </w:r>
      <w:r w:rsidRPr="00F84407">
        <w:rPr>
          <w:rFonts w:asciiTheme="majorHAnsi" w:hAnsiTheme="majorHAnsi" w:cstheme="majorHAnsi"/>
          <w:color w:val="000000" w:themeColor="text1"/>
        </w:rPr>
        <w:t>”)</w:t>
      </w:r>
    </w:p>
    <w:p w14:paraId="48C07DB4" w14:textId="77777777" w:rsidR="0046131E" w:rsidRPr="00F84407" w:rsidRDefault="0046131E" w:rsidP="0046131E">
      <w:pPr>
        <w:pStyle w:val="NormalWeb"/>
        <w:spacing w:before="0" w:beforeAutospacing="0" w:after="0" w:afterAutospacing="0" w:line="360" w:lineRule="auto"/>
        <w:rPr>
          <w:rFonts w:asciiTheme="majorHAnsi" w:hAnsiTheme="majorHAnsi" w:cstheme="majorHAnsi"/>
          <w:color w:val="000000" w:themeColor="text1"/>
        </w:rPr>
      </w:pPr>
      <w:proofErr w:type="spellStart"/>
      <w:r w:rsidRPr="00F84407">
        <w:rPr>
          <w:rFonts w:asciiTheme="majorHAnsi" w:hAnsiTheme="majorHAnsi" w:cstheme="majorHAnsi"/>
          <w:b/>
          <w:color w:val="000000" w:themeColor="text1"/>
        </w:rPr>
        <w:t>NINo</w:t>
      </w:r>
      <w:proofErr w:type="spellEnd"/>
      <w:r w:rsidRPr="00F84407">
        <w:rPr>
          <w:rFonts w:asciiTheme="majorHAnsi" w:hAnsiTheme="majorHAnsi" w:cstheme="majorHAnsi"/>
          <w:b/>
          <w:color w:val="000000" w:themeColor="text1"/>
        </w:rPr>
        <w:t xml:space="preserve">: </w:t>
      </w:r>
      <w:r w:rsidRPr="00F84407">
        <w:rPr>
          <w:rFonts w:asciiTheme="majorHAnsi" w:hAnsiTheme="majorHAnsi" w:cstheme="majorHAnsi"/>
          <w:b/>
          <w:color w:val="000000" w:themeColor="text1"/>
        </w:rPr>
        <w:tab/>
      </w:r>
      <w:r w:rsidRPr="00F84407">
        <w:rPr>
          <w:rFonts w:asciiTheme="majorHAnsi" w:hAnsiTheme="majorHAnsi" w:cstheme="majorHAnsi"/>
          <w:b/>
          <w:color w:val="000000" w:themeColor="text1"/>
        </w:rPr>
        <w:tab/>
      </w:r>
      <w:r w:rsidRPr="00F84407">
        <w:rPr>
          <w:rFonts w:asciiTheme="majorHAnsi" w:hAnsiTheme="majorHAnsi" w:cstheme="majorHAnsi"/>
          <w:b/>
          <w:color w:val="000000" w:themeColor="text1"/>
        </w:rPr>
        <w:tab/>
      </w:r>
      <w:r w:rsidRPr="00F84407">
        <w:rPr>
          <w:rFonts w:asciiTheme="majorHAnsi" w:hAnsiTheme="majorHAnsi" w:cstheme="majorHAnsi"/>
          <w:bCs/>
          <w:color w:val="000000" w:themeColor="text1"/>
        </w:rPr>
        <w:t>[</w:t>
      </w:r>
      <w:proofErr w:type="spellStart"/>
      <w:r w:rsidRPr="00F84407">
        <w:rPr>
          <w:rFonts w:asciiTheme="majorHAnsi" w:hAnsiTheme="majorHAnsi" w:cstheme="majorHAnsi"/>
          <w:bCs/>
          <w:color w:val="000000" w:themeColor="text1"/>
        </w:rPr>
        <w:t>xxxx</w:t>
      </w:r>
      <w:proofErr w:type="spellEnd"/>
      <w:r w:rsidRPr="00F84407">
        <w:rPr>
          <w:rFonts w:asciiTheme="majorHAnsi" w:hAnsiTheme="majorHAnsi" w:cstheme="majorHAnsi"/>
          <w:bCs/>
          <w:color w:val="000000" w:themeColor="text1"/>
        </w:rPr>
        <w:t>]</w:t>
      </w:r>
    </w:p>
    <w:p w14:paraId="1BA330A8" w14:textId="77777777" w:rsidR="0046131E" w:rsidRPr="00F84407" w:rsidRDefault="0046131E" w:rsidP="0046131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F84407">
        <w:rPr>
          <w:rFonts w:asciiTheme="majorHAnsi" w:hAnsiTheme="majorHAnsi" w:cstheme="majorHAnsi"/>
          <w:b/>
          <w:color w:val="000000" w:themeColor="text1"/>
        </w:rPr>
        <w:t>Address:</w:t>
      </w:r>
      <w:r w:rsidRPr="00F84407">
        <w:rPr>
          <w:rFonts w:asciiTheme="majorHAnsi" w:hAnsiTheme="majorHAnsi" w:cstheme="majorHAnsi"/>
          <w:b/>
          <w:color w:val="000000" w:themeColor="text1"/>
        </w:rPr>
        <w:tab/>
      </w:r>
      <w:r w:rsidRPr="00F84407">
        <w:rPr>
          <w:rFonts w:asciiTheme="majorHAnsi" w:hAnsiTheme="majorHAnsi" w:cstheme="majorHAnsi"/>
          <w:bCs/>
          <w:color w:val="000000" w:themeColor="text1"/>
        </w:rPr>
        <w:t>[</w:t>
      </w:r>
      <w:proofErr w:type="spellStart"/>
      <w:r w:rsidRPr="00F84407">
        <w:rPr>
          <w:rFonts w:asciiTheme="majorHAnsi" w:hAnsiTheme="majorHAnsi" w:cstheme="majorHAnsi"/>
          <w:bCs/>
          <w:color w:val="000000" w:themeColor="text1"/>
        </w:rPr>
        <w:t>xxxx</w:t>
      </w:r>
      <w:proofErr w:type="spellEnd"/>
      <w:r w:rsidRPr="00F84407">
        <w:rPr>
          <w:rFonts w:asciiTheme="majorHAnsi" w:hAnsiTheme="majorHAnsi" w:cstheme="majorHAnsi"/>
          <w:bCs/>
          <w:color w:val="000000" w:themeColor="text1"/>
        </w:rPr>
        <w:t>]</w:t>
      </w:r>
    </w:p>
    <w:p w14:paraId="5E8E591F" w14:textId="77777777" w:rsidR="0046131E" w:rsidRPr="00F84407" w:rsidRDefault="0046131E" w:rsidP="0046131E">
      <w:pPr>
        <w:pStyle w:val="NormalWeb"/>
        <w:spacing w:before="0" w:beforeAutospacing="0" w:after="0" w:afterAutospacing="0" w:line="360" w:lineRule="auto"/>
        <w:rPr>
          <w:rStyle w:val="sectionitemno"/>
          <w:rFonts w:asciiTheme="majorHAnsi" w:hAnsiTheme="majorHAnsi" w:cstheme="majorHAnsi"/>
          <w:color w:val="000000" w:themeColor="text1"/>
        </w:rPr>
      </w:pPr>
      <w:r w:rsidRPr="00F84407">
        <w:rPr>
          <w:rStyle w:val="sectionitemno"/>
          <w:rFonts w:asciiTheme="majorHAnsi" w:hAnsiTheme="majorHAnsi" w:cstheme="majorHAnsi"/>
          <w:b/>
          <w:color w:val="000000" w:themeColor="text1"/>
        </w:rPr>
        <w:t>Date of Birth:</w:t>
      </w:r>
      <w:r w:rsidRPr="00F84407">
        <w:rPr>
          <w:rStyle w:val="sectionitemno"/>
          <w:rFonts w:asciiTheme="majorHAnsi" w:hAnsiTheme="majorHAnsi" w:cstheme="majorHAnsi"/>
          <w:color w:val="000000" w:themeColor="text1"/>
        </w:rPr>
        <w:tab/>
      </w:r>
      <w:r w:rsidRPr="00F84407">
        <w:rPr>
          <w:rStyle w:val="sectionitemno"/>
          <w:rFonts w:asciiTheme="majorHAnsi" w:hAnsiTheme="majorHAnsi" w:cstheme="majorHAnsi"/>
          <w:color w:val="000000" w:themeColor="text1"/>
        </w:rPr>
        <w:tab/>
      </w:r>
      <w:r w:rsidRPr="00F84407">
        <w:rPr>
          <w:rFonts w:asciiTheme="majorHAnsi" w:hAnsiTheme="majorHAnsi" w:cstheme="majorHAnsi"/>
          <w:bCs/>
          <w:color w:val="000000" w:themeColor="text1"/>
        </w:rPr>
        <w:t>[</w:t>
      </w:r>
      <w:proofErr w:type="spellStart"/>
      <w:r w:rsidRPr="00F84407">
        <w:rPr>
          <w:rFonts w:asciiTheme="majorHAnsi" w:hAnsiTheme="majorHAnsi" w:cstheme="majorHAnsi"/>
          <w:bCs/>
          <w:color w:val="000000" w:themeColor="text1"/>
        </w:rPr>
        <w:t>xxxx</w:t>
      </w:r>
      <w:proofErr w:type="spellEnd"/>
      <w:r w:rsidRPr="00F84407">
        <w:rPr>
          <w:rFonts w:asciiTheme="majorHAnsi" w:hAnsiTheme="majorHAnsi" w:cstheme="majorHAnsi"/>
          <w:bCs/>
          <w:color w:val="000000" w:themeColor="text1"/>
        </w:rPr>
        <w:t>]</w:t>
      </w:r>
    </w:p>
    <w:p w14:paraId="15FDEE07" w14:textId="77777777" w:rsidR="0046131E" w:rsidRPr="00F84407" w:rsidRDefault="0046131E" w:rsidP="0046131E">
      <w:pPr>
        <w:pStyle w:val="NormalWeb"/>
        <w:spacing w:before="0" w:beforeAutospacing="0" w:after="0" w:afterAutospacing="0" w:line="360" w:lineRule="auto"/>
        <w:rPr>
          <w:rStyle w:val="sectionitemno"/>
          <w:rFonts w:asciiTheme="majorHAnsi" w:hAnsiTheme="majorHAnsi" w:cstheme="majorHAnsi"/>
          <w:color w:val="000000" w:themeColor="text1"/>
        </w:rPr>
      </w:pPr>
    </w:p>
    <w:p w14:paraId="49A14E5F" w14:textId="77777777" w:rsidR="0046131E" w:rsidRPr="00F84407" w:rsidRDefault="0046131E" w:rsidP="00F84407">
      <w:pPr>
        <w:spacing w:line="360" w:lineRule="auto"/>
        <w:ind w:left="567" w:hanging="567"/>
        <w:jc w:val="both"/>
        <w:rPr>
          <w:rFonts w:ascii="Calibri Light" w:hAnsi="Calibri Light" w:cs="Calibri Light"/>
          <w:b/>
          <w:bCs/>
        </w:rPr>
      </w:pPr>
      <w:r w:rsidRPr="00F84407">
        <w:rPr>
          <w:rFonts w:ascii="Calibri Light" w:hAnsi="Calibri Light" w:cs="Calibri Light"/>
          <w:b/>
          <w:bCs/>
        </w:rPr>
        <w:t>Note on the address for Pre-action Protocol correspondence</w:t>
      </w:r>
    </w:p>
    <w:p w14:paraId="4C486575" w14:textId="77777777" w:rsidR="0046131E" w:rsidRPr="00F84407" w:rsidRDefault="0046131E" w:rsidP="00F84407">
      <w:pPr>
        <w:pStyle w:val="ListParagraph"/>
        <w:numPr>
          <w:ilvl w:val="0"/>
          <w:numId w:val="10"/>
        </w:numPr>
        <w:spacing w:after="160" w:line="360" w:lineRule="auto"/>
        <w:jc w:val="both"/>
        <w:rPr>
          <w:rFonts w:ascii="Calibri Light" w:hAnsi="Calibri Light" w:cs="Calibri Light"/>
          <w:color w:val="000000"/>
        </w:rPr>
      </w:pPr>
      <w:r w:rsidRPr="00F84407">
        <w:rPr>
          <w:rFonts w:ascii="Calibri Light" w:hAnsi="Calibri Light" w:cs="Calibri Light"/>
        </w:rPr>
        <w:t xml:space="preserve">This letter is sent to you because in February 2024 a </w:t>
      </w:r>
      <w:r w:rsidRPr="00F84407">
        <w:rPr>
          <w:rFonts w:ascii="Calibri Light" w:hAnsi="Calibri Light" w:cs="Calibri Light"/>
          <w:color w:val="000000"/>
        </w:rPr>
        <w:t>Senior Lawyer at Decision Making and Debt DWP Legal Advisers, Government Legal Department, Ground Floor Caxton House, Tothill Street, London, SW1H 9NA advised that:</w:t>
      </w:r>
    </w:p>
    <w:p w14:paraId="10691645" w14:textId="77777777" w:rsidR="0046131E" w:rsidRPr="00F84407" w:rsidRDefault="0046131E" w:rsidP="00F84407">
      <w:pPr>
        <w:spacing w:line="360" w:lineRule="auto"/>
        <w:ind w:left="567" w:hanging="567"/>
        <w:jc w:val="both"/>
        <w:rPr>
          <w:rFonts w:ascii="Calibri Light" w:hAnsi="Calibri Light" w:cs="Calibri Light"/>
          <w:color w:val="000000"/>
          <w14:ligatures w14:val="standardContextual"/>
        </w:rPr>
      </w:pPr>
    </w:p>
    <w:p w14:paraId="2A880399" w14:textId="77777777" w:rsidR="0046131E" w:rsidRPr="00F84407" w:rsidRDefault="0046131E" w:rsidP="00F84407">
      <w:pPr>
        <w:spacing w:line="360" w:lineRule="auto"/>
        <w:ind w:left="1134"/>
        <w:jc w:val="both"/>
        <w:rPr>
          <w:rFonts w:ascii="Calibri Light" w:hAnsi="Calibri Light" w:cs="Calibri Light"/>
          <w:i/>
          <w:iCs/>
          <w14:ligatures w14:val="standardContextual"/>
        </w:rPr>
      </w:pPr>
      <w:r w:rsidRPr="00F8440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F84407">
        <w:rPr>
          <w:rFonts w:ascii="Calibri Light" w:hAnsi="Calibri Light" w:cs="Calibri Light"/>
          <w:i/>
          <w:iCs/>
          <w14:ligatures w14:val="standardContextual"/>
        </w:rPr>
        <w:t>example</w:t>
      </w:r>
      <w:proofErr w:type="gramEnd"/>
      <w:r w:rsidRPr="00F84407">
        <w:rPr>
          <w:rFonts w:ascii="Calibri Light" w:hAnsi="Calibri Light" w:cs="Calibri Light"/>
          <w:i/>
          <w:iCs/>
          <w14:ligatures w14:val="standardContextual"/>
        </w:rPr>
        <w:t xml:space="preserve"> if it relates to a particular </w:t>
      </w:r>
      <w:r w:rsidRPr="00F84407">
        <w:rPr>
          <w:rFonts w:ascii="Calibri Light" w:hAnsi="Calibri Light" w:cs="Calibri Light"/>
          <w:i/>
          <w:iCs/>
          <w14:ligatures w14:val="standardContextual"/>
        </w:rPr>
        <w:lastRenderedPageBreak/>
        <w:t xml:space="preserve">benefit decision then the pre-action letter should be sent to the address at the top of that letter. </w:t>
      </w:r>
    </w:p>
    <w:p w14:paraId="3EFED6B4" w14:textId="77777777" w:rsidR="0046131E" w:rsidRPr="00F84407" w:rsidRDefault="0046131E" w:rsidP="00F84407">
      <w:pPr>
        <w:spacing w:line="360" w:lineRule="auto"/>
        <w:ind w:left="2574"/>
        <w:jc w:val="both"/>
        <w:rPr>
          <w:rFonts w:ascii="Calibri Light" w:hAnsi="Calibri Light" w:cs="Calibri Light"/>
          <w:i/>
          <w:iCs/>
          <w14:ligatures w14:val="standardContextual"/>
        </w:rPr>
      </w:pPr>
    </w:p>
    <w:p w14:paraId="517F943A" w14:textId="77777777" w:rsidR="0046131E" w:rsidRPr="00F84407" w:rsidRDefault="0046131E" w:rsidP="00F84407">
      <w:pPr>
        <w:pStyle w:val="NormalWeb"/>
        <w:numPr>
          <w:ilvl w:val="0"/>
          <w:numId w:val="10"/>
        </w:numPr>
        <w:spacing w:before="0" w:beforeAutospacing="0" w:after="0" w:afterAutospacing="0" w:line="360" w:lineRule="auto"/>
        <w:jc w:val="both"/>
        <w:rPr>
          <w:rFonts w:ascii="Calibri Light" w:hAnsi="Calibri Light" w:cs="Calibri Light"/>
        </w:rPr>
      </w:pPr>
      <w:r w:rsidRPr="00F84407">
        <w:rPr>
          <w:rStyle w:val="Strong"/>
          <w:rFonts w:ascii="Calibri Light" w:hAnsi="Calibri Light" w:cs="Calibri Light"/>
          <w:b w:val="0"/>
          <w:bCs w:val="0"/>
          <w:color w:val="000000" w:themeColor="text1"/>
        </w:rPr>
        <w:t xml:space="preserve">This letter is also sent by email to the Treasury Solicitor as </w:t>
      </w:r>
      <w:r w:rsidRPr="00F84407">
        <w:rPr>
          <w:rFonts w:ascii="Calibri Light" w:hAnsi="Calibri Light" w:cs="Calibri Light"/>
        </w:rPr>
        <w:t>Cabinet Office practice direction ‘Crown Proceedings Act 1947’ (December 2023)</w:t>
      </w:r>
      <w:r w:rsidRPr="00F84407">
        <w:rPr>
          <w:rStyle w:val="FootnoteReference"/>
          <w:rFonts w:ascii="Calibri Light" w:hAnsi="Calibri Light" w:cs="Calibri Light"/>
        </w:rPr>
        <w:footnoteReference w:id="1"/>
      </w:r>
      <w:r w:rsidRPr="00F84407">
        <w:rPr>
          <w:rFonts w:ascii="Calibri Light" w:hAnsi="Calibri Light" w:cs="Calibri Light"/>
        </w:rPr>
        <w:t xml:space="preserve"> requires:</w:t>
      </w:r>
    </w:p>
    <w:p w14:paraId="266650EF" w14:textId="77777777" w:rsidR="0046131E" w:rsidRPr="00F84407" w:rsidRDefault="0046131E" w:rsidP="00F84407">
      <w:pPr>
        <w:pStyle w:val="ListParagraph"/>
        <w:spacing w:line="360" w:lineRule="auto"/>
        <w:ind w:left="567"/>
        <w:jc w:val="both"/>
        <w:rPr>
          <w:rFonts w:ascii="Calibri Light" w:hAnsi="Calibri Light" w:cs="Calibri Light"/>
        </w:rPr>
      </w:pPr>
    </w:p>
    <w:p w14:paraId="3E3BAED3" w14:textId="77777777" w:rsidR="0046131E" w:rsidRPr="00F84407" w:rsidRDefault="0046131E" w:rsidP="00F84407">
      <w:pPr>
        <w:pStyle w:val="ListParagraph"/>
        <w:spacing w:line="360" w:lineRule="auto"/>
        <w:ind w:left="1134"/>
        <w:jc w:val="both"/>
        <w:rPr>
          <w:rFonts w:ascii="Calibri Light" w:hAnsi="Calibri Light" w:cs="Calibri Light"/>
          <w:i/>
          <w:iCs/>
        </w:rPr>
      </w:pPr>
      <w:r w:rsidRPr="00F84407">
        <w:rPr>
          <w:rFonts w:ascii="Calibri Light" w:hAnsi="Calibri Light" w:cs="Calibri Light"/>
          <w:i/>
          <w:iCs/>
        </w:rPr>
        <w:t>“</w:t>
      </w:r>
      <w:r w:rsidRPr="00F84407">
        <w:rPr>
          <w:rFonts w:ascii="Calibri Light" w:hAnsi="Calibri Light" w:cs="Calibri Light"/>
          <w:b/>
          <w:bCs/>
          <w:i/>
          <w:iCs/>
        </w:rPr>
        <w:t>All documents</w:t>
      </w:r>
      <w:r w:rsidRPr="00F84407">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F84407">
        <w:rPr>
          <w:rFonts w:ascii="Calibri Light" w:hAnsi="Calibri Light" w:cs="Calibri Light"/>
          <w:b/>
          <w:bCs/>
          <w:i/>
          <w:iCs/>
        </w:rPr>
        <w:t xml:space="preserve"> </w:t>
      </w:r>
      <w:r w:rsidRPr="00F84407">
        <w:rPr>
          <w:rFonts w:ascii="Calibri Light" w:hAnsi="Calibri Light" w:cs="Calibri Light"/>
          <w:i/>
          <w:iCs/>
        </w:rPr>
        <w:t xml:space="preserve">against an authorised Government department, </w:t>
      </w:r>
      <w:r w:rsidRPr="00F84407">
        <w:rPr>
          <w:rFonts w:ascii="Calibri Light" w:hAnsi="Calibri Light" w:cs="Calibri Light"/>
          <w:b/>
          <w:bCs/>
          <w:i/>
          <w:iCs/>
        </w:rPr>
        <w:t>be served on the solicitor</w:t>
      </w:r>
      <w:r w:rsidRPr="00F84407">
        <w:rPr>
          <w:rFonts w:ascii="Calibri Light" w:hAnsi="Calibri Light" w:cs="Calibri Light"/>
          <w:i/>
          <w:iCs/>
        </w:rPr>
        <w:t xml:space="preserve">, if any, for that department” </w:t>
      </w:r>
    </w:p>
    <w:p w14:paraId="12AEB1DE" w14:textId="77777777" w:rsidR="0046131E" w:rsidRPr="00F84407" w:rsidRDefault="0046131E" w:rsidP="00F84407">
      <w:pPr>
        <w:pStyle w:val="ListParagraph"/>
        <w:spacing w:line="360" w:lineRule="auto"/>
        <w:ind w:left="567"/>
        <w:jc w:val="right"/>
        <w:rPr>
          <w:rFonts w:ascii="Calibri Light" w:hAnsi="Calibri Light" w:cs="Calibri Light"/>
        </w:rPr>
      </w:pPr>
      <w:r w:rsidRPr="00F84407">
        <w:rPr>
          <w:rFonts w:ascii="Calibri Light" w:hAnsi="Calibri Light" w:cs="Calibri Light"/>
        </w:rPr>
        <w:t>(Emphasis added)</w:t>
      </w:r>
    </w:p>
    <w:p w14:paraId="52EA43A0" w14:textId="77777777" w:rsidR="0046131E" w:rsidRPr="00F84407" w:rsidRDefault="0046131E" w:rsidP="00F84407">
      <w:pPr>
        <w:pStyle w:val="ListParagraph"/>
        <w:spacing w:line="360" w:lineRule="auto"/>
        <w:ind w:left="567"/>
        <w:jc w:val="right"/>
        <w:rPr>
          <w:rFonts w:ascii="Calibri Light" w:hAnsi="Calibri Light" w:cs="Calibri Light"/>
        </w:rPr>
      </w:pPr>
    </w:p>
    <w:p w14:paraId="003130E3" w14:textId="77777777" w:rsidR="0046131E" w:rsidRPr="00F84407" w:rsidRDefault="0046131E" w:rsidP="00F84407">
      <w:pPr>
        <w:pStyle w:val="ListParagraph"/>
        <w:numPr>
          <w:ilvl w:val="0"/>
          <w:numId w:val="10"/>
        </w:numPr>
        <w:spacing w:line="360" w:lineRule="auto"/>
        <w:jc w:val="both"/>
        <w:rPr>
          <w:rFonts w:ascii="Calibri Light" w:hAnsi="Calibri Light" w:cs="Calibri Light"/>
        </w:rPr>
      </w:pPr>
      <w:r w:rsidRPr="00F84407">
        <w:rPr>
          <w:rFonts w:ascii="Calibri Light" w:hAnsi="Calibri Light" w:cs="Calibri Light"/>
        </w:rPr>
        <w:t>The practice direction provides that the solicitor for service in connection with civil proceedings against the Department for Work and Pensions is “The Treasury Solicitor”.</w:t>
      </w:r>
    </w:p>
    <w:p w14:paraId="7A2D2D2F" w14:textId="77777777" w:rsidR="0046131E" w:rsidRPr="00F84407" w:rsidRDefault="0046131E" w:rsidP="00F84407">
      <w:pPr>
        <w:pStyle w:val="NormalWeb"/>
        <w:numPr>
          <w:ilvl w:val="0"/>
          <w:numId w:val="10"/>
        </w:numPr>
        <w:spacing w:before="0" w:beforeAutospacing="0" w:after="0" w:afterAutospacing="0" w:line="360" w:lineRule="auto"/>
        <w:jc w:val="both"/>
        <w:rPr>
          <w:rStyle w:val="Strong"/>
          <w:rFonts w:ascii="Calibri Light" w:hAnsi="Calibri Light" w:cs="Calibri Light"/>
          <w:b w:val="0"/>
          <w:bCs w:val="0"/>
          <w:color w:val="000000" w:themeColor="text1"/>
        </w:rPr>
      </w:pPr>
      <w:r w:rsidRPr="00F84407">
        <w:rPr>
          <w:rStyle w:val="Strong"/>
          <w:rFonts w:ascii="Calibri Light" w:hAnsi="Calibri Light" w:cs="Calibri Light"/>
          <w:b w:val="0"/>
          <w:bCs w:val="0"/>
          <w:color w:val="000000" w:themeColor="text1"/>
        </w:rPr>
        <w:t>The Government Legal Department webpage</w:t>
      </w:r>
      <w:r w:rsidRPr="00F84407">
        <w:rPr>
          <w:rStyle w:val="FootnoteReference"/>
          <w:rFonts w:ascii="Calibri Light" w:hAnsi="Calibri Light" w:cs="Calibri Light"/>
          <w:color w:val="000000" w:themeColor="text1"/>
        </w:rPr>
        <w:footnoteReference w:id="2"/>
      </w:r>
      <w:r w:rsidRPr="00F84407">
        <w:rPr>
          <w:rStyle w:val="Strong"/>
          <w:rFonts w:ascii="Calibri Light" w:hAnsi="Calibri Light" w:cs="Calibri Light"/>
          <w:b w:val="0"/>
          <w:bCs w:val="0"/>
          <w:color w:val="000000" w:themeColor="text1"/>
        </w:rPr>
        <w:t xml:space="preserve"> further instructs:</w:t>
      </w:r>
    </w:p>
    <w:p w14:paraId="322B512C" w14:textId="77777777" w:rsidR="0046131E" w:rsidRPr="00F84407" w:rsidRDefault="0046131E" w:rsidP="00F84407">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2D5D8D4" w14:textId="77777777" w:rsidR="0046131E" w:rsidRPr="00F84407" w:rsidRDefault="0046131E" w:rsidP="00F84407">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F84407">
        <w:rPr>
          <w:rStyle w:val="Strong"/>
          <w:rFonts w:ascii="Calibri Light" w:hAnsi="Calibri Light" w:cs="Calibri Light"/>
          <w:b w:val="0"/>
          <w:bCs w:val="0"/>
          <w:i/>
          <w:iCs/>
          <w:color w:val="000000" w:themeColor="text1"/>
        </w:rPr>
        <w:t>[…]</w:t>
      </w:r>
    </w:p>
    <w:p w14:paraId="581D7B06" w14:textId="731C1F1A" w:rsidR="0005782E" w:rsidRPr="00F84407" w:rsidRDefault="0046131E" w:rsidP="00F84407">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F84407">
        <w:rPr>
          <w:rFonts w:ascii="Calibri Light" w:hAnsi="Calibri Light" w:cs="Calibri Light"/>
          <w:i/>
          <w:iCs/>
          <w:color w:val="000000"/>
          <w:shd w:val="clear" w:color="auto" w:fill="FFFFFF"/>
        </w:rPr>
        <w:t>The email addresses above are for the service of new proceedings only.</w:t>
      </w:r>
      <w:r w:rsidRPr="00F84407">
        <w:rPr>
          <w:rFonts w:ascii="Calibri Light" w:hAnsi="Calibri Light" w:cs="Calibri Light"/>
          <w:i/>
          <w:iCs/>
          <w:color w:val="000000"/>
        </w:rPr>
        <w:br/>
      </w:r>
      <w:r w:rsidRPr="00F84407">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2" w:history="1">
        <w:r w:rsidRPr="00F84407">
          <w:rPr>
            <w:rStyle w:val="Hyperlink"/>
            <w:rFonts w:ascii="Calibri Light" w:hAnsi="Calibri Light" w:cs="Calibri Light"/>
            <w:i/>
            <w:iCs/>
            <w:color w:val="A03A88"/>
            <w:shd w:val="clear" w:color="auto" w:fill="FFFFFF"/>
          </w:rPr>
          <w:t>thetreasurysolicitor@governmentlegal.gov.uk</w:t>
        </w:r>
      </w:hyperlink>
      <w:r w:rsidRPr="00F84407">
        <w:rPr>
          <w:rFonts w:ascii="Calibri Light" w:hAnsi="Calibri Light" w:cs="Calibri Light"/>
          <w:i/>
          <w:iCs/>
          <w:color w:val="000000"/>
          <w:shd w:val="clear" w:color="auto" w:fill="FFFFFF"/>
        </w:rPr>
        <w:t>.</w:t>
      </w:r>
    </w:p>
    <w:p w14:paraId="6170E4AD" w14:textId="77777777" w:rsidR="00E72EFF" w:rsidRPr="00F84407" w:rsidRDefault="00E72EFF" w:rsidP="00F84407">
      <w:pPr>
        <w:pStyle w:val="NormalWeb"/>
        <w:spacing w:before="0" w:beforeAutospacing="0" w:after="0" w:afterAutospacing="0" w:line="360" w:lineRule="auto"/>
        <w:ind w:left="1134"/>
        <w:jc w:val="both"/>
        <w:rPr>
          <w:rStyle w:val="Strong"/>
          <w:rFonts w:ascii="Calibri Light" w:hAnsi="Calibri Light" w:cs="Calibri Light"/>
        </w:rPr>
      </w:pPr>
    </w:p>
    <w:p w14:paraId="7E057F0D" w14:textId="77777777" w:rsidR="00DD1875" w:rsidRPr="00F84407" w:rsidRDefault="00DD1875" w:rsidP="00F84407">
      <w:pPr>
        <w:pStyle w:val="NormalWeb"/>
        <w:spacing w:line="360" w:lineRule="auto"/>
        <w:jc w:val="both"/>
        <w:rPr>
          <w:rFonts w:ascii="Calibri Light" w:hAnsi="Calibri Light" w:cs="Calibri Light"/>
        </w:rPr>
      </w:pPr>
      <w:r w:rsidRPr="00F84407">
        <w:rPr>
          <w:rStyle w:val="Strong"/>
          <w:rFonts w:ascii="Calibri Light" w:hAnsi="Calibri Light" w:cs="Calibri Light"/>
        </w:rPr>
        <w:t>The details of the matter being challenged</w:t>
      </w:r>
    </w:p>
    <w:p w14:paraId="33E808D0" w14:textId="5A27F0ED" w:rsidR="00DD1875" w:rsidRPr="00F84407" w:rsidRDefault="00823870" w:rsidP="00F84407">
      <w:pPr>
        <w:pStyle w:val="NormalWeb"/>
        <w:numPr>
          <w:ilvl w:val="0"/>
          <w:numId w:val="10"/>
        </w:numPr>
        <w:tabs>
          <w:tab w:val="left" w:pos="2580"/>
        </w:tabs>
        <w:spacing w:before="0" w:beforeAutospacing="0" w:after="0" w:afterAutospacing="0" w:line="360" w:lineRule="auto"/>
        <w:jc w:val="both"/>
        <w:rPr>
          <w:rStyle w:val="sectionitemno"/>
          <w:rFonts w:ascii="Calibri Light" w:hAnsi="Calibri Light" w:cs="Calibri Light"/>
          <w:bCs/>
          <w:color w:val="FF0000"/>
        </w:rPr>
      </w:pPr>
      <w:r w:rsidRPr="00F84407">
        <w:rPr>
          <w:rStyle w:val="sectionitemno"/>
          <w:rFonts w:ascii="Calibri Light" w:hAnsi="Calibri Light" w:cs="Calibri Light"/>
          <w:bCs/>
        </w:rPr>
        <w:t>C is</w:t>
      </w:r>
      <w:r w:rsidR="00F554EF" w:rsidRPr="00F84407">
        <w:rPr>
          <w:rStyle w:val="sectionitemno"/>
          <w:rFonts w:ascii="Calibri Light" w:hAnsi="Calibri Light" w:cs="Calibri Light"/>
          <w:bCs/>
        </w:rPr>
        <w:t xml:space="preserve"> challenging </w:t>
      </w:r>
      <w:r w:rsidR="00DD1875" w:rsidRPr="00F84407">
        <w:rPr>
          <w:rStyle w:val="sectionitemno"/>
          <w:rFonts w:ascii="Calibri Light" w:hAnsi="Calibri Light" w:cs="Calibri Light"/>
          <w:bCs/>
        </w:rPr>
        <w:t>the ongoing payment of</w:t>
      </w:r>
      <w:r w:rsidR="00840323" w:rsidRPr="00F84407">
        <w:rPr>
          <w:rStyle w:val="sectionitemno"/>
          <w:rFonts w:ascii="Calibri Light" w:hAnsi="Calibri Light" w:cs="Calibri Light"/>
          <w:bCs/>
        </w:rPr>
        <w:t xml:space="preserve"> </w:t>
      </w:r>
      <w:r w:rsidRPr="00F84407">
        <w:rPr>
          <w:rStyle w:val="sectionitemno"/>
          <w:rFonts w:ascii="Calibri Light" w:hAnsi="Calibri Light" w:cs="Calibri Light"/>
          <w:bCs/>
        </w:rPr>
        <w:t>[</w:t>
      </w:r>
      <w:r w:rsidR="00D25292" w:rsidRPr="00F84407">
        <w:rPr>
          <w:rStyle w:val="sectionitemno"/>
          <w:rFonts w:ascii="Calibri Light" w:hAnsi="Calibri Light" w:cs="Calibri Light"/>
          <w:bCs/>
          <w:color w:val="FF0000"/>
        </w:rPr>
        <w:t>what percentage of</w:t>
      </w:r>
      <w:r w:rsidRPr="00F84407">
        <w:rPr>
          <w:rStyle w:val="sectionitemno"/>
          <w:rFonts w:ascii="Calibri Light" w:hAnsi="Calibri Light" w:cs="Calibri Light"/>
          <w:bCs/>
          <w:color w:val="FF0000"/>
        </w:rPr>
        <w:t xml:space="preserve"> </w:t>
      </w:r>
      <w:r w:rsidRPr="00F84407">
        <w:rPr>
          <w:rStyle w:val="sectionitemno"/>
          <w:rFonts w:ascii="Calibri Light" w:hAnsi="Calibri Light" w:cs="Calibri Light"/>
          <w:bCs/>
        </w:rPr>
        <w:t>[her/his]</w:t>
      </w:r>
      <w:r w:rsidR="00DD1875" w:rsidRPr="00F84407">
        <w:rPr>
          <w:rStyle w:val="sectionitemno"/>
          <w:rFonts w:ascii="Calibri Light" w:hAnsi="Calibri Light" w:cs="Calibri Light"/>
          <w:bCs/>
        </w:rPr>
        <w:t xml:space="preserve"> </w:t>
      </w:r>
      <w:r w:rsidRPr="00F84407">
        <w:rPr>
          <w:rStyle w:val="sectionitemno"/>
          <w:rFonts w:ascii="Calibri Light" w:hAnsi="Calibri Light" w:cs="Calibri Light"/>
          <w:bCs/>
        </w:rPr>
        <w:t xml:space="preserve">/ her/his] </w:t>
      </w:r>
      <w:r w:rsidR="00DD1875" w:rsidRPr="00F84407">
        <w:rPr>
          <w:rStyle w:val="sectionitemno"/>
          <w:rFonts w:ascii="Calibri Light" w:hAnsi="Calibri Light" w:cs="Calibri Light"/>
          <w:bCs/>
          <w:color w:val="FF0000"/>
        </w:rPr>
        <w:t>entire</w:t>
      </w:r>
      <w:r w:rsidRPr="00F84407">
        <w:rPr>
          <w:rStyle w:val="sectionitemno"/>
          <w:rFonts w:ascii="Calibri Light" w:hAnsi="Calibri Light" w:cs="Calibri Light"/>
          <w:bCs/>
          <w:color w:val="FF0000"/>
        </w:rPr>
        <w:t>]</w:t>
      </w:r>
      <w:r w:rsidR="00DD1875" w:rsidRPr="00F84407">
        <w:rPr>
          <w:rStyle w:val="sectionitemno"/>
          <w:rFonts w:ascii="Calibri Light" w:hAnsi="Calibri Light" w:cs="Calibri Light"/>
          <w:bCs/>
        </w:rPr>
        <w:t xml:space="preserve"> </w:t>
      </w:r>
      <w:r w:rsidRPr="00F84407">
        <w:rPr>
          <w:rStyle w:val="sectionitemno"/>
          <w:rFonts w:ascii="Calibri Light" w:hAnsi="Calibri Light" w:cs="Calibri Light"/>
          <w:bCs/>
        </w:rPr>
        <w:t>UC</w:t>
      </w:r>
      <w:r w:rsidR="00DD1875" w:rsidRPr="00F84407">
        <w:rPr>
          <w:rStyle w:val="sectionitemno"/>
          <w:rFonts w:ascii="Calibri Light" w:hAnsi="Calibri Light" w:cs="Calibri Light"/>
          <w:bCs/>
        </w:rPr>
        <w:t xml:space="preserve"> award to </w:t>
      </w:r>
      <w:r w:rsidRPr="00F84407">
        <w:rPr>
          <w:rStyle w:val="sectionitemno"/>
          <w:rFonts w:ascii="Calibri Light" w:hAnsi="Calibri Light" w:cs="Calibri Light"/>
          <w:bCs/>
        </w:rPr>
        <w:t>[her/his]</w:t>
      </w:r>
      <w:r w:rsidR="00DD1875" w:rsidRPr="00F84407">
        <w:rPr>
          <w:rStyle w:val="sectionitemno"/>
          <w:rFonts w:ascii="Calibri Light" w:hAnsi="Calibri Light" w:cs="Calibri Light"/>
          <w:bCs/>
        </w:rPr>
        <w:t xml:space="preserve"> landlord</w:t>
      </w:r>
      <w:r w:rsidR="000A7B4B" w:rsidRPr="00F84407">
        <w:rPr>
          <w:rStyle w:val="sectionitemno"/>
          <w:rFonts w:ascii="Calibri Light" w:hAnsi="Calibri Light" w:cs="Calibri Light"/>
          <w:bCs/>
        </w:rPr>
        <w:t xml:space="preserve"> under a managed payment</w:t>
      </w:r>
      <w:r w:rsidR="00C76823" w:rsidRPr="00F84407">
        <w:rPr>
          <w:rStyle w:val="sectionitemno"/>
          <w:rFonts w:ascii="Calibri Light" w:hAnsi="Calibri Light" w:cs="Calibri Light"/>
          <w:bCs/>
        </w:rPr>
        <w:t xml:space="preserve"> to landlord</w:t>
      </w:r>
      <w:r w:rsidR="002E7796" w:rsidRPr="00F84407">
        <w:rPr>
          <w:rStyle w:val="sectionitemno"/>
          <w:rFonts w:ascii="Calibri Light" w:hAnsi="Calibri Light" w:cs="Calibri Light"/>
          <w:bCs/>
        </w:rPr>
        <w:t>/alternative payment arrangement</w:t>
      </w:r>
      <w:r w:rsidR="00F554EF" w:rsidRPr="00F84407">
        <w:rPr>
          <w:rStyle w:val="sectionitemno"/>
          <w:rFonts w:ascii="Calibri Light" w:hAnsi="Calibri Light" w:cs="Calibri Light"/>
          <w:bCs/>
        </w:rPr>
        <w:t>.</w:t>
      </w:r>
    </w:p>
    <w:p w14:paraId="67A6ED66" w14:textId="129F0350" w:rsidR="00DD1875" w:rsidRPr="00F84407" w:rsidRDefault="00DD1875" w:rsidP="00F84407">
      <w:pPr>
        <w:pStyle w:val="NormalWeb"/>
        <w:tabs>
          <w:tab w:val="left" w:pos="2580"/>
        </w:tabs>
        <w:spacing w:after="0" w:afterAutospacing="0" w:line="360" w:lineRule="auto"/>
        <w:jc w:val="both"/>
        <w:rPr>
          <w:rStyle w:val="Strong"/>
          <w:rFonts w:ascii="Calibri Light" w:hAnsi="Calibri Light" w:cs="Calibri Light"/>
          <w:i/>
          <w:color w:val="FF0000"/>
          <w:u w:val="single"/>
        </w:rPr>
      </w:pPr>
      <w:r w:rsidRPr="00F84407">
        <w:rPr>
          <w:rStyle w:val="Strong"/>
          <w:rFonts w:ascii="Calibri Light" w:hAnsi="Calibri Light" w:cs="Calibri Light"/>
          <w:i/>
          <w:u w:val="single"/>
        </w:rPr>
        <w:lastRenderedPageBreak/>
        <w:t>Background facts</w:t>
      </w:r>
      <w:r w:rsidR="00823870" w:rsidRPr="00F84407">
        <w:rPr>
          <w:rStyle w:val="Strong"/>
          <w:rFonts w:ascii="Calibri Light" w:hAnsi="Calibri Light" w:cs="Calibri Light"/>
          <w:iCs/>
        </w:rPr>
        <w:tab/>
      </w:r>
      <w:r w:rsidR="00823870" w:rsidRPr="00F84407">
        <w:rPr>
          <w:rStyle w:val="Strong"/>
          <w:rFonts w:ascii="Calibri Light" w:hAnsi="Calibri Light" w:cs="Calibri Light"/>
          <w:iCs/>
          <w:color w:val="FF0000"/>
        </w:rPr>
        <w:t>[edit whole section]</w:t>
      </w:r>
    </w:p>
    <w:p w14:paraId="09EE5A18" w14:textId="77777777" w:rsidR="000A7B4B" w:rsidRPr="00F84407" w:rsidRDefault="000A7B4B" w:rsidP="00F84407">
      <w:pPr>
        <w:pStyle w:val="NormalWeb"/>
        <w:tabs>
          <w:tab w:val="left" w:pos="2580"/>
        </w:tabs>
        <w:spacing w:before="0" w:beforeAutospacing="0" w:after="0" w:afterAutospacing="0" w:line="360" w:lineRule="auto"/>
        <w:jc w:val="both"/>
        <w:rPr>
          <w:rStyle w:val="Strong"/>
          <w:rFonts w:ascii="Calibri Light" w:hAnsi="Calibri Light" w:cs="Calibri Light"/>
          <w:i/>
          <w:u w:val="single"/>
        </w:rPr>
      </w:pPr>
    </w:p>
    <w:p w14:paraId="1802FDBF" w14:textId="77777777" w:rsidR="00F554EF" w:rsidRPr="00F84407" w:rsidRDefault="00DD1875"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C is </w:t>
      </w:r>
      <w:r w:rsidR="00F554EF" w:rsidRPr="00F84407">
        <w:rPr>
          <w:rStyle w:val="Strong"/>
          <w:rFonts w:ascii="Calibri Light" w:hAnsi="Calibri Light" w:cs="Calibri Light"/>
          <w:b w:val="0"/>
        </w:rPr>
        <w:t xml:space="preserve">…. Personal details, family </w:t>
      </w:r>
      <w:proofErr w:type="spellStart"/>
      <w:r w:rsidR="00F554EF" w:rsidRPr="00F84407">
        <w:rPr>
          <w:rStyle w:val="Strong"/>
          <w:rFonts w:ascii="Calibri Light" w:hAnsi="Calibri Light" w:cs="Calibri Light"/>
          <w:b w:val="0"/>
        </w:rPr>
        <w:t>inc</w:t>
      </w:r>
      <w:proofErr w:type="spellEnd"/>
      <w:r w:rsidR="00F554EF" w:rsidRPr="00F84407">
        <w:rPr>
          <w:rStyle w:val="Strong"/>
          <w:rFonts w:ascii="Calibri Light" w:hAnsi="Calibri Light" w:cs="Calibri Light"/>
          <w:b w:val="0"/>
        </w:rPr>
        <w:t xml:space="preserve"> </w:t>
      </w:r>
      <w:proofErr w:type="spellStart"/>
      <w:r w:rsidR="00F554EF" w:rsidRPr="00F84407">
        <w:rPr>
          <w:rStyle w:val="Strong"/>
          <w:rFonts w:ascii="Calibri Light" w:hAnsi="Calibri Light" w:cs="Calibri Light"/>
          <w:b w:val="0"/>
        </w:rPr>
        <w:t>DoBs</w:t>
      </w:r>
      <w:proofErr w:type="spellEnd"/>
    </w:p>
    <w:p w14:paraId="45CD569D" w14:textId="77777777" w:rsidR="00F554EF" w:rsidRPr="00F84407" w:rsidRDefault="00F554EF"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Housing details </w:t>
      </w:r>
      <w:proofErr w:type="spellStart"/>
      <w:r w:rsidRPr="00F84407">
        <w:rPr>
          <w:rStyle w:val="Strong"/>
          <w:rFonts w:ascii="Calibri Light" w:hAnsi="Calibri Light" w:cs="Calibri Light"/>
          <w:b w:val="0"/>
        </w:rPr>
        <w:t>inc</w:t>
      </w:r>
      <w:proofErr w:type="spellEnd"/>
      <w:r w:rsidRPr="00F84407">
        <w:rPr>
          <w:rStyle w:val="Strong"/>
          <w:rFonts w:ascii="Calibri Light" w:hAnsi="Calibri Light" w:cs="Calibri Light"/>
          <w:b w:val="0"/>
        </w:rPr>
        <w:t xml:space="preserve"> landlord</w:t>
      </w:r>
    </w:p>
    <w:p w14:paraId="718090C9" w14:textId="77777777" w:rsidR="00F554EF" w:rsidRPr="00F84407" w:rsidRDefault="00F554EF"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Disability / vulnerability </w:t>
      </w:r>
    </w:p>
    <w:p w14:paraId="6C3F615C" w14:textId="77777777" w:rsidR="00F554EF" w:rsidRPr="00F84407" w:rsidRDefault="00F554EF"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On </w:t>
      </w:r>
      <w:r w:rsidRPr="00F84407">
        <w:rPr>
          <w:rStyle w:val="Strong"/>
          <w:rFonts w:ascii="Calibri Light" w:hAnsi="Calibri Light" w:cs="Calibri Light"/>
          <w:b w:val="0"/>
          <w:color w:val="FF0000"/>
        </w:rPr>
        <w:t xml:space="preserve">date </w:t>
      </w:r>
      <w:r w:rsidRPr="00F84407">
        <w:rPr>
          <w:rStyle w:val="Strong"/>
          <w:rFonts w:ascii="Calibri Light" w:hAnsi="Calibri Light" w:cs="Calibri Light"/>
          <w:b w:val="0"/>
          <w:color w:val="000000" w:themeColor="text1"/>
        </w:rPr>
        <w:t xml:space="preserve">made a claim online for </w:t>
      </w:r>
      <w:proofErr w:type="gramStart"/>
      <w:r w:rsidRPr="00F84407">
        <w:rPr>
          <w:rStyle w:val="Strong"/>
          <w:rFonts w:ascii="Calibri Light" w:hAnsi="Calibri Light" w:cs="Calibri Light"/>
          <w:b w:val="0"/>
          <w:color w:val="000000" w:themeColor="text1"/>
        </w:rPr>
        <w:t>UC, and</w:t>
      </w:r>
      <w:proofErr w:type="gramEnd"/>
      <w:r w:rsidRPr="00F84407">
        <w:rPr>
          <w:rStyle w:val="Strong"/>
          <w:rFonts w:ascii="Calibri Light" w:hAnsi="Calibri Light" w:cs="Calibri Light"/>
          <w:b w:val="0"/>
          <w:color w:val="000000" w:themeColor="text1"/>
        </w:rPr>
        <w:t xml:space="preserve"> was awarded UC from </w:t>
      </w:r>
      <w:r w:rsidRPr="00F84407">
        <w:rPr>
          <w:rStyle w:val="Strong"/>
          <w:rFonts w:ascii="Calibri Light" w:hAnsi="Calibri Light" w:cs="Calibri Light"/>
          <w:b w:val="0"/>
          <w:color w:val="FF0000"/>
        </w:rPr>
        <w:t>date.</w:t>
      </w:r>
    </w:p>
    <w:p w14:paraId="5686E774" w14:textId="30E08375" w:rsidR="00F554EF" w:rsidRPr="00F84407" w:rsidRDefault="00F554EF" w:rsidP="00F84407">
      <w:pPr>
        <w:pStyle w:val="NormalWeb"/>
        <w:numPr>
          <w:ilvl w:val="0"/>
          <w:numId w:val="10"/>
        </w:numPr>
        <w:spacing w:before="0" w:beforeAutospacing="0" w:line="360" w:lineRule="auto"/>
        <w:jc w:val="both"/>
        <w:rPr>
          <w:rStyle w:val="Strong"/>
          <w:rFonts w:ascii="Calibri Light" w:hAnsi="Calibri Light" w:cs="Calibri Light"/>
          <w:i/>
          <w:color w:val="FF0000"/>
          <w:u w:val="single"/>
        </w:rPr>
      </w:pPr>
      <w:r w:rsidRPr="00F84407">
        <w:rPr>
          <w:rStyle w:val="Strong"/>
          <w:rFonts w:ascii="Calibri Light" w:hAnsi="Calibri Light" w:cs="Calibri Light"/>
          <w:b w:val="0"/>
          <w:color w:val="000000" w:themeColor="text1"/>
        </w:rPr>
        <w:t>C was awarded</w:t>
      </w:r>
      <w:r w:rsidRPr="00F84407">
        <w:rPr>
          <w:rStyle w:val="Strong"/>
          <w:rFonts w:ascii="Calibri Light" w:hAnsi="Calibri Light" w:cs="Calibri Light"/>
          <w:color w:val="000000" w:themeColor="text1"/>
        </w:rPr>
        <w:t xml:space="preserve"> </w:t>
      </w:r>
      <w:r w:rsidRPr="00F84407">
        <w:rPr>
          <w:rStyle w:val="Strong"/>
          <w:rFonts w:ascii="Calibri Light" w:hAnsi="Calibri Light" w:cs="Calibri Light"/>
          <w:b w:val="0"/>
          <w:color w:val="FF0000"/>
        </w:rPr>
        <w:t xml:space="preserve">£x </w:t>
      </w:r>
      <w:r w:rsidRPr="00F84407">
        <w:rPr>
          <w:rStyle w:val="Strong"/>
          <w:rFonts w:ascii="Calibri Light" w:hAnsi="Calibri Light" w:cs="Calibri Light"/>
          <w:b w:val="0"/>
          <w:color w:val="000000" w:themeColor="text1"/>
        </w:rPr>
        <w:t>each month,</w:t>
      </w:r>
      <w:r w:rsidRPr="00F84407">
        <w:rPr>
          <w:rStyle w:val="Strong"/>
          <w:rFonts w:ascii="Calibri Light" w:hAnsi="Calibri Light" w:cs="Calibri Light"/>
          <w:color w:val="000000" w:themeColor="text1"/>
        </w:rPr>
        <w:t xml:space="preserve"> </w:t>
      </w:r>
      <w:r w:rsidRPr="00F84407">
        <w:rPr>
          <w:rStyle w:val="Strong"/>
          <w:rFonts w:ascii="Calibri Light" w:hAnsi="Calibri Light" w:cs="Calibri Light"/>
          <w:b w:val="0"/>
          <w:color w:val="000000" w:themeColor="text1"/>
        </w:rPr>
        <w:t>comprised of</w:t>
      </w:r>
      <w:r w:rsidRPr="00F84407">
        <w:rPr>
          <w:rStyle w:val="Strong"/>
          <w:rFonts w:ascii="Calibri Light" w:hAnsi="Calibri Light" w:cs="Calibri Light"/>
          <w:color w:val="000000" w:themeColor="text1"/>
        </w:rPr>
        <w:t xml:space="preserve"> </w:t>
      </w:r>
      <w:r w:rsidRPr="00F84407">
        <w:rPr>
          <w:rStyle w:val="Strong"/>
          <w:rFonts w:ascii="Calibri Light" w:hAnsi="Calibri Light" w:cs="Calibri Light"/>
          <w:b w:val="0"/>
          <w:color w:val="FF0000"/>
        </w:rPr>
        <w:t>what</w:t>
      </w:r>
      <w:r w:rsidRPr="00F84407">
        <w:rPr>
          <w:rStyle w:val="Strong"/>
          <w:rFonts w:ascii="Calibri Light" w:hAnsi="Calibri Light" w:cs="Calibri Light"/>
          <w:color w:val="FF0000"/>
        </w:rPr>
        <w:t xml:space="preserve"> </w:t>
      </w:r>
      <w:r w:rsidRPr="00F84407">
        <w:rPr>
          <w:rStyle w:val="Strong"/>
          <w:rFonts w:ascii="Calibri Light" w:hAnsi="Calibri Light" w:cs="Calibri Light"/>
          <w:b w:val="0"/>
          <w:color w:val="000000" w:themeColor="text1"/>
        </w:rPr>
        <w:t>elements.</w:t>
      </w:r>
      <w:r w:rsidR="00B248DF" w:rsidRPr="00F84407">
        <w:rPr>
          <w:rStyle w:val="Strong"/>
          <w:rFonts w:ascii="Calibri Light" w:hAnsi="Calibri Light" w:cs="Calibri Light"/>
          <w:b w:val="0"/>
          <w:color w:val="000000" w:themeColor="text1"/>
        </w:rPr>
        <w:t xml:space="preserve"> C is affected by the benefit cap, this reduces </w:t>
      </w:r>
      <w:r w:rsidR="00823870" w:rsidRPr="00F84407">
        <w:rPr>
          <w:rStyle w:val="Strong"/>
          <w:rFonts w:ascii="Calibri Light" w:hAnsi="Calibri Light" w:cs="Calibri Light"/>
          <w:b w:val="0"/>
          <w:color w:val="000000" w:themeColor="text1"/>
        </w:rPr>
        <w:t>[</w:t>
      </w:r>
      <w:r w:rsidR="00B248DF" w:rsidRPr="00F84407">
        <w:rPr>
          <w:rStyle w:val="Strong"/>
          <w:rFonts w:ascii="Calibri Light" w:hAnsi="Calibri Light" w:cs="Calibri Light"/>
          <w:b w:val="0"/>
          <w:color w:val="000000" w:themeColor="text1"/>
        </w:rPr>
        <w:t>her</w:t>
      </w:r>
      <w:r w:rsidR="00823870" w:rsidRPr="00F84407">
        <w:rPr>
          <w:rStyle w:val="Strong"/>
          <w:rFonts w:ascii="Calibri Light" w:hAnsi="Calibri Light" w:cs="Calibri Light"/>
          <w:b w:val="0"/>
          <w:color w:val="000000" w:themeColor="text1"/>
        </w:rPr>
        <w:t>/his]</w:t>
      </w:r>
      <w:r w:rsidR="00B248DF" w:rsidRPr="00F84407">
        <w:rPr>
          <w:rStyle w:val="Strong"/>
          <w:rFonts w:ascii="Calibri Light" w:hAnsi="Calibri Light" w:cs="Calibri Light"/>
          <w:b w:val="0"/>
          <w:color w:val="000000" w:themeColor="text1"/>
        </w:rPr>
        <w:t xml:space="preserve"> eligible UC from </w:t>
      </w:r>
      <w:r w:rsidR="00B248DF" w:rsidRPr="00F84407">
        <w:rPr>
          <w:rStyle w:val="Strong"/>
          <w:rFonts w:ascii="Calibri Light" w:hAnsi="Calibri Light" w:cs="Calibri Light"/>
          <w:b w:val="0"/>
          <w:color w:val="FF0000"/>
        </w:rPr>
        <w:t>£x to £x.</w:t>
      </w:r>
      <w:r w:rsidRPr="00F84407">
        <w:rPr>
          <w:rStyle w:val="Strong"/>
          <w:rFonts w:ascii="Calibri Light" w:hAnsi="Calibri Light" w:cs="Calibri Light"/>
          <w:b w:val="0"/>
          <w:color w:val="FF0000"/>
        </w:rPr>
        <w:t xml:space="preserve"> </w:t>
      </w:r>
    </w:p>
    <w:p w14:paraId="106A2FAD" w14:textId="0785BE37" w:rsidR="00840323" w:rsidRPr="00F84407" w:rsidRDefault="00840323" w:rsidP="00F84407">
      <w:pPr>
        <w:pStyle w:val="NormalWeb"/>
        <w:numPr>
          <w:ilvl w:val="0"/>
          <w:numId w:val="10"/>
        </w:numPr>
        <w:spacing w:before="0" w:beforeAutospacing="0" w:line="360" w:lineRule="auto"/>
        <w:jc w:val="both"/>
        <w:rPr>
          <w:rStyle w:val="Strong"/>
          <w:rFonts w:ascii="Calibri Light" w:hAnsi="Calibri Light" w:cs="Calibri Light"/>
          <w:i/>
          <w:color w:val="FF0000"/>
          <w:u w:val="single"/>
        </w:rPr>
      </w:pPr>
      <w:r w:rsidRPr="00F84407">
        <w:rPr>
          <w:rStyle w:val="Strong"/>
          <w:rFonts w:ascii="Calibri Light" w:hAnsi="Calibri Light" w:cs="Calibri Light"/>
          <w:b w:val="0"/>
          <w:color w:val="000000" w:themeColor="text1"/>
        </w:rPr>
        <w:t xml:space="preserve">C’s rent equates to </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color w:val="000000" w:themeColor="text1"/>
        </w:rPr>
        <w:t xml:space="preserve">of </w:t>
      </w:r>
      <w:r w:rsidR="00823870" w:rsidRPr="00F84407">
        <w:rPr>
          <w:rStyle w:val="Strong"/>
          <w:rFonts w:ascii="Calibri Light" w:hAnsi="Calibri Light" w:cs="Calibri Light"/>
          <w:b w:val="0"/>
          <w:color w:val="000000" w:themeColor="text1"/>
        </w:rPr>
        <w:t>[her/his]</w:t>
      </w:r>
      <w:r w:rsidRPr="00F84407">
        <w:rPr>
          <w:rStyle w:val="Strong"/>
          <w:rFonts w:ascii="Calibri Light" w:hAnsi="Calibri Light" w:cs="Calibri Light"/>
          <w:b w:val="0"/>
          <w:color w:val="000000" w:themeColor="text1"/>
        </w:rPr>
        <w:t xml:space="preserve"> total UC award.</w:t>
      </w:r>
    </w:p>
    <w:p w14:paraId="54B3ADDA" w14:textId="5F790051" w:rsidR="00D8112A" w:rsidRPr="00F84407" w:rsidRDefault="00D8112A" w:rsidP="00F84407">
      <w:pPr>
        <w:pStyle w:val="NormalWeb"/>
        <w:numPr>
          <w:ilvl w:val="0"/>
          <w:numId w:val="10"/>
        </w:numPr>
        <w:spacing w:before="0" w:beforeAutospacing="0" w:line="360" w:lineRule="auto"/>
        <w:jc w:val="both"/>
        <w:rPr>
          <w:rStyle w:val="Strong"/>
          <w:rFonts w:ascii="Calibri Light" w:hAnsi="Calibri Light" w:cs="Calibri Light"/>
          <w:i/>
          <w:color w:val="FF0000"/>
          <w:u w:val="single"/>
        </w:rPr>
      </w:pPr>
      <w:r w:rsidRPr="00F84407">
        <w:rPr>
          <w:rStyle w:val="Strong"/>
          <w:rFonts w:ascii="Calibri Light" w:hAnsi="Calibri Light" w:cs="Calibri Light"/>
          <w:b w:val="0"/>
        </w:rPr>
        <w:t>A</w:t>
      </w:r>
      <w:r w:rsidR="003A4384" w:rsidRPr="00F84407">
        <w:rPr>
          <w:rStyle w:val="Strong"/>
          <w:rFonts w:ascii="Calibri Light" w:hAnsi="Calibri Light" w:cs="Calibri Light"/>
          <w:b w:val="0"/>
        </w:rPr>
        <w:t>n alternative payment arrangement was put in place</w:t>
      </w:r>
      <w:r w:rsidR="00F554EF" w:rsidRPr="00F84407">
        <w:rPr>
          <w:rStyle w:val="Strong"/>
          <w:rFonts w:ascii="Calibri Light" w:hAnsi="Calibri Light" w:cs="Calibri Light"/>
          <w:b w:val="0"/>
        </w:rPr>
        <w:t xml:space="preserve"> on</w:t>
      </w:r>
      <w:r w:rsidR="003A4384" w:rsidRPr="00F84407">
        <w:rPr>
          <w:rStyle w:val="Strong"/>
          <w:rFonts w:ascii="Calibri Light" w:hAnsi="Calibri Light" w:cs="Calibri Light"/>
          <w:b w:val="0"/>
        </w:rPr>
        <w:t xml:space="preserve"> </w:t>
      </w:r>
      <w:r w:rsidR="00F554EF" w:rsidRPr="00F84407">
        <w:rPr>
          <w:rStyle w:val="Strong"/>
          <w:rFonts w:ascii="Calibri Light" w:hAnsi="Calibri Light" w:cs="Calibri Light"/>
          <w:b w:val="0"/>
          <w:color w:val="FF0000"/>
        </w:rPr>
        <w:t>date</w:t>
      </w:r>
      <w:r w:rsidR="00F554EF" w:rsidRPr="00F84407">
        <w:rPr>
          <w:rStyle w:val="Strong"/>
          <w:rFonts w:ascii="Calibri Light" w:hAnsi="Calibri Light" w:cs="Calibri Light"/>
        </w:rPr>
        <w:t xml:space="preserve"> </w:t>
      </w:r>
      <w:r w:rsidR="003A4384" w:rsidRPr="00F84407">
        <w:rPr>
          <w:rStyle w:val="Strong"/>
          <w:rFonts w:ascii="Calibri Light" w:hAnsi="Calibri Light" w:cs="Calibri Light"/>
          <w:b w:val="0"/>
        </w:rPr>
        <w:t>with £</w:t>
      </w:r>
      <w:r w:rsidR="00F554EF" w:rsidRPr="00F84407">
        <w:rPr>
          <w:rStyle w:val="Strong"/>
          <w:rFonts w:ascii="Calibri Light" w:hAnsi="Calibri Light" w:cs="Calibri Light"/>
          <w:b w:val="0"/>
        </w:rPr>
        <w:t>x</w:t>
      </w:r>
      <w:r w:rsidR="003A4384" w:rsidRPr="00F84407">
        <w:rPr>
          <w:rStyle w:val="Strong"/>
          <w:rFonts w:ascii="Calibri Light" w:hAnsi="Calibri Light" w:cs="Calibri Light"/>
          <w:b w:val="0"/>
        </w:rPr>
        <w:t xml:space="preserve"> to be paid direct to </w:t>
      </w:r>
      <w:r w:rsidR="00F554EF" w:rsidRPr="00F84407">
        <w:rPr>
          <w:rStyle w:val="Strong"/>
          <w:rFonts w:ascii="Calibri Light" w:hAnsi="Calibri Light" w:cs="Calibri Light"/>
          <w:b w:val="0"/>
          <w:color w:val="FF0000"/>
        </w:rPr>
        <w:t>landlord</w:t>
      </w:r>
      <w:r w:rsidR="003A4384" w:rsidRPr="00F84407">
        <w:rPr>
          <w:rStyle w:val="Strong"/>
          <w:rFonts w:ascii="Calibri Light" w:hAnsi="Calibri Light" w:cs="Calibri Light"/>
          <w:b w:val="0"/>
          <w:color w:val="FF0000"/>
        </w:rPr>
        <w:t>.</w:t>
      </w:r>
      <w:r w:rsidR="00B248DF" w:rsidRPr="00F84407">
        <w:rPr>
          <w:rStyle w:val="Strong"/>
          <w:rFonts w:ascii="Calibri Light" w:hAnsi="Calibri Light" w:cs="Calibri Light"/>
          <w:b w:val="0"/>
          <w:color w:val="FF0000"/>
        </w:rPr>
        <w:t xml:space="preserve"> With her</w:t>
      </w:r>
      <w:r w:rsidR="00823870" w:rsidRPr="00F84407">
        <w:rPr>
          <w:rStyle w:val="Strong"/>
          <w:rFonts w:ascii="Calibri Light" w:hAnsi="Calibri Light" w:cs="Calibri Light"/>
          <w:b w:val="0"/>
          <w:color w:val="FF0000"/>
        </w:rPr>
        <w:t>/his</w:t>
      </w:r>
      <w:r w:rsidR="00B248DF" w:rsidRPr="00F84407">
        <w:rPr>
          <w:rStyle w:val="Strong"/>
          <w:rFonts w:ascii="Calibri Light" w:hAnsi="Calibri Light" w:cs="Calibri Light"/>
          <w:b w:val="0"/>
          <w:color w:val="FF0000"/>
        </w:rPr>
        <w:t xml:space="preserve"> consent? </w:t>
      </w:r>
    </w:p>
    <w:p w14:paraId="0C217245" w14:textId="77777777" w:rsidR="0026176A" w:rsidRPr="00F84407" w:rsidRDefault="00B248DF"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On </w:t>
      </w:r>
      <w:r w:rsidRPr="00F84407">
        <w:rPr>
          <w:rStyle w:val="Strong"/>
          <w:rFonts w:ascii="Calibri Light" w:hAnsi="Calibri Light" w:cs="Calibri Light"/>
          <w:b w:val="0"/>
          <w:color w:val="FF0000"/>
        </w:rPr>
        <w:t>date</w:t>
      </w:r>
      <w:r w:rsidR="0026176A" w:rsidRPr="00F84407">
        <w:rPr>
          <w:rStyle w:val="Strong"/>
          <w:rFonts w:ascii="Calibri Light" w:hAnsi="Calibri Light" w:cs="Calibri Light"/>
          <w:b w:val="0"/>
        </w:rPr>
        <w:t xml:space="preserve">, C’s UC payment went down from the previous month’s payment of </w:t>
      </w:r>
      <w:r w:rsidR="00F554EF" w:rsidRPr="00F84407">
        <w:rPr>
          <w:rStyle w:val="Strong"/>
          <w:rFonts w:ascii="Calibri Light" w:hAnsi="Calibri Light" w:cs="Calibri Light"/>
          <w:b w:val="0"/>
          <w:color w:val="FF0000"/>
        </w:rPr>
        <w:t>£x</w:t>
      </w:r>
      <w:r w:rsidR="00F554EF" w:rsidRPr="00F84407">
        <w:rPr>
          <w:rStyle w:val="Strong"/>
          <w:rFonts w:ascii="Calibri Light" w:hAnsi="Calibri Light" w:cs="Calibri Light"/>
          <w:b w:val="0"/>
        </w:rPr>
        <w:t xml:space="preserve"> </w:t>
      </w:r>
      <w:r w:rsidR="0026176A" w:rsidRPr="00F84407">
        <w:rPr>
          <w:rStyle w:val="Strong"/>
          <w:rFonts w:ascii="Calibri Light" w:hAnsi="Calibri Light" w:cs="Calibri Light"/>
          <w:b w:val="0"/>
        </w:rPr>
        <w:t xml:space="preserve">to </w:t>
      </w:r>
      <w:r w:rsidR="00F554EF" w:rsidRPr="00F84407">
        <w:rPr>
          <w:rStyle w:val="Strong"/>
          <w:rFonts w:ascii="Calibri Light" w:hAnsi="Calibri Light" w:cs="Calibri Light"/>
          <w:b w:val="0"/>
          <w:color w:val="FF0000"/>
        </w:rPr>
        <w:t>£x</w:t>
      </w:r>
      <w:r w:rsidR="0026176A" w:rsidRPr="00F84407">
        <w:rPr>
          <w:rStyle w:val="Strong"/>
          <w:rFonts w:ascii="Calibri Light" w:hAnsi="Calibri Light" w:cs="Calibri Light"/>
          <w:b w:val="0"/>
        </w:rPr>
        <w:t xml:space="preserve"> due to the </w:t>
      </w:r>
      <w:r w:rsidR="00F554EF" w:rsidRPr="00F84407">
        <w:rPr>
          <w:rStyle w:val="Strong"/>
          <w:rFonts w:ascii="Calibri Light" w:hAnsi="Calibri Light" w:cs="Calibri Light"/>
          <w:b w:val="0"/>
          <w:color w:val="FF0000"/>
        </w:rPr>
        <w:t>£x</w:t>
      </w:r>
      <w:r w:rsidR="00F554EF" w:rsidRPr="00F84407">
        <w:rPr>
          <w:rStyle w:val="Strong"/>
          <w:rFonts w:ascii="Calibri Light" w:hAnsi="Calibri Light" w:cs="Calibri Light"/>
          <w:b w:val="0"/>
        </w:rPr>
        <w:t xml:space="preserve"> </w:t>
      </w:r>
      <w:r w:rsidR="0026176A" w:rsidRPr="00F84407">
        <w:rPr>
          <w:rStyle w:val="Strong"/>
          <w:rFonts w:ascii="Calibri Light" w:hAnsi="Calibri Light" w:cs="Calibri Light"/>
          <w:b w:val="0"/>
        </w:rPr>
        <w:t>being paid direct to the landlord.</w:t>
      </w:r>
    </w:p>
    <w:p w14:paraId="7A296E05" w14:textId="1A6CC756" w:rsidR="003F5ADB" w:rsidRPr="00F84407" w:rsidRDefault="00F554EF"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On </w:t>
      </w:r>
      <w:r w:rsidRPr="00F84407">
        <w:rPr>
          <w:rStyle w:val="Strong"/>
          <w:rFonts w:ascii="Calibri Light" w:hAnsi="Calibri Light" w:cs="Calibri Light"/>
          <w:b w:val="0"/>
          <w:color w:val="FF0000"/>
        </w:rPr>
        <w:t>date</w:t>
      </w:r>
      <w:r w:rsidR="003F5ADB" w:rsidRPr="00F84407">
        <w:rPr>
          <w:rStyle w:val="Strong"/>
          <w:rFonts w:ascii="Calibri Light" w:hAnsi="Calibri Light" w:cs="Calibri Light"/>
          <w:b w:val="0"/>
        </w:rPr>
        <w:t xml:space="preserve">, C posted a request in </w:t>
      </w:r>
      <w:r w:rsidR="00823870" w:rsidRPr="00F84407">
        <w:rPr>
          <w:rStyle w:val="Strong"/>
          <w:rFonts w:ascii="Calibri Light" w:hAnsi="Calibri Light" w:cs="Calibri Light"/>
          <w:b w:val="0"/>
          <w:color w:val="000000" w:themeColor="text1"/>
        </w:rPr>
        <w:t>[her/his]</w:t>
      </w:r>
      <w:r w:rsidR="003F5ADB" w:rsidRPr="00F84407">
        <w:rPr>
          <w:rStyle w:val="Strong"/>
          <w:rFonts w:ascii="Calibri Light" w:hAnsi="Calibri Light" w:cs="Calibri Light"/>
          <w:b w:val="0"/>
        </w:rPr>
        <w:t xml:space="preserve"> UC journal for </w:t>
      </w:r>
      <w:r w:rsidR="00823870" w:rsidRPr="00F84407">
        <w:rPr>
          <w:rStyle w:val="Strong"/>
          <w:rFonts w:ascii="Calibri Light" w:hAnsi="Calibri Light" w:cs="Calibri Light"/>
          <w:b w:val="0"/>
          <w:color w:val="000000" w:themeColor="text1"/>
        </w:rPr>
        <w:t>[her/his]</w:t>
      </w:r>
      <w:r w:rsidR="003F5ADB" w:rsidRPr="00F84407">
        <w:rPr>
          <w:rStyle w:val="Strong"/>
          <w:rFonts w:ascii="Calibri Light" w:hAnsi="Calibri Light" w:cs="Calibri Light"/>
          <w:b w:val="0"/>
        </w:rPr>
        <w:t xml:space="preserve"> UC award, including the housing element, to be paid to </w:t>
      </w:r>
      <w:r w:rsidR="00823870" w:rsidRPr="00F84407">
        <w:rPr>
          <w:rStyle w:val="Strong"/>
          <w:rFonts w:ascii="Calibri Light" w:hAnsi="Calibri Light" w:cs="Calibri Light"/>
          <w:b w:val="0"/>
          <w:color w:val="000000" w:themeColor="text1"/>
        </w:rPr>
        <w:t>[her/him]</w:t>
      </w:r>
      <w:r w:rsidR="003F5ADB" w:rsidRPr="00F84407">
        <w:rPr>
          <w:rStyle w:val="Strong"/>
          <w:rFonts w:ascii="Calibri Light" w:hAnsi="Calibri Light" w:cs="Calibri Light"/>
          <w:b w:val="0"/>
        </w:rPr>
        <w:t xml:space="preserve"> direct so that </w:t>
      </w:r>
      <w:r w:rsidR="00823870" w:rsidRPr="00F84407">
        <w:rPr>
          <w:rStyle w:val="Strong"/>
          <w:rFonts w:ascii="Calibri Light" w:hAnsi="Calibri Light" w:cs="Calibri Light"/>
          <w:b w:val="0"/>
        </w:rPr>
        <w:t>[</w:t>
      </w:r>
      <w:r w:rsidR="003F5ADB" w:rsidRPr="00F84407">
        <w:rPr>
          <w:rStyle w:val="Strong"/>
          <w:rFonts w:ascii="Calibri Light" w:hAnsi="Calibri Light" w:cs="Calibri Light"/>
          <w:b w:val="0"/>
        </w:rPr>
        <w:t>s</w:t>
      </w:r>
      <w:r w:rsidR="00823870" w:rsidRPr="00F84407">
        <w:rPr>
          <w:rStyle w:val="Strong"/>
          <w:rFonts w:ascii="Calibri Light" w:hAnsi="Calibri Light" w:cs="Calibri Light"/>
          <w:b w:val="0"/>
        </w:rPr>
        <w:t>/</w:t>
      </w:r>
      <w:r w:rsidR="003F5ADB" w:rsidRPr="00F84407">
        <w:rPr>
          <w:rStyle w:val="Strong"/>
          <w:rFonts w:ascii="Calibri Light" w:hAnsi="Calibri Light" w:cs="Calibri Light"/>
          <w:b w:val="0"/>
        </w:rPr>
        <w:t>he</w:t>
      </w:r>
      <w:r w:rsidR="00823870" w:rsidRPr="00F84407">
        <w:rPr>
          <w:rStyle w:val="Strong"/>
          <w:rFonts w:ascii="Calibri Light" w:hAnsi="Calibri Light" w:cs="Calibri Light"/>
          <w:b w:val="0"/>
        </w:rPr>
        <w:t>]</w:t>
      </w:r>
      <w:r w:rsidR="003F5ADB" w:rsidRPr="00F84407">
        <w:rPr>
          <w:rStyle w:val="Strong"/>
          <w:rFonts w:ascii="Calibri Light" w:hAnsi="Calibri Light" w:cs="Calibri Light"/>
          <w:b w:val="0"/>
        </w:rPr>
        <w:t xml:space="preserve"> could manage the money and pay the landlord </w:t>
      </w:r>
      <w:r w:rsidR="00823870" w:rsidRPr="00F84407">
        <w:rPr>
          <w:rStyle w:val="Strong"/>
          <w:rFonts w:ascii="Calibri Light" w:hAnsi="Calibri Light" w:cs="Calibri Light"/>
          <w:b w:val="0"/>
        </w:rPr>
        <w:t>[</w:t>
      </w:r>
      <w:r w:rsidR="003F5ADB" w:rsidRPr="00F84407">
        <w:rPr>
          <w:rStyle w:val="Strong"/>
          <w:rFonts w:ascii="Calibri Light" w:hAnsi="Calibri Light" w:cs="Calibri Light"/>
          <w:b w:val="0"/>
        </w:rPr>
        <w:t>her</w:t>
      </w:r>
      <w:r w:rsidR="00823870" w:rsidRPr="00F84407">
        <w:rPr>
          <w:rStyle w:val="Strong"/>
          <w:rFonts w:ascii="Calibri Light" w:hAnsi="Calibri Light" w:cs="Calibri Light"/>
          <w:b w:val="0"/>
        </w:rPr>
        <w:t>/him</w:t>
      </w:r>
      <w:r w:rsidR="003F5ADB" w:rsidRPr="00F84407">
        <w:rPr>
          <w:rStyle w:val="Strong"/>
          <w:rFonts w:ascii="Calibri Light" w:hAnsi="Calibri Light" w:cs="Calibri Light"/>
          <w:b w:val="0"/>
        </w:rPr>
        <w:t>self</w:t>
      </w:r>
      <w:r w:rsidR="00823870" w:rsidRPr="00F84407">
        <w:rPr>
          <w:rStyle w:val="Strong"/>
          <w:rFonts w:ascii="Calibri Light" w:hAnsi="Calibri Light" w:cs="Calibri Light"/>
          <w:b w:val="0"/>
        </w:rPr>
        <w:t>]</w:t>
      </w:r>
      <w:r w:rsidR="003F5ADB" w:rsidRPr="00F84407">
        <w:rPr>
          <w:rStyle w:val="Strong"/>
          <w:rFonts w:ascii="Calibri Light" w:hAnsi="Calibri Light" w:cs="Calibri Light"/>
          <w:b w:val="0"/>
        </w:rPr>
        <w:t>.</w:t>
      </w:r>
    </w:p>
    <w:p w14:paraId="226EB56C" w14:textId="77777777" w:rsidR="003F5ADB" w:rsidRPr="00F84407" w:rsidRDefault="003F5ADB"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 xml:space="preserve">This request was refused on </w:t>
      </w:r>
      <w:r w:rsidR="000A08B4" w:rsidRPr="00F84407">
        <w:rPr>
          <w:rStyle w:val="Strong"/>
          <w:rFonts w:ascii="Calibri Light" w:hAnsi="Calibri Light" w:cs="Calibri Light"/>
          <w:b w:val="0"/>
          <w:color w:val="FF0000"/>
        </w:rPr>
        <w:t>date</w:t>
      </w:r>
      <w:r w:rsidR="000A08B4" w:rsidRPr="00F84407">
        <w:rPr>
          <w:rStyle w:val="Strong"/>
          <w:rFonts w:ascii="Calibri Light" w:hAnsi="Calibri Light" w:cs="Calibri Light"/>
          <w:b w:val="0"/>
        </w:rPr>
        <w:t xml:space="preserve"> o</w:t>
      </w:r>
      <w:r w:rsidRPr="00F84407">
        <w:rPr>
          <w:rStyle w:val="Strong"/>
          <w:rFonts w:ascii="Calibri Light" w:hAnsi="Calibri Light" w:cs="Calibri Light"/>
          <w:b w:val="0"/>
        </w:rPr>
        <w:t>n the basis that the landlord had requested payment direct to them and the arrangement could not be terminated without the landlord’s agreement.</w:t>
      </w:r>
    </w:p>
    <w:p w14:paraId="0C32B09A" w14:textId="77777777" w:rsidR="00840323" w:rsidRPr="00F84407" w:rsidRDefault="00840323"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Any further requests?</w:t>
      </w:r>
    </w:p>
    <w:p w14:paraId="0FADB88C" w14:textId="77777777" w:rsidR="0026176A" w:rsidRPr="00F84407" w:rsidRDefault="000A08B4" w:rsidP="00F84407">
      <w:pPr>
        <w:pStyle w:val="NormalWeb"/>
        <w:numPr>
          <w:ilvl w:val="0"/>
          <w:numId w:val="10"/>
        </w:numPr>
        <w:spacing w:before="0" w:beforeAutospacing="0" w:line="360" w:lineRule="auto"/>
        <w:jc w:val="both"/>
        <w:rPr>
          <w:rStyle w:val="Strong"/>
          <w:rFonts w:ascii="Calibri Light" w:hAnsi="Calibri Light" w:cs="Calibri Light"/>
          <w:i/>
          <w:u w:val="single"/>
        </w:rPr>
      </w:pPr>
      <w:r w:rsidRPr="00F84407">
        <w:rPr>
          <w:rStyle w:val="Strong"/>
          <w:rFonts w:ascii="Calibri Light" w:hAnsi="Calibri Light" w:cs="Calibri Light"/>
          <w:b w:val="0"/>
        </w:rPr>
        <w:t>S</w:t>
      </w:r>
      <w:r w:rsidR="0026176A" w:rsidRPr="00F84407">
        <w:rPr>
          <w:rStyle w:val="Strong"/>
          <w:rFonts w:ascii="Calibri Light" w:hAnsi="Calibri Light" w:cs="Calibri Light"/>
          <w:b w:val="0"/>
        </w:rPr>
        <w:t xml:space="preserve">ince </w:t>
      </w:r>
      <w:r w:rsidRPr="00F84407">
        <w:rPr>
          <w:rStyle w:val="Strong"/>
          <w:rFonts w:ascii="Calibri Light" w:hAnsi="Calibri Light" w:cs="Calibri Light"/>
          <w:b w:val="0"/>
          <w:color w:val="FF0000"/>
        </w:rPr>
        <w:t>date</w:t>
      </w:r>
      <w:r w:rsidR="0026176A" w:rsidRPr="00F84407">
        <w:rPr>
          <w:rStyle w:val="Strong"/>
          <w:rFonts w:ascii="Calibri Light" w:hAnsi="Calibri Light" w:cs="Calibri Light"/>
          <w:b w:val="0"/>
        </w:rPr>
        <w:t>, C’s UC payment has</w:t>
      </w:r>
      <w:r w:rsidR="00840323" w:rsidRPr="00F84407">
        <w:rPr>
          <w:rStyle w:val="Strong"/>
          <w:rFonts w:ascii="Calibri Light" w:hAnsi="Calibri Light" w:cs="Calibri Light"/>
          <w:b w:val="0"/>
        </w:rPr>
        <w:t xml:space="preserve"> been </w:t>
      </w:r>
      <w:r w:rsidR="006A5CC9" w:rsidRPr="00F84407">
        <w:rPr>
          <w:rStyle w:val="Strong"/>
          <w:rFonts w:ascii="Calibri Light" w:hAnsi="Calibri Light" w:cs="Calibri Light"/>
          <w:b w:val="0"/>
          <w:color w:val="FF0000"/>
        </w:rPr>
        <w:t>£/</w:t>
      </w:r>
      <w:r w:rsidR="0026176A" w:rsidRPr="00F84407">
        <w:rPr>
          <w:rStyle w:val="Strong"/>
          <w:rFonts w:ascii="Calibri Light" w:hAnsi="Calibri Light" w:cs="Calibri Light"/>
          <w:b w:val="0"/>
          <w:color w:val="FF0000"/>
        </w:rPr>
        <w:t>zero</w:t>
      </w:r>
      <w:r w:rsidR="003F70AB" w:rsidRPr="00F84407">
        <w:rPr>
          <w:rStyle w:val="Strong"/>
          <w:rFonts w:ascii="Calibri Light" w:hAnsi="Calibri Light" w:cs="Calibri Light"/>
          <w:b w:val="0"/>
        </w:rPr>
        <w:t xml:space="preserve"> as</w:t>
      </w:r>
      <w:r w:rsidR="006A5CC9" w:rsidRPr="00F84407">
        <w:rPr>
          <w:rStyle w:val="Strong"/>
          <w:rFonts w:ascii="Calibri Light" w:hAnsi="Calibri Light" w:cs="Calibri Light"/>
          <w:b w:val="0"/>
        </w:rPr>
        <w:t xml:space="preserve"> </w:t>
      </w:r>
      <w:r w:rsidR="006A5CC9" w:rsidRPr="00F84407">
        <w:rPr>
          <w:rStyle w:val="Strong"/>
          <w:rFonts w:ascii="Calibri Light" w:hAnsi="Calibri Light" w:cs="Calibri Light"/>
          <w:b w:val="0"/>
          <w:color w:val="FF0000"/>
        </w:rPr>
        <w:t>£/</w:t>
      </w:r>
      <w:r w:rsidR="003F70AB" w:rsidRPr="00F84407">
        <w:rPr>
          <w:rStyle w:val="Strong"/>
          <w:rFonts w:ascii="Calibri Light" w:hAnsi="Calibri Light" w:cs="Calibri Light"/>
          <w:b w:val="0"/>
          <w:color w:val="FF0000"/>
        </w:rPr>
        <w:t xml:space="preserve">the entire amount </w:t>
      </w:r>
      <w:r w:rsidR="003F70AB" w:rsidRPr="00F84407">
        <w:rPr>
          <w:rStyle w:val="Strong"/>
          <w:rFonts w:ascii="Calibri Light" w:hAnsi="Calibri Light" w:cs="Calibri Light"/>
          <w:b w:val="0"/>
        </w:rPr>
        <w:t xml:space="preserve">has been paid direct </w:t>
      </w:r>
      <w:r w:rsidR="006A5CC9" w:rsidRPr="00F84407">
        <w:rPr>
          <w:rStyle w:val="Strong"/>
          <w:rFonts w:ascii="Calibri Light" w:hAnsi="Calibri Light" w:cs="Calibri Light"/>
          <w:b w:val="0"/>
        </w:rPr>
        <w:t>t</w:t>
      </w:r>
      <w:r w:rsidR="003F70AB" w:rsidRPr="00F84407">
        <w:rPr>
          <w:rStyle w:val="Strong"/>
          <w:rFonts w:ascii="Calibri Light" w:hAnsi="Calibri Light" w:cs="Calibri Light"/>
          <w:b w:val="0"/>
        </w:rPr>
        <w:t>o the landlord</w:t>
      </w:r>
      <w:r w:rsidRPr="00F84407">
        <w:rPr>
          <w:rStyle w:val="Strong"/>
          <w:rFonts w:ascii="Calibri Light" w:hAnsi="Calibri Light" w:cs="Calibri Light"/>
          <w:b w:val="0"/>
          <w:color w:val="FF0000"/>
        </w:rPr>
        <w:t>.</w:t>
      </w:r>
    </w:p>
    <w:p w14:paraId="168D99F8" w14:textId="77777777" w:rsidR="000A08B4" w:rsidRPr="00F84407" w:rsidRDefault="000A08B4" w:rsidP="00F84407">
      <w:pPr>
        <w:pStyle w:val="NormalWeb"/>
        <w:numPr>
          <w:ilvl w:val="0"/>
          <w:numId w:val="10"/>
        </w:numPr>
        <w:spacing w:before="0" w:beforeAutospacing="0" w:line="360" w:lineRule="auto"/>
        <w:jc w:val="both"/>
        <w:rPr>
          <w:rStyle w:val="Strong"/>
          <w:rFonts w:ascii="Calibri Light" w:hAnsi="Calibri Light" w:cs="Calibri Light"/>
          <w:b w:val="0"/>
          <w:i/>
          <w:color w:val="FF0000"/>
        </w:rPr>
      </w:pPr>
      <w:r w:rsidRPr="00F84407">
        <w:rPr>
          <w:rStyle w:val="Strong"/>
          <w:rFonts w:ascii="Calibri Light" w:hAnsi="Calibri Light" w:cs="Calibri Light"/>
          <w:b w:val="0"/>
          <w:color w:val="FF0000"/>
        </w:rPr>
        <w:t>Details of any DHP award</w:t>
      </w:r>
    </w:p>
    <w:p w14:paraId="51588108" w14:textId="77777777" w:rsidR="00DD1875" w:rsidRPr="00F84407" w:rsidRDefault="000A08B4" w:rsidP="00F84407">
      <w:pPr>
        <w:pStyle w:val="NormalWeb"/>
        <w:numPr>
          <w:ilvl w:val="0"/>
          <w:numId w:val="10"/>
        </w:numPr>
        <w:spacing w:before="0" w:beforeAutospacing="0" w:line="360" w:lineRule="auto"/>
        <w:jc w:val="both"/>
        <w:rPr>
          <w:rStyle w:val="Strong"/>
          <w:rFonts w:ascii="Calibri Light" w:hAnsi="Calibri Light" w:cs="Calibri Light"/>
          <w:b w:val="0"/>
          <w:i/>
          <w:color w:val="FF0000"/>
        </w:rPr>
      </w:pPr>
      <w:r w:rsidRPr="00F84407">
        <w:rPr>
          <w:rStyle w:val="Strong"/>
          <w:rFonts w:ascii="Calibri Light" w:hAnsi="Calibri Light" w:cs="Calibri Light"/>
          <w:b w:val="0"/>
          <w:color w:val="FF0000"/>
        </w:rPr>
        <w:t xml:space="preserve">Consequences for C of full housing costs being paid to landlord </w:t>
      </w:r>
    </w:p>
    <w:p w14:paraId="312723AA" w14:textId="77777777" w:rsidR="0046131E" w:rsidRPr="00F84407" w:rsidRDefault="0046131E" w:rsidP="00F84407">
      <w:pPr>
        <w:spacing w:before="120" w:after="120" w:line="360" w:lineRule="auto"/>
        <w:rPr>
          <w:rFonts w:ascii="Calibri Light" w:hAnsi="Calibri Light" w:cs="Calibri Light"/>
          <w:b/>
          <w:bCs/>
          <w:lang w:val="en-US"/>
        </w:rPr>
      </w:pPr>
      <w:r w:rsidRPr="00F84407">
        <w:rPr>
          <w:rFonts w:ascii="Calibri Light" w:hAnsi="Calibri Light" w:cs="Calibri Light"/>
          <w:b/>
          <w:bCs/>
          <w:lang w:val="en-US"/>
        </w:rPr>
        <w:t xml:space="preserve">Note on D’s duty of </w:t>
      </w:r>
      <w:proofErr w:type="gramStart"/>
      <w:r w:rsidRPr="00F84407">
        <w:rPr>
          <w:rFonts w:ascii="Calibri Light" w:hAnsi="Calibri Light" w:cs="Calibri Light"/>
          <w:b/>
          <w:bCs/>
          <w:lang w:val="en-US"/>
        </w:rPr>
        <w:t>candour</w:t>
      </w:r>
      <w:proofErr w:type="gramEnd"/>
    </w:p>
    <w:p w14:paraId="45900760" w14:textId="77777777" w:rsidR="0046131E" w:rsidRPr="00F84407" w:rsidRDefault="0046131E" w:rsidP="00F84407">
      <w:pPr>
        <w:pStyle w:val="ListParagraph"/>
        <w:numPr>
          <w:ilvl w:val="0"/>
          <w:numId w:val="10"/>
        </w:numPr>
        <w:spacing w:before="120" w:after="120" w:line="360" w:lineRule="auto"/>
        <w:jc w:val="both"/>
        <w:rPr>
          <w:rFonts w:ascii="Calibri Light" w:hAnsi="Calibri Light" w:cs="Calibri Light"/>
          <w:lang w:val="en-US"/>
        </w:rPr>
      </w:pPr>
      <w:r w:rsidRPr="00F84407">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F84407">
        <w:rPr>
          <w:rFonts w:ascii="Calibri Light" w:hAnsi="Calibri Light" w:cs="Calibri Light"/>
          <w:i/>
          <w:iCs/>
          <w:lang w:val="en-US"/>
        </w:rPr>
        <w:t xml:space="preserve">R (HM, </w:t>
      </w:r>
      <w:proofErr w:type="gramStart"/>
      <w:r w:rsidRPr="00F84407">
        <w:rPr>
          <w:rFonts w:ascii="Calibri Light" w:hAnsi="Calibri Light" w:cs="Calibri Light"/>
          <w:i/>
          <w:iCs/>
          <w:lang w:val="en-US"/>
        </w:rPr>
        <w:t>KH</w:t>
      </w:r>
      <w:proofErr w:type="gramEnd"/>
      <w:r w:rsidRPr="00F84407">
        <w:rPr>
          <w:rFonts w:ascii="Calibri Light" w:hAnsi="Calibri Light" w:cs="Calibri Light"/>
          <w:i/>
          <w:iCs/>
          <w:lang w:val="en-US"/>
        </w:rPr>
        <w:t xml:space="preserve"> and MA) v Secretary of State for the Home Department </w:t>
      </w:r>
      <w:r w:rsidRPr="00F84407">
        <w:rPr>
          <w:rFonts w:ascii="Calibri Light" w:hAnsi="Calibri Light" w:cs="Calibri Light"/>
          <w:lang w:val="en-US"/>
        </w:rPr>
        <w:t xml:space="preserve">3 [2022] EWHC 2729 (Admin). </w:t>
      </w:r>
    </w:p>
    <w:p w14:paraId="4177C6D1" w14:textId="77777777" w:rsidR="0046131E" w:rsidRPr="00F84407" w:rsidRDefault="0046131E" w:rsidP="00F84407">
      <w:pPr>
        <w:pStyle w:val="ListParagraph"/>
        <w:numPr>
          <w:ilvl w:val="0"/>
          <w:numId w:val="10"/>
        </w:numPr>
        <w:spacing w:before="120" w:after="120" w:line="360" w:lineRule="auto"/>
        <w:jc w:val="both"/>
        <w:rPr>
          <w:rFonts w:ascii="Calibri Light" w:hAnsi="Calibri Light" w:cs="Calibri Light"/>
          <w:lang w:val="en-US"/>
        </w:rPr>
      </w:pPr>
      <w:r w:rsidRPr="00F84407">
        <w:rPr>
          <w:rFonts w:ascii="Calibri Light" w:hAnsi="Calibri Light" w:cs="Calibri Light"/>
          <w:lang w:val="en-US"/>
        </w:rPr>
        <w:lastRenderedPageBreak/>
        <w:t xml:space="preserve">If any guidance, </w:t>
      </w:r>
      <w:proofErr w:type="gramStart"/>
      <w:r w:rsidRPr="00F84407">
        <w:rPr>
          <w:rFonts w:ascii="Calibri Light" w:hAnsi="Calibri Light" w:cs="Calibri Light"/>
          <w:lang w:val="en-US"/>
        </w:rPr>
        <w:t>policy</w:t>
      </w:r>
      <w:proofErr w:type="gramEnd"/>
      <w:r w:rsidRPr="00F84407">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F84407">
        <w:rPr>
          <w:rFonts w:ascii="Calibri Light" w:hAnsi="Calibri Light" w:cs="Calibri Light"/>
          <w:lang w:val="en-US"/>
        </w:rPr>
        <w:t>i</w:t>
      </w:r>
      <w:proofErr w:type="spellEnd"/>
      <w:r w:rsidRPr="00F84407">
        <w:rPr>
          <w:rFonts w:ascii="Calibri Light" w:hAnsi="Calibri Light" w:cs="Calibri Light"/>
          <w:lang w:val="en-US"/>
        </w:rPr>
        <w:t xml:space="preserve">) disclosed and ii) provided in full for inspection, as part of the response to this letter.  </w:t>
      </w:r>
    </w:p>
    <w:p w14:paraId="4B5AE3C0" w14:textId="77777777" w:rsidR="00DD1875" w:rsidRPr="00F84407" w:rsidRDefault="00DD1875" w:rsidP="00F84407">
      <w:pPr>
        <w:pStyle w:val="NormalWeb"/>
        <w:spacing w:before="120" w:line="360" w:lineRule="auto"/>
        <w:jc w:val="both"/>
        <w:rPr>
          <w:rStyle w:val="Strong"/>
          <w:rFonts w:ascii="Calibri Light" w:hAnsi="Calibri Light" w:cs="Calibri Light"/>
          <w:i/>
          <w:u w:val="single"/>
        </w:rPr>
      </w:pPr>
      <w:r w:rsidRPr="00F84407">
        <w:rPr>
          <w:rStyle w:val="Strong"/>
          <w:rFonts w:ascii="Calibri Light" w:hAnsi="Calibri Light" w:cs="Calibri Light"/>
          <w:i/>
          <w:u w:val="single"/>
        </w:rPr>
        <w:t>Legal issues</w:t>
      </w:r>
    </w:p>
    <w:p w14:paraId="78E02067" w14:textId="77777777" w:rsidR="006F18F3" w:rsidRPr="00F84407" w:rsidRDefault="00C76823" w:rsidP="00F84407">
      <w:pPr>
        <w:pStyle w:val="NormalWeb"/>
        <w:spacing w:before="120" w:line="360" w:lineRule="auto"/>
        <w:jc w:val="both"/>
        <w:rPr>
          <w:rStyle w:val="Strong"/>
          <w:rFonts w:ascii="Calibri Light" w:hAnsi="Calibri Light" w:cs="Calibri Light"/>
        </w:rPr>
      </w:pPr>
      <w:r w:rsidRPr="00F84407">
        <w:rPr>
          <w:rStyle w:val="Strong"/>
          <w:rFonts w:ascii="Calibri Light" w:hAnsi="Calibri Light" w:cs="Calibri Light"/>
        </w:rPr>
        <w:t>Ground</w:t>
      </w:r>
      <w:r w:rsidR="00D25292" w:rsidRPr="00F84407">
        <w:rPr>
          <w:rStyle w:val="Strong"/>
          <w:rFonts w:ascii="Calibri Light" w:hAnsi="Calibri Light" w:cs="Calibri Light"/>
        </w:rPr>
        <w:t xml:space="preserve"> for judicial review: u</w:t>
      </w:r>
      <w:r w:rsidRPr="00F84407">
        <w:rPr>
          <w:rStyle w:val="Strong"/>
          <w:rFonts w:ascii="Calibri Light" w:hAnsi="Calibri Light" w:cs="Calibri Light"/>
        </w:rPr>
        <w:t>n</w:t>
      </w:r>
      <w:r w:rsidR="006F18F3" w:rsidRPr="00F84407">
        <w:rPr>
          <w:rStyle w:val="Strong"/>
          <w:rFonts w:ascii="Calibri Light" w:hAnsi="Calibri Light" w:cs="Calibri Light"/>
        </w:rPr>
        <w:t xml:space="preserve">lawful </w:t>
      </w:r>
      <w:r w:rsidR="00BE6D39" w:rsidRPr="00F84407">
        <w:rPr>
          <w:rStyle w:val="Strong"/>
          <w:rFonts w:ascii="Calibri Light" w:hAnsi="Calibri Light" w:cs="Calibri Light"/>
        </w:rPr>
        <w:t>exercise of alternative payment arrangement power</w:t>
      </w:r>
      <w:r w:rsidR="004131E8" w:rsidRPr="00F84407">
        <w:rPr>
          <w:rStyle w:val="Strong"/>
          <w:rFonts w:ascii="Calibri Light" w:hAnsi="Calibri Light" w:cs="Calibri Light"/>
        </w:rPr>
        <w:t xml:space="preserve"> </w:t>
      </w:r>
    </w:p>
    <w:p w14:paraId="4947FF96" w14:textId="0908C987" w:rsidR="00DD1875" w:rsidRPr="00F84407" w:rsidRDefault="006F18F3" w:rsidP="00F84407">
      <w:pPr>
        <w:pStyle w:val="NormalWeb"/>
        <w:numPr>
          <w:ilvl w:val="0"/>
          <w:numId w:val="10"/>
        </w:numPr>
        <w:spacing w:line="360" w:lineRule="auto"/>
        <w:jc w:val="both"/>
        <w:rPr>
          <w:rStyle w:val="Strong"/>
          <w:rFonts w:ascii="Calibri Light" w:hAnsi="Calibri Light" w:cs="Calibri Light"/>
          <w:b w:val="0"/>
        </w:rPr>
      </w:pPr>
      <w:r w:rsidRPr="00F84407">
        <w:rPr>
          <w:rStyle w:val="Strong"/>
          <w:rFonts w:ascii="Calibri Light" w:hAnsi="Calibri Light" w:cs="Calibri Light"/>
          <w:b w:val="0"/>
        </w:rPr>
        <w:t>The power to make an alternative payment arrangement to a landlord (</w:t>
      </w:r>
      <w:r w:rsidR="00823870" w:rsidRPr="00F84407">
        <w:rPr>
          <w:rStyle w:val="Strong"/>
          <w:rFonts w:ascii="Calibri Light" w:hAnsi="Calibri Light" w:cs="Calibri Light"/>
          <w:b w:val="0"/>
        </w:rPr>
        <w:t>“</w:t>
      </w:r>
      <w:r w:rsidR="00C76823" w:rsidRPr="00F84407">
        <w:rPr>
          <w:rStyle w:val="Strong"/>
          <w:rFonts w:ascii="Calibri Light" w:hAnsi="Calibri Light" w:cs="Calibri Light"/>
          <w:bCs w:val="0"/>
        </w:rPr>
        <w:t>MPL</w:t>
      </w:r>
      <w:r w:rsidR="00823870" w:rsidRPr="00F84407">
        <w:rPr>
          <w:rStyle w:val="Strong"/>
          <w:rFonts w:ascii="Calibri Light" w:hAnsi="Calibri Light" w:cs="Calibri Light"/>
          <w:b w:val="0"/>
        </w:rPr>
        <w:t>”</w:t>
      </w:r>
      <w:r w:rsidRPr="00F84407">
        <w:rPr>
          <w:rStyle w:val="Strong"/>
          <w:rFonts w:ascii="Calibri Light" w:hAnsi="Calibri Light" w:cs="Calibri Light"/>
          <w:b w:val="0"/>
        </w:rPr>
        <w:t>) is set out in regulation 58 of the Universal Credit (Claims and Payments) Regulations 2013:</w:t>
      </w:r>
    </w:p>
    <w:p w14:paraId="6A24F42F" w14:textId="77777777" w:rsidR="006F18F3" w:rsidRPr="00F84407" w:rsidRDefault="006F18F3" w:rsidP="00F84407">
      <w:pPr>
        <w:pStyle w:val="NormalWeb"/>
        <w:spacing w:before="0" w:beforeAutospacing="0" w:after="0" w:afterAutospacing="0" w:line="360" w:lineRule="auto"/>
        <w:ind w:left="720"/>
        <w:jc w:val="both"/>
        <w:rPr>
          <w:rStyle w:val="Strong"/>
          <w:rFonts w:ascii="Calibri Light" w:hAnsi="Calibri Light" w:cs="Calibri Light"/>
          <w:b w:val="0"/>
          <w:i/>
        </w:rPr>
      </w:pPr>
      <w:r w:rsidRPr="00F84407">
        <w:rPr>
          <w:rStyle w:val="Strong"/>
          <w:rFonts w:ascii="Calibri Light" w:hAnsi="Calibri Light" w:cs="Calibri Light"/>
          <w:b w:val="0"/>
        </w:rPr>
        <w:t xml:space="preserve">(1) </w:t>
      </w:r>
      <w:r w:rsidRPr="00F84407">
        <w:rPr>
          <w:rStyle w:val="Strong"/>
          <w:rFonts w:ascii="Calibri Light" w:hAnsi="Calibri Light" w:cs="Calibri Light"/>
          <w:b w:val="0"/>
          <w:i/>
        </w:rPr>
        <w:t xml:space="preserve">The Secretary of State may direct that universal credit be paid wholly or in part to another person on the claimant’s behalf if this appears to the Secretary of State necessary </w:t>
      </w:r>
      <w:r w:rsidRPr="00F84407">
        <w:rPr>
          <w:rStyle w:val="Strong"/>
          <w:rFonts w:ascii="Calibri Light" w:hAnsi="Calibri Light" w:cs="Calibri Light"/>
          <w:i/>
        </w:rPr>
        <w:t>to protect the interests of</w:t>
      </w:r>
      <w:r w:rsidRPr="00F84407">
        <w:rPr>
          <w:rStyle w:val="Strong"/>
          <w:rFonts w:ascii="Calibri Light" w:hAnsi="Calibri Light" w:cs="Calibri Light"/>
          <w:b w:val="0"/>
          <w:i/>
        </w:rPr>
        <w:t xml:space="preserve"> – </w:t>
      </w:r>
    </w:p>
    <w:p w14:paraId="26B88EFC" w14:textId="77777777" w:rsidR="006F18F3" w:rsidRPr="00F84407" w:rsidRDefault="006F18F3" w:rsidP="00F84407">
      <w:pPr>
        <w:pStyle w:val="NormalWeb"/>
        <w:spacing w:before="0" w:beforeAutospacing="0" w:after="0" w:afterAutospacing="0" w:line="360" w:lineRule="auto"/>
        <w:ind w:left="1440"/>
        <w:jc w:val="both"/>
        <w:rPr>
          <w:rStyle w:val="Strong"/>
          <w:rFonts w:ascii="Calibri Light" w:hAnsi="Calibri Light" w:cs="Calibri Light"/>
          <w:i/>
        </w:rPr>
      </w:pPr>
      <w:r w:rsidRPr="00F84407">
        <w:rPr>
          <w:rStyle w:val="Strong"/>
          <w:rFonts w:ascii="Calibri Light" w:hAnsi="Calibri Light" w:cs="Calibri Light"/>
          <w:b w:val="0"/>
          <w:i/>
        </w:rPr>
        <w:t xml:space="preserve">(a) </w:t>
      </w:r>
      <w:r w:rsidRPr="00F84407">
        <w:rPr>
          <w:rStyle w:val="Strong"/>
          <w:rFonts w:ascii="Calibri Light" w:hAnsi="Calibri Light" w:cs="Calibri Light"/>
          <w:i/>
        </w:rPr>
        <w:t>the claimant</w:t>
      </w:r>
    </w:p>
    <w:p w14:paraId="11522035" w14:textId="77777777" w:rsidR="006F18F3" w:rsidRPr="00F84407" w:rsidRDefault="006F18F3" w:rsidP="00F84407">
      <w:pPr>
        <w:pStyle w:val="NormalWeb"/>
        <w:spacing w:before="0" w:beforeAutospacing="0" w:after="0" w:afterAutospacing="0" w:line="360" w:lineRule="auto"/>
        <w:ind w:left="1440"/>
        <w:jc w:val="both"/>
        <w:rPr>
          <w:rStyle w:val="Strong"/>
          <w:rFonts w:ascii="Calibri Light" w:hAnsi="Calibri Light" w:cs="Calibri Light"/>
          <w:i/>
        </w:rPr>
      </w:pPr>
      <w:r w:rsidRPr="00F84407">
        <w:rPr>
          <w:rStyle w:val="Strong"/>
          <w:rFonts w:ascii="Calibri Light" w:hAnsi="Calibri Light" w:cs="Calibri Light"/>
          <w:b w:val="0"/>
          <w:i/>
        </w:rPr>
        <w:t>(b)</w:t>
      </w:r>
      <w:r w:rsidRPr="00F84407">
        <w:rPr>
          <w:rStyle w:val="Strong"/>
          <w:rFonts w:ascii="Calibri Light" w:hAnsi="Calibri Light" w:cs="Calibri Light"/>
          <w:i/>
        </w:rPr>
        <w:t xml:space="preserve"> their partner</w:t>
      </w:r>
    </w:p>
    <w:p w14:paraId="16AA4FBF" w14:textId="77777777" w:rsidR="006F18F3" w:rsidRPr="00F84407" w:rsidRDefault="006F18F3" w:rsidP="00F84407">
      <w:pPr>
        <w:pStyle w:val="NormalWeb"/>
        <w:spacing w:before="0" w:beforeAutospacing="0" w:after="0" w:afterAutospacing="0" w:line="360" w:lineRule="auto"/>
        <w:ind w:left="1440"/>
        <w:jc w:val="both"/>
        <w:rPr>
          <w:rStyle w:val="Strong"/>
          <w:rFonts w:ascii="Calibri Light" w:hAnsi="Calibri Light" w:cs="Calibri Light"/>
          <w:b w:val="0"/>
          <w:i/>
        </w:rPr>
      </w:pPr>
      <w:r w:rsidRPr="00F84407">
        <w:rPr>
          <w:rStyle w:val="Strong"/>
          <w:rFonts w:ascii="Calibri Light" w:hAnsi="Calibri Light" w:cs="Calibri Light"/>
          <w:b w:val="0"/>
          <w:i/>
        </w:rPr>
        <w:t>(c)</w:t>
      </w:r>
      <w:r w:rsidRPr="00F84407">
        <w:rPr>
          <w:rStyle w:val="Strong"/>
          <w:rFonts w:ascii="Calibri Light" w:hAnsi="Calibri Light" w:cs="Calibri Light"/>
          <w:i/>
        </w:rPr>
        <w:t xml:space="preserve"> a child …</w:t>
      </w:r>
      <w:r w:rsidRPr="00F84407">
        <w:rPr>
          <w:rStyle w:val="Strong"/>
          <w:rFonts w:ascii="Calibri Light" w:hAnsi="Calibri Light" w:cs="Calibri Light"/>
          <w:b w:val="0"/>
          <w:i/>
        </w:rPr>
        <w:t xml:space="preserve"> for whom the claimant … are responsible</w:t>
      </w:r>
    </w:p>
    <w:p w14:paraId="1EC21899" w14:textId="77777777" w:rsidR="00481203" w:rsidRPr="00F84407" w:rsidRDefault="00481203" w:rsidP="00F84407">
      <w:pPr>
        <w:pStyle w:val="NormalWeb"/>
        <w:spacing w:before="0" w:beforeAutospacing="0" w:after="0" w:afterAutospacing="0" w:line="360" w:lineRule="auto"/>
        <w:ind w:left="1440"/>
        <w:jc w:val="right"/>
        <w:rPr>
          <w:rStyle w:val="Strong"/>
          <w:rFonts w:ascii="Calibri Light" w:hAnsi="Calibri Light" w:cs="Calibri Light"/>
          <w:b w:val="0"/>
        </w:rPr>
      </w:pPr>
      <w:r w:rsidRPr="00F84407">
        <w:rPr>
          <w:rStyle w:val="Strong"/>
          <w:rFonts w:ascii="Calibri Light" w:hAnsi="Calibri Light" w:cs="Calibri Light"/>
          <w:b w:val="0"/>
        </w:rPr>
        <w:t>(Emphasis added)</w:t>
      </w:r>
    </w:p>
    <w:p w14:paraId="173660A1" w14:textId="77777777" w:rsidR="006F18F3" w:rsidRPr="00F84407" w:rsidRDefault="006F18F3" w:rsidP="00F84407">
      <w:pPr>
        <w:pStyle w:val="NormalWeb"/>
        <w:spacing w:before="0" w:beforeAutospacing="0" w:after="0" w:afterAutospacing="0" w:line="360" w:lineRule="auto"/>
        <w:ind w:left="360"/>
        <w:jc w:val="both"/>
        <w:rPr>
          <w:rStyle w:val="Strong"/>
          <w:rFonts w:ascii="Calibri Light" w:hAnsi="Calibri Light" w:cs="Calibri Light"/>
          <w:b w:val="0"/>
        </w:rPr>
      </w:pPr>
      <w:r w:rsidRPr="00F84407">
        <w:rPr>
          <w:rStyle w:val="Strong"/>
          <w:rFonts w:ascii="Calibri Light" w:hAnsi="Calibri Light" w:cs="Calibri Light"/>
          <w:b w:val="0"/>
        </w:rPr>
        <w:t xml:space="preserve">  </w:t>
      </w:r>
    </w:p>
    <w:p w14:paraId="1C25B910" w14:textId="6CC2A2A7" w:rsidR="004B7125" w:rsidRPr="00F84407" w:rsidRDefault="004B7125"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 xml:space="preserve">There are references in C’s UC journal to the fact that </w:t>
      </w:r>
      <w:r w:rsidR="00823870" w:rsidRPr="00F84407">
        <w:rPr>
          <w:rStyle w:val="Strong"/>
          <w:rFonts w:ascii="Calibri Light" w:hAnsi="Calibri Light" w:cs="Calibri Light"/>
          <w:b w:val="0"/>
        </w:rPr>
        <w:t>[</w:t>
      </w:r>
      <w:r w:rsidRPr="00F84407">
        <w:rPr>
          <w:rStyle w:val="Strong"/>
          <w:rFonts w:ascii="Calibri Light" w:hAnsi="Calibri Light" w:cs="Calibri Light"/>
          <w:b w:val="0"/>
        </w:rPr>
        <w:t>s</w:t>
      </w:r>
      <w:r w:rsidR="00823870" w:rsidRPr="00F84407">
        <w:rPr>
          <w:rStyle w:val="Strong"/>
          <w:rFonts w:ascii="Calibri Light" w:hAnsi="Calibri Light" w:cs="Calibri Light"/>
          <w:b w:val="0"/>
        </w:rPr>
        <w:t>/</w:t>
      </w:r>
      <w:r w:rsidRPr="00F84407">
        <w:rPr>
          <w:rStyle w:val="Strong"/>
          <w:rFonts w:ascii="Calibri Light" w:hAnsi="Calibri Light" w:cs="Calibri Light"/>
          <w:b w:val="0"/>
        </w:rPr>
        <w:t>he</w:t>
      </w:r>
      <w:r w:rsidR="00823870" w:rsidRPr="00F84407">
        <w:rPr>
          <w:rStyle w:val="Strong"/>
          <w:rFonts w:ascii="Calibri Light" w:hAnsi="Calibri Light" w:cs="Calibri Light"/>
          <w:b w:val="0"/>
        </w:rPr>
        <w:t>]</w:t>
      </w:r>
      <w:r w:rsidRPr="00F84407">
        <w:rPr>
          <w:rStyle w:val="Strong"/>
          <w:rFonts w:ascii="Calibri Light" w:hAnsi="Calibri Light" w:cs="Calibri Light"/>
          <w:b w:val="0"/>
        </w:rPr>
        <w:t xml:space="preserve"> still has </w:t>
      </w:r>
      <w:r w:rsidR="00823870" w:rsidRPr="00F84407">
        <w:rPr>
          <w:rStyle w:val="Strong"/>
          <w:rFonts w:ascii="Calibri Light" w:hAnsi="Calibri Light" w:cs="Calibri Light"/>
          <w:b w:val="0"/>
        </w:rPr>
        <w:t>[</w:t>
      </w:r>
      <w:r w:rsidRPr="00F84407">
        <w:rPr>
          <w:rStyle w:val="Strong"/>
          <w:rFonts w:ascii="Calibri Light" w:hAnsi="Calibri Light" w:cs="Calibri Light"/>
          <w:b w:val="0"/>
          <w:color w:val="FF0000"/>
        </w:rPr>
        <w:t>what</w:t>
      </w:r>
      <w:r w:rsidR="0082387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rPr>
        <w:t xml:space="preserve">income. However, these </w:t>
      </w:r>
      <w:r w:rsidRPr="00F84407">
        <w:rPr>
          <w:rStyle w:val="Strong"/>
          <w:rFonts w:ascii="Calibri Light" w:hAnsi="Calibri Light" w:cs="Calibri Light"/>
          <w:b w:val="0"/>
          <w:color w:val="FF0000"/>
        </w:rPr>
        <w:t xml:space="preserve">total £x to live off </w:t>
      </w:r>
      <w:r w:rsidR="00AA67D0" w:rsidRPr="00F84407">
        <w:rPr>
          <w:rStyle w:val="Strong"/>
          <w:rFonts w:ascii="Calibri Light" w:hAnsi="Calibri Light" w:cs="Calibri Light"/>
          <w:b w:val="0"/>
          <w:color w:val="FF0000"/>
        </w:rPr>
        <w:t>per</w:t>
      </w:r>
      <w:r w:rsidRPr="00F84407">
        <w:rPr>
          <w:rStyle w:val="Strong"/>
          <w:rFonts w:ascii="Calibri Light" w:hAnsi="Calibri Light" w:cs="Calibri Light"/>
          <w:b w:val="0"/>
          <w:color w:val="FF0000"/>
        </w:rPr>
        <w:t xml:space="preserve"> month</w:t>
      </w:r>
      <w:r w:rsidRPr="00F84407">
        <w:rPr>
          <w:rStyle w:val="Strong"/>
          <w:rFonts w:ascii="Calibri Light" w:hAnsi="Calibri Light" w:cs="Calibri Light"/>
          <w:b w:val="0"/>
        </w:rPr>
        <w:t xml:space="preserve">, less than the UC standard allowance for </w:t>
      </w:r>
      <w:r w:rsidR="00AA67D0" w:rsidRPr="00F84407">
        <w:rPr>
          <w:rStyle w:val="Strong"/>
          <w:rFonts w:ascii="Calibri Light" w:hAnsi="Calibri Light" w:cs="Calibri Light"/>
          <w:b w:val="0"/>
        </w:rPr>
        <w:t>[</w:t>
      </w:r>
      <w:r w:rsidRPr="00F84407">
        <w:rPr>
          <w:rStyle w:val="Strong"/>
          <w:rFonts w:ascii="Calibri Light" w:hAnsi="Calibri Light" w:cs="Calibri Light"/>
          <w:b w:val="0"/>
        </w:rPr>
        <w:t>her</w:t>
      </w:r>
      <w:r w:rsidR="00AA67D0" w:rsidRPr="00F84407">
        <w:rPr>
          <w:rStyle w:val="Strong"/>
          <w:rFonts w:ascii="Calibri Light" w:hAnsi="Calibri Light" w:cs="Calibri Light"/>
          <w:b w:val="0"/>
        </w:rPr>
        <w:t>/him</w:t>
      </w:r>
      <w:r w:rsidRPr="00F84407">
        <w:rPr>
          <w:rStyle w:val="Strong"/>
          <w:rFonts w:ascii="Calibri Light" w:hAnsi="Calibri Light" w:cs="Calibri Light"/>
          <w:b w:val="0"/>
        </w:rPr>
        <w:t>self</w:t>
      </w:r>
      <w:r w:rsidR="00AA67D0" w:rsidRPr="00F84407">
        <w:rPr>
          <w:rStyle w:val="Strong"/>
          <w:rFonts w:ascii="Calibri Light" w:hAnsi="Calibri Light" w:cs="Calibri Light"/>
          <w:b w:val="0"/>
        </w:rPr>
        <w:t>]</w:t>
      </w:r>
      <w:r w:rsidRPr="00F84407">
        <w:rPr>
          <w:rStyle w:val="Strong"/>
          <w:rFonts w:ascii="Calibri Light" w:hAnsi="Calibri Light" w:cs="Calibri Light"/>
          <w:b w:val="0"/>
        </w:rPr>
        <w:t xml:space="preserve"> and </w:t>
      </w:r>
      <w:bookmarkStart w:id="0" w:name="_Hlk130558986"/>
      <w:r w:rsidR="00AA67D0" w:rsidRPr="00F84407">
        <w:rPr>
          <w:rStyle w:val="Strong"/>
          <w:rFonts w:ascii="Calibri Light" w:hAnsi="Calibri Light" w:cs="Calibri Light"/>
          <w:b w:val="0"/>
        </w:rPr>
        <w:t>[</w:t>
      </w:r>
      <w:r w:rsidRPr="00F84407">
        <w:rPr>
          <w:rStyle w:val="Strong"/>
          <w:rFonts w:ascii="Calibri Light" w:hAnsi="Calibri Light" w:cs="Calibri Light"/>
          <w:b w:val="0"/>
        </w:rPr>
        <w:t>her</w:t>
      </w:r>
      <w:r w:rsidR="00AA67D0" w:rsidRPr="00F84407">
        <w:rPr>
          <w:rStyle w:val="Strong"/>
          <w:rFonts w:ascii="Calibri Light" w:hAnsi="Calibri Light" w:cs="Calibri Light"/>
          <w:b w:val="0"/>
        </w:rPr>
        <w:t>/his]</w:t>
      </w:r>
      <w:r w:rsidRPr="00F84407">
        <w:rPr>
          <w:rStyle w:val="Strong"/>
          <w:rFonts w:ascii="Calibri Light" w:hAnsi="Calibri Light" w:cs="Calibri Light"/>
          <w:b w:val="0"/>
        </w:rPr>
        <w:t xml:space="preserve"> </w:t>
      </w:r>
      <w:bookmarkEnd w:id="0"/>
      <w:r w:rsidRPr="00F84407">
        <w:rPr>
          <w:rStyle w:val="Strong"/>
          <w:rFonts w:ascii="Calibri Light" w:hAnsi="Calibri Light" w:cs="Calibri Light"/>
          <w:b w:val="0"/>
        </w:rPr>
        <w:t xml:space="preserve">children, demonstrably less than the subsistence level income needed to meet essential expenditure for C and </w:t>
      </w:r>
      <w:r w:rsidR="00AA67D0" w:rsidRPr="00F84407">
        <w:rPr>
          <w:rStyle w:val="Strong"/>
          <w:rFonts w:ascii="Calibri Light" w:hAnsi="Calibri Light" w:cs="Calibri Light"/>
          <w:b w:val="0"/>
        </w:rPr>
        <w:t xml:space="preserve">[her/his] </w:t>
      </w:r>
      <w:r w:rsidRPr="00F84407">
        <w:rPr>
          <w:rStyle w:val="Strong"/>
          <w:rFonts w:ascii="Calibri Light" w:hAnsi="Calibri Light" w:cs="Calibri Light"/>
          <w:b w:val="0"/>
        </w:rPr>
        <w:t xml:space="preserve"> children and is affecting the quality of life of C and </w:t>
      </w:r>
      <w:r w:rsidR="00AA67D0" w:rsidRPr="00F84407">
        <w:rPr>
          <w:rStyle w:val="Strong"/>
          <w:rFonts w:ascii="Calibri Light" w:hAnsi="Calibri Light" w:cs="Calibri Light"/>
          <w:b w:val="0"/>
        </w:rPr>
        <w:t xml:space="preserve">[her/his] </w:t>
      </w:r>
      <w:r w:rsidRPr="00F84407">
        <w:rPr>
          <w:rStyle w:val="Strong"/>
          <w:rFonts w:ascii="Calibri Light" w:hAnsi="Calibri Light" w:cs="Calibri Light"/>
          <w:b w:val="0"/>
        </w:rPr>
        <w:t>children. Th</w:t>
      </w:r>
      <w:r w:rsidRPr="00F84407">
        <w:rPr>
          <w:rStyle w:val="Strong"/>
          <w:rFonts w:ascii="Calibri Light" w:hAnsi="Calibri Light" w:cs="Calibri Light"/>
          <w:b w:val="0"/>
          <w:color w:val="FF0000"/>
        </w:rPr>
        <w:t xml:space="preserve">e entries on C’s UC journal show that when C posted entries outlining the hardship </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s</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he</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and </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her</w:t>
      </w:r>
      <w:r w:rsidR="00AA67D0" w:rsidRPr="00F84407">
        <w:rPr>
          <w:rStyle w:val="Strong"/>
          <w:rFonts w:ascii="Calibri Light" w:hAnsi="Calibri Light" w:cs="Calibri Light"/>
          <w:b w:val="0"/>
          <w:color w:val="FF0000"/>
        </w:rPr>
        <w:t>/his]</w:t>
      </w:r>
      <w:r w:rsidRPr="00F84407">
        <w:rPr>
          <w:rStyle w:val="Strong"/>
          <w:rFonts w:ascii="Calibri Light" w:hAnsi="Calibri Light" w:cs="Calibri Light"/>
          <w:b w:val="0"/>
          <w:color w:val="FF0000"/>
        </w:rPr>
        <w:t xml:space="preserve"> children were facing, those administering </w:t>
      </w:r>
      <w:r w:rsidR="00AA67D0" w:rsidRPr="00F84407">
        <w:rPr>
          <w:rStyle w:val="Strong"/>
          <w:rFonts w:ascii="Calibri Light" w:hAnsi="Calibri Light" w:cs="Calibri Light"/>
          <w:b w:val="0"/>
          <w:color w:val="FF0000"/>
        </w:rPr>
        <w:t>[her/his]</w:t>
      </w:r>
      <w:r w:rsidRPr="00F84407">
        <w:rPr>
          <w:rStyle w:val="Strong"/>
          <w:rFonts w:ascii="Calibri Light" w:hAnsi="Calibri Light" w:cs="Calibri Light"/>
          <w:b w:val="0"/>
          <w:color w:val="FF0000"/>
        </w:rPr>
        <w:t xml:space="preserve"> UC award considered that </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s</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he</w:t>
      </w:r>
      <w:r w:rsidR="00AA67D0"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could apply for a discretionary housing payment (“DHP”) (e.g. entry on date). </w:t>
      </w:r>
      <w:proofErr w:type="gramStart"/>
      <w:r w:rsidRPr="00F84407">
        <w:rPr>
          <w:rStyle w:val="Strong"/>
          <w:rFonts w:ascii="Calibri Light" w:hAnsi="Calibri Light" w:cs="Calibri Light"/>
          <w:b w:val="0"/>
          <w:color w:val="FF0000"/>
        </w:rPr>
        <w:t>However</w:t>
      </w:r>
      <w:proofErr w:type="gramEnd"/>
      <w:r w:rsidRPr="00F84407">
        <w:rPr>
          <w:rStyle w:val="Strong"/>
          <w:rFonts w:ascii="Calibri Light" w:hAnsi="Calibri Light" w:cs="Calibri Light"/>
          <w:b w:val="0"/>
          <w:color w:val="FF0000"/>
        </w:rPr>
        <w:t xml:space="preserve"> while C has applied for and been awarded a DHP, this has been awarded to cover the shortfall between </w:t>
      </w:r>
      <w:r w:rsidR="00AA67D0" w:rsidRPr="00F84407">
        <w:rPr>
          <w:rStyle w:val="Strong"/>
          <w:rFonts w:ascii="Calibri Light" w:hAnsi="Calibri Light" w:cs="Calibri Light"/>
          <w:b w:val="0"/>
          <w:color w:val="FF0000"/>
        </w:rPr>
        <w:t xml:space="preserve">[her/his] </w:t>
      </w:r>
      <w:r w:rsidRPr="00F84407">
        <w:rPr>
          <w:rStyle w:val="Strong"/>
          <w:rFonts w:ascii="Calibri Light" w:hAnsi="Calibri Light" w:cs="Calibri Light"/>
          <w:b w:val="0"/>
          <w:color w:val="FF0000"/>
        </w:rPr>
        <w:t xml:space="preserve"> rent and the housing element paid and goes direct to </w:t>
      </w:r>
      <w:r w:rsidR="00AA67D0" w:rsidRPr="00F84407">
        <w:rPr>
          <w:rStyle w:val="Strong"/>
          <w:rFonts w:ascii="Calibri Light" w:hAnsi="Calibri Light" w:cs="Calibri Light"/>
          <w:b w:val="0"/>
          <w:color w:val="FF0000"/>
        </w:rPr>
        <w:t xml:space="preserve">[her/his] </w:t>
      </w:r>
      <w:r w:rsidRPr="00F84407">
        <w:rPr>
          <w:rStyle w:val="Strong"/>
          <w:rFonts w:ascii="Calibri Light" w:hAnsi="Calibri Light" w:cs="Calibri Light"/>
          <w:b w:val="0"/>
          <w:color w:val="FF0000"/>
        </w:rPr>
        <w:t xml:space="preserve"> landlord.  It does not cover </w:t>
      </w:r>
      <w:r w:rsidR="00AA67D0" w:rsidRPr="00F84407">
        <w:rPr>
          <w:rStyle w:val="Strong"/>
          <w:rFonts w:ascii="Calibri Light" w:hAnsi="Calibri Light" w:cs="Calibri Light"/>
          <w:b w:val="0"/>
          <w:color w:val="FF0000"/>
        </w:rPr>
        <w:t xml:space="preserve">[her/his] </w:t>
      </w:r>
      <w:r w:rsidRPr="00F84407">
        <w:rPr>
          <w:rStyle w:val="Strong"/>
          <w:rFonts w:ascii="Calibri Light" w:hAnsi="Calibri Light" w:cs="Calibri Light"/>
          <w:b w:val="0"/>
          <w:color w:val="FF0000"/>
        </w:rPr>
        <w:t xml:space="preserve"> day to day living expenses</w:t>
      </w:r>
      <w:r w:rsidRPr="00F84407">
        <w:rPr>
          <w:rStyle w:val="Strong"/>
          <w:rFonts w:ascii="Calibri Light" w:hAnsi="Calibri Light" w:cs="Calibri Light"/>
          <w:b w:val="0"/>
        </w:rPr>
        <w:t xml:space="preserve">.  </w:t>
      </w:r>
    </w:p>
    <w:p w14:paraId="6E39539B" w14:textId="28D84896" w:rsidR="004B7125" w:rsidRPr="00F84407" w:rsidRDefault="004B7125"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lastRenderedPageBreak/>
        <w:t xml:space="preserve">There is nothing to indicate from the information available on C’s UC journal as to how it was concluded that payment of the housing element of C’s UC award direct to </w:t>
      </w:r>
      <w:r w:rsidR="00186106" w:rsidRPr="00F84407">
        <w:rPr>
          <w:rStyle w:val="Strong"/>
          <w:rFonts w:ascii="Calibri Light" w:hAnsi="Calibri Light" w:cs="Calibri Light"/>
          <w:b w:val="0"/>
        </w:rPr>
        <w:t>[</w:t>
      </w:r>
      <w:r w:rsidRPr="00F84407">
        <w:rPr>
          <w:rStyle w:val="Strong"/>
          <w:rFonts w:ascii="Calibri Light" w:hAnsi="Calibri Light" w:cs="Calibri Light"/>
          <w:b w:val="0"/>
        </w:rPr>
        <w:t>her</w:t>
      </w:r>
      <w:r w:rsidR="00186106" w:rsidRPr="00F84407">
        <w:rPr>
          <w:rStyle w:val="Strong"/>
          <w:rFonts w:ascii="Calibri Light" w:hAnsi="Calibri Light" w:cs="Calibri Light"/>
          <w:b w:val="0"/>
        </w:rPr>
        <w:t>/his]</w:t>
      </w:r>
      <w:r w:rsidRPr="00F84407">
        <w:rPr>
          <w:rStyle w:val="Strong"/>
          <w:rFonts w:ascii="Calibri Light" w:hAnsi="Calibri Light" w:cs="Calibri Light"/>
          <w:b w:val="0"/>
        </w:rPr>
        <w:t xml:space="preserve"> landlord was considered to protect C’s interests </w:t>
      </w:r>
      <w:r w:rsidRPr="00F84407">
        <w:rPr>
          <w:rStyle w:val="Strong"/>
          <w:rFonts w:ascii="Calibri Light" w:hAnsi="Calibri Light" w:cs="Calibri Light"/>
          <w:b w:val="0"/>
          <w:color w:val="000000" w:themeColor="text1"/>
        </w:rPr>
        <w:t xml:space="preserve">or those of </w:t>
      </w:r>
      <w:r w:rsidR="00186106" w:rsidRPr="00F84407">
        <w:rPr>
          <w:rStyle w:val="Strong"/>
          <w:rFonts w:ascii="Calibri Light" w:hAnsi="Calibri Light" w:cs="Calibri Light"/>
          <w:b w:val="0"/>
        </w:rPr>
        <w:t xml:space="preserve">[her/his] </w:t>
      </w:r>
      <w:r w:rsidRPr="00F84407">
        <w:rPr>
          <w:rStyle w:val="Strong"/>
          <w:rFonts w:ascii="Calibri Light" w:hAnsi="Calibri Light" w:cs="Calibri Light"/>
          <w:b w:val="0"/>
          <w:color w:val="000000" w:themeColor="text1"/>
        </w:rPr>
        <w:t xml:space="preserve">children when it leaves </w:t>
      </w:r>
      <w:r w:rsidR="00186106" w:rsidRPr="00F84407">
        <w:rPr>
          <w:rStyle w:val="Strong"/>
          <w:rFonts w:ascii="Calibri Light" w:hAnsi="Calibri Light" w:cs="Calibri Light"/>
          <w:b w:val="0"/>
        </w:rPr>
        <w:t xml:space="preserve">[her/him] </w:t>
      </w:r>
      <w:r w:rsidRPr="00F84407">
        <w:rPr>
          <w:rStyle w:val="Strong"/>
          <w:rFonts w:ascii="Calibri Light" w:hAnsi="Calibri Light" w:cs="Calibri Light"/>
          <w:b w:val="0"/>
          <w:color w:val="000000" w:themeColor="text1"/>
        </w:rPr>
        <w:t xml:space="preserve">and the children </w:t>
      </w:r>
      <w:r w:rsidRPr="00F84407">
        <w:rPr>
          <w:rStyle w:val="Strong"/>
          <w:rFonts w:ascii="Calibri Light" w:hAnsi="Calibri Light" w:cs="Calibri Light"/>
          <w:b w:val="0"/>
        </w:rPr>
        <w:t xml:space="preserve">with a maximum UC payment of only </w:t>
      </w:r>
      <w:r w:rsidRPr="00F84407">
        <w:rPr>
          <w:rStyle w:val="Strong"/>
          <w:rFonts w:ascii="Calibri Light" w:hAnsi="Calibri Light" w:cs="Calibri Light"/>
          <w:b w:val="0"/>
          <w:color w:val="FF0000"/>
        </w:rPr>
        <w:t xml:space="preserve">£x per month. </w:t>
      </w:r>
    </w:p>
    <w:p w14:paraId="28495560" w14:textId="28C399B9" w:rsidR="002B1347" w:rsidRPr="00F84407" w:rsidRDefault="002B1347"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 xml:space="preserve">When C expressly requested on </w:t>
      </w:r>
      <w:r w:rsidR="000A08B4" w:rsidRPr="00F84407">
        <w:rPr>
          <w:rStyle w:val="Strong"/>
          <w:rFonts w:ascii="Calibri Light" w:hAnsi="Calibri Light" w:cs="Calibri Light"/>
          <w:b w:val="0"/>
          <w:color w:val="FF0000"/>
        </w:rPr>
        <w:t>date</w:t>
      </w:r>
      <w:r w:rsidR="000A08B4" w:rsidRPr="00F84407">
        <w:rPr>
          <w:rStyle w:val="Strong"/>
          <w:rFonts w:ascii="Calibri Light" w:hAnsi="Calibri Light" w:cs="Calibri Light"/>
          <w:b w:val="0"/>
        </w:rPr>
        <w:t xml:space="preserve"> </w:t>
      </w:r>
      <w:r w:rsidRPr="00F84407">
        <w:rPr>
          <w:rStyle w:val="Strong"/>
          <w:rFonts w:ascii="Calibri Light" w:hAnsi="Calibri Light" w:cs="Calibri Light"/>
          <w:b w:val="0"/>
        </w:rPr>
        <w:t xml:space="preserve">that payment of </w:t>
      </w:r>
      <w:r w:rsidR="00186106" w:rsidRPr="00F84407">
        <w:rPr>
          <w:rStyle w:val="Strong"/>
          <w:rFonts w:ascii="Calibri Light" w:hAnsi="Calibri Light" w:cs="Calibri Light"/>
          <w:b w:val="0"/>
        </w:rPr>
        <w:t>[her/his]</w:t>
      </w:r>
      <w:r w:rsidRPr="00F84407">
        <w:rPr>
          <w:rStyle w:val="Strong"/>
          <w:rFonts w:ascii="Calibri Light" w:hAnsi="Calibri Light" w:cs="Calibri Light"/>
          <w:b w:val="0"/>
        </w:rPr>
        <w:t xml:space="preserve"> UC award be made direct to </w:t>
      </w:r>
      <w:r w:rsidR="00186106" w:rsidRPr="00F84407">
        <w:rPr>
          <w:rStyle w:val="Strong"/>
          <w:rFonts w:ascii="Calibri Light" w:hAnsi="Calibri Light" w:cs="Calibri Light"/>
          <w:b w:val="0"/>
        </w:rPr>
        <w:t>[her/him]</w:t>
      </w:r>
      <w:r w:rsidRPr="00F84407">
        <w:rPr>
          <w:rStyle w:val="Strong"/>
          <w:rFonts w:ascii="Calibri Light" w:hAnsi="Calibri Light" w:cs="Calibri Light"/>
          <w:b w:val="0"/>
        </w:rPr>
        <w:t xml:space="preserve">, </w:t>
      </w:r>
      <w:r w:rsidR="00186106" w:rsidRPr="00F84407">
        <w:rPr>
          <w:rStyle w:val="Strong"/>
          <w:rFonts w:ascii="Calibri Light" w:hAnsi="Calibri Light" w:cs="Calibri Light"/>
          <w:b w:val="0"/>
        </w:rPr>
        <w:t>[</w:t>
      </w:r>
      <w:r w:rsidRPr="00F84407">
        <w:rPr>
          <w:rStyle w:val="Strong"/>
          <w:rFonts w:ascii="Calibri Light" w:hAnsi="Calibri Light" w:cs="Calibri Light"/>
          <w:b w:val="0"/>
        </w:rPr>
        <w:t>s</w:t>
      </w:r>
      <w:r w:rsidR="00186106" w:rsidRPr="00F84407">
        <w:rPr>
          <w:rStyle w:val="Strong"/>
          <w:rFonts w:ascii="Calibri Light" w:hAnsi="Calibri Light" w:cs="Calibri Light"/>
          <w:b w:val="0"/>
        </w:rPr>
        <w:t>/</w:t>
      </w:r>
      <w:r w:rsidRPr="00F84407">
        <w:rPr>
          <w:rStyle w:val="Strong"/>
          <w:rFonts w:ascii="Calibri Light" w:hAnsi="Calibri Light" w:cs="Calibri Light"/>
          <w:b w:val="0"/>
        </w:rPr>
        <w:t>he</w:t>
      </w:r>
      <w:r w:rsidR="00186106" w:rsidRPr="00F84407">
        <w:rPr>
          <w:rStyle w:val="Strong"/>
          <w:rFonts w:ascii="Calibri Light" w:hAnsi="Calibri Light" w:cs="Calibri Light"/>
          <w:b w:val="0"/>
        </w:rPr>
        <w:t>]</w:t>
      </w:r>
      <w:r w:rsidRPr="00F84407">
        <w:rPr>
          <w:rStyle w:val="Strong"/>
          <w:rFonts w:ascii="Calibri Light" w:hAnsi="Calibri Light" w:cs="Calibri Light"/>
          <w:b w:val="0"/>
        </w:rPr>
        <w:t xml:space="preserve"> was told this could not be done ‘without the agreement of the landlord’.</w:t>
      </w:r>
    </w:p>
    <w:p w14:paraId="205D054A" w14:textId="07EA265A" w:rsidR="002B1347" w:rsidRPr="00F84407" w:rsidRDefault="002B1347"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 xml:space="preserve">This is </w:t>
      </w:r>
      <w:r w:rsidR="00323F60" w:rsidRPr="00F84407">
        <w:rPr>
          <w:rStyle w:val="Strong"/>
          <w:rFonts w:ascii="Calibri Light" w:hAnsi="Calibri Light" w:cs="Calibri Light"/>
          <w:b w:val="0"/>
        </w:rPr>
        <w:t>not the correct test</w:t>
      </w:r>
      <w:r w:rsidRPr="00F84407">
        <w:rPr>
          <w:rStyle w:val="Strong"/>
          <w:rFonts w:ascii="Calibri Light" w:hAnsi="Calibri Light" w:cs="Calibri Light"/>
          <w:b w:val="0"/>
        </w:rPr>
        <w:t xml:space="preserve"> as per regulation 58.  Even if, which is not accepted, the initial setting up of the alternative arrangement to the landlord was lawful, keeping it in place when C had expressly requested that it be cancelled</w:t>
      </w:r>
      <w:r w:rsidR="00323F60" w:rsidRPr="00F84407">
        <w:rPr>
          <w:rStyle w:val="Strong"/>
          <w:rFonts w:ascii="Calibri Light" w:hAnsi="Calibri Light" w:cs="Calibri Light"/>
          <w:b w:val="0"/>
        </w:rPr>
        <w:t xml:space="preserve"> and without further consideration of whether the payment of </w:t>
      </w:r>
      <w:r w:rsidR="00840323" w:rsidRPr="00F84407">
        <w:rPr>
          <w:rStyle w:val="Strong"/>
          <w:rFonts w:ascii="Calibri Light" w:hAnsi="Calibri Light" w:cs="Calibri Light"/>
          <w:b w:val="0"/>
          <w:color w:val="FF0000"/>
        </w:rPr>
        <w:t xml:space="preserve">% of UC award / </w:t>
      </w:r>
      <w:r w:rsidR="00323F60" w:rsidRPr="00F84407">
        <w:rPr>
          <w:rStyle w:val="Strong"/>
          <w:rFonts w:ascii="Calibri Light" w:hAnsi="Calibri Light" w:cs="Calibri Light"/>
          <w:b w:val="0"/>
          <w:color w:val="FF0000"/>
        </w:rPr>
        <w:t xml:space="preserve">the entire UC award </w:t>
      </w:r>
      <w:r w:rsidR="00323F60" w:rsidRPr="00F84407">
        <w:rPr>
          <w:rStyle w:val="Strong"/>
          <w:rFonts w:ascii="Calibri Light" w:hAnsi="Calibri Light" w:cs="Calibri Light"/>
          <w:b w:val="0"/>
        </w:rPr>
        <w:t xml:space="preserve">to the landlord was necessary to protect C’s and/or </w:t>
      </w:r>
      <w:r w:rsidR="00186106" w:rsidRPr="00F84407">
        <w:rPr>
          <w:rStyle w:val="Strong"/>
          <w:rFonts w:ascii="Calibri Light" w:hAnsi="Calibri Light" w:cs="Calibri Light"/>
          <w:b w:val="0"/>
        </w:rPr>
        <w:t>C’s</w:t>
      </w:r>
      <w:r w:rsidR="00323F60" w:rsidRPr="00F84407">
        <w:rPr>
          <w:rStyle w:val="Strong"/>
          <w:rFonts w:ascii="Calibri Light" w:hAnsi="Calibri Light" w:cs="Calibri Light"/>
          <w:b w:val="0"/>
        </w:rPr>
        <w:t xml:space="preserve"> children’s interests was an unlawful exercise of the </w:t>
      </w:r>
      <w:r w:rsidR="00A15F5C" w:rsidRPr="00F84407">
        <w:rPr>
          <w:rStyle w:val="Strong"/>
          <w:rFonts w:ascii="Calibri Light" w:hAnsi="Calibri Light" w:cs="Calibri Light"/>
          <w:b w:val="0"/>
        </w:rPr>
        <w:t xml:space="preserve">power to make alternative payments under </w:t>
      </w:r>
      <w:r w:rsidR="00323F60" w:rsidRPr="00F84407">
        <w:rPr>
          <w:rStyle w:val="Strong"/>
          <w:rFonts w:ascii="Calibri Light" w:hAnsi="Calibri Light" w:cs="Calibri Light"/>
          <w:b w:val="0"/>
        </w:rPr>
        <w:t>regulation 58.</w:t>
      </w:r>
    </w:p>
    <w:p w14:paraId="2BA0B150" w14:textId="181116BC" w:rsidR="00260543" w:rsidRPr="00F84407" w:rsidRDefault="00260543" w:rsidP="00F84407">
      <w:pPr>
        <w:pStyle w:val="ListParagraph"/>
        <w:numPr>
          <w:ilvl w:val="0"/>
          <w:numId w:val="10"/>
        </w:numPr>
        <w:spacing w:line="360" w:lineRule="auto"/>
        <w:contextualSpacing w:val="0"/>
        <w:jc w:val="both"/>
        <w:rPr>
          <w:rFonts w:ascii="Calibri Light" w:hAnsi="Calibri Light" w:cs="Calibri Light"/>
          <w:sz w:val="22"/>
          <w:szCs w:val="22"/>
        </w:rPr>
      </w:pPr>
      <w:r w:rsidRPr="00F84407">
        <w:rPr>
          <w:rFonts w:ascii="Calibri Light" w:hAnsi="Calibri Light" w:cs="Calibri Light"/>
        </w:rPr>
        <w:t xml:space="preserve">Regulation 58 requires </w:t>
      </w:r>
      <w:r w:rsidR="00186106" w:rsidRPr="00F84407">
        <w:rPr>
          <w:rFonts w:ascii="Calibri Light" w:hAnsi="Calibri Light" w:cs="Calibri Light"/>
        </w:rPr>
        <w:t>SSWP</w:t>
      </w:r>
      <w:r w:rsidRPr="00F84407">
        <w:rPr>
          <w:rFonts w:ascii="Calibri Light" w:hAnsi="Calibri Light" w:cs="Calibri Light"/>
        </w:rPr>
        <w:t xml:space="preserve"> to decide whether it is in the interests of a claimant and their children for payments to be made, not to them, but to a third party. By refusing to end the MPL because the C’s landlord </w:t>
      </w:r>
      <w:r w:rsidR="007B2828" w:rsidRPr="00F84407">
        <w:rPr>
          <w:rFonts w:ascii="Calibri Light" w:hAnsi="Calibri Light" w:cs="Calibri Light"/>
        </w:rPr>
        <w:t>does not agree</w:t>
      </w:r>
      <w:r w:rsidRPr="00F84407">
        <w:rPr>
          <w:rFonts w:ascii="Calibri Light" w:hAnsi="Calibri Light" w:cs="Calibri Light"/>
        </w:rPr>
        <w:t xml:space="preserve">, the interests of </w:t>
      </w:r>
      <w:r w:rsidR="004131E8" w:rsidRPr="00F84407">
        <w:rPr>
          <w:rFonts w:ascii="Calibri Light" w:hAnsi="Calibri Light" w:cs="Calibri Light"/>
        </w:rPr>
        <w:t>C</w:t>
      </w:r>
      <w:r w:rsidRPr="00F84407">
        <w:rPr>
          <w:rFonts w:ascii="Calibri Light" w:hAnsi="Calibri Light" w:cs="Calibri Light"/>
        </w:rPr>
        <w:t>’</w:t>
      </w:r>
      <w:r w:rsidR="007B2828" w:rsidRPr="00F84407">
        <w:rPr>
          <w:rFonts w:ascii="Calibri Light" w:hAnsi="Calibri Light" w:cs="Calibri Light"/>
        </w:rPr>
        <w:t>s landlord have been considered</w:t>
      </w:r>
      <w:r w:rsidRPr="00F84407">
        <w:rPr>
          <w:rFonts w:ascii="Calibri Light" w:hAnsi="Calibri Light" w:cs="Calibri Light"/>
        </w:rPr>
        <w:t xml:space="preserve"> before</w:t>
      </w:r>
      <w:r w:rsidR="007B2828" w:rsidRPr="00F84407">
        <w:rPr>
          <w:rFonts w:ascii="Calibri Light" w:hAnsi="Calibri Light" w:cs="Calibri Light"/>
        </w:rPr>
        <w:t>,</w:t>
      </w:r>
      <w:r w:rsidRPr="00F84407">
        <w:rPr>
          <w:rFonts w:ascii="Calibri Light" w:hAnsi="Calibri Light" w:cs="Calibri Light"/>
        </w:rPr>
        <w:t xml:space="preserve"> or instead of</w:t>
      </w:r>
      <w:r w:rsidR="007B2828" w:rsidRPr="00F84407">
        <w:rPr>
          <w:rFonts w:ascii="Calibri Light" w:hAnsi="Calibri Light" w:cs="Calibri Light"/>
        </w:rPr>
        <w:t>,</w:t>
      </w:r>
      <w:r w:rsidRPr="00F84407">
        <w:rPr>
          <w:rFonts w:ascii="Calibri Light" w:hAnsi="Calibri Light" w:cs="Calibri Light"/>
        </w:rPr>
        <w:t xml:space="preserve"> the interests of </w:t>
      </w:r>
      <w:r w:rsidR="004131E8" w:rsidRPr="00F84407">
        <w:rPr>
          <w:rFonts w:ascii="Calibri Light" w:hAnsi="Calibri Light" w:cs="Calibri Light"/>
        </w:rPr>
        <w:t>C and</w:t>
      </w:r>
      <w:r w:rsidRPr="00F84407">
        <w:rPr>
          <w:rFonts w:ascii="Calibri Light" w:hAnsi="Calibri Light" w:cs="Calibri Light"/>
        </w:rPr>
        <w:t xml:space="preserve"> </w:t>
      </w:r>
      <w:r w:rsidR="00186106" w:rsidRPr="00F84407">
        <w:rPr>
          <w:rFonts w:ascii="Calibri Light" w:hAnsi="Calibri Light" w:cs="Calibri Light"/>
        </w:rPr>
        <w:t xml:space="preserve">C’s </w:t>
      </w:r>
      <w:r w:rsidRPr="00F84407">
        <w:rPr>
          <w:rFonts w:ascii="Calibri Light" w:hAnsi="Calibri Light" w:cs="Calibri Light"/>
        </w:rPr>
        <w:t>children.</w:t>
      </w:r>
    </w:p>
    <w:p w14:paraId="4EBF2433" w14:textId="58866A5E" w:rsidR="00260543" w:rsidRPr="00F84407" w:rsidRDefault="00260543" w:rsidP="00F84407">
      <w:pPr>
        <w:pStyle w:val="ListParagraph"/>
        <w:numPr>
          <w:ilvl w:val="0"/>
          <w:numId w:val="10"/>
        </w:numPr>
        <w:spacing w:line="360" w:lineRule="auto"/>
        <w:contextualSpacing w:val="0"/>
        <w:jc w:val="both"/>
        <w:rPr>
          <w:rFonts w:ascii="Calibri Light" w:hAnsi="Calibri Light" w:cs="Calibri Light"/>
        </w:rPr>
      </w:pPr>
      <w:r w:rsidRPr="00F84407">
        <w:rPr>
          <w:rFonts w:ascii="Calibri Light" w:hAnsi="Calibri Light" w:cs="Calibri Light"/>
        </w:rPr>
        <w:t xml:space="preserve">In most cases where a MPL is made then the rationale will be that </w:t>
      </w:r>
      <w:r w:rsidR="00186106" w:rsidRPr="00F84407">
        <w:rPr>
          <w:rFonts w:ascii="Calibri Light" w:hAnsi="Calibri Light" w:cs="Calibri Light"/>
        </w:rPr>
        <w:t>SSWP</w:t>
      </w:r>
      <w:r w:rsidRPr="00F84407">
        <w:rPr>
          <w:rFonts w:ascii="Calibri Light" w:hAnsi="Calibri Light" w:cs="Calibri Light"/>
        </w:rPr>
        <w:t xml:space="preserve"> making the payment direct, guarantees that the money intended for rent reaches the landlord. That can in many cases </w:t>
      </w:r>
      <w:proofErr w:type="gramStart"/>
      <w:r w:rsidRPr="00F84407">
        <w:rPr>
          <w:rFonts w:ascii="Calibri Light" w:hAnsi="Calibri Light" w:cs="Calibri Light"/>
        </w:rPr>
        <w:t>be considered to be</w:t>
      </w:r>
      <w:proofErr w:type="gramEnd"/>
      <w:r w:rsidRPr="00F84407">
        <w:rPr>
          <w:rFonts w:ascii="Calibri Light" w:hAnsi="Calibri Light" w:cs="Calibri Light"/>
        </w:rPr>
        <w:t xml:space="preserve"> in the claimant interest as it will ensure that they cannot be evicted for rent arrears due to not making the payment to the landlord in cases where they are paid the full UC direct.</w:t>
      </w:r>
    </w:p>
    <w:p w14:paraId="15DCA613" w14:textId="77777777" w:rsidR="00260543" w:rsidRPr="00F84407" w:rsidRDefault="00260543" w:rsidP="00F84407">
      <w:pPr>
        <w:pStyle w:val="ListParagraph"/>
        <w:numPr>
          <w:ilvl w:val="0"/>
          <w:numId w:val="10"/>
        </w:numPr>
        <w:spacing w:line="360" w:lineRule="auto"/>
        <w:contextualSpacing w:val="0"/>
        <w:jc w:val="both"/>
        <w:rPr>
          <w:rFonts w:ascii="Calibri Light" w:hAnsi="Calibri Light" w:cs="Calibri Light"/>
        </w:rPr>
      </w:pPr>
      <w:r w:rsidRPr="00F84407">
        <w:rPr>
          <w:rFonts w:ascii="Calibri Light" w:hAnsi="Calibri Light" w:cs="Calibri Light"/>
        </w:rPr>
        <w:t>However, with a capped benefit claimant or a claimant whose rent is very much larger than their housing cost element, then the effect of making a MPL of the full amount will be that they are left with far less than the amount of UC intended for them</w:t>
      </w:r>
      <w:r w:rsidR="004131E8" w:rsidRPr="00F84407">
        <w:rPr>
          <w:rFonts w:ascii="Calibri Light" w:hAnsi="Calibri Light" w:cs="Calibri Light"/>
        </w:rPr>
        <w:t xml:space="preserve"> and their children</w:t>
      </w:r>
      <w:r w:rsidRPr="00F84407">
        <w:rPr>
          <w:rFonts w:ascii="Calibri Light" w:hAnsi="Calibri Light" w:cs="Calibri Light"/>
        </w:rPr>
        <w:t>.</w:t>
      </w:r>
    </w:p>
    <w:p w14:paraId="4CDBEFCF" w14:textId="423AE096" w:rsidR="004B7125" w:rsidRPr="00F84407" w:rsidRDefault="004131E8"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Fonts w:ascii="Calibri Light" w:hAnsi="Calibri Light" w:cs="Calibri Light"/>
        </w:rPr>
        <w:t xml:space="preserve">In such cases, </w:t>
      </w:r>
      <w:r w:rsidR="00186106" w:rsidRPr="00F84407">
        <w:rPr>
          <w:rFonts w:ascii="Calibri Light" w:hAnsi="Calibri Light" w:cs="Calibri Light"/>
        </w:rPr>
        <w:t>SSWP</w:t>
      </w:r>
      <w:r w:rsidR="00260543" w:rsidRPr="00F84407">
        <w:rPr>
          <w:rFonts w:ascii="Calibri Light" w:hAnsi="Calibri Light" w:cs="Calibri Light"/>
        </w:rPr>
        <w:t xml:space="preserve"> is required to take a</w:t>
      </w:r>
      <w:r w:rsidRPr="00F84407">
        <w:rPr>
          <w:rFonts w:ascii="Calibri Light" w:hAnsi="Calibri Light" w:cs="Calibri Light"/>
        </w:rPr>
        <w:t>ccount of not just the risk to C’s</w:t>
      </w:r>
      <w:r w:rsidR="00260543" w:rsidRPr="00F84407">
        <w:rPr>
          <w:rFonts w:ascii="Calibri Light" w:hAnsi="Calibri Light" w:cs="Calibri Light"/>
        </w:rPr>
        <w:t xml:space="preserve"> security of housin</w:t>
      </w:r>
      <w:r w:rsidRPr="00F84407">
        <w:rPr>
          <w:rFonts w:ascii="Calibri Light" w:hAnsi="Calibri Light" w:cs="Calibri Light"/>
        </w:rPr>
        <w:t>g</w:t>
      </w:r>
      <w:r w:rsidR="004B7125" w:rsidRPr="00F84407">
        <w:rPr>
          <w:rFonts w:ascii="Calibri Light" w:hAnsi="Calibri Light" w:cs="Calibri Light"/>
        </w:rPr>
        <w:t xml:space="preserve"> (factoring in the relevant local authority’s duty to rehouse where should C become homeless as a result of </w:t>
      </w:r>
      <w:r w:rsidR="00186106" w:rsidRPr="00F84407">
        <w:rPr>
          <w:rStyle w:val="Strong"/>
          <w:rFonts w:ascii="Calibri Light" w:hAnsi="Calibri Light" w:cs="Calibri Light"/>
          <w:b w:val="0"/>
        </w:rPr>
        <w:t xml:space="preserve">[her/his] </w:t>
      </w:r>
      <w:r w:rsidR="004B7125" w:rsidRPr="00F84407">
        <w:rPr>
          <w:rFonts w:ascii="Calibri Light" w:hAnsi="Calibri Light" w:cs="Calibri Light"/>
        </w:rPr>
        <w:t xml:space="preserve">housing </w:t>
      </w:r>
      <w:r w:rsidR="005F70EF" w:rsidRPr="00F84407">
        <w:rPr>
          <w:rFonts w:ascii="Calibri Light" w:hAnsi="Calibri Light" w:cs="Calibri Light"/>
        </w:rPr>
        <w:t>being</w:t>
      </w:r>
      <w:r w:rsidR="004B7125" w:rsidRPr="00F84407">
        <w:rPr>
          <w:rFonts w:ascii="Calibri Light" w:hAnsi="Calibri Light" w:cs="Calibri Light"/>
        </w:rPr>
        <w:t xml:space="preserve"> ‘unaffordable’</w:t>
      </w:r>
      <w:r w:rsidR="005F70EF" w:rsidRPr="00F84407">
        <w:rPr>
          <w:rFonts w:ascii="Calibri Light" w:hAnsi="Calibri Light" w:cs="Calibri Light"/>
        </w:rPr>
        <w:t xml:space="preserve"> </w:t>
      </w:r>
      <w:r w:rsidR="005F70EF" w:rsidRPr="00F84407">
        <w:rPr>
          <w:rFonts w:ascii="Calibri Light" w:hAnsi="Calibri Light" w:cs="Calibri Light"/>
        </w:rPr>
        <w:lastRenderedPageBreak/>
        <w:t xml:space="preserve">to </w:t>
      </w:r>
      <w:r w:rsidR="00186106" w:rsidRPr="00F84407">
        <w:rPr>
          <w:rStyle w:val="Strong"/>
          <w:rFonts w:ascii="Calibri Light" w:hAnsi="Calibri Light" w:cs="Calibri Light"/>
          <w:b w:val="0"/>
        </w:rPr>
        <w:t>[her/him]</w:t>
      </w:r>
      <w:r w:rsidR="005F70EF" w:rsidRPr="00F84407">
        <w:rPr>
          <w:rFonts w:ascii="Calibri Light" w:hAnsi="Calibri Light" w:cs="Calibri Light"/>
        </w:rPr>
        <w:t>, see</w:t>
      </w:r>
      <w:r w:rsidR="005F70EF" w:rsidRPr="00F84407">
        <w:rPr>
          <w:rFonts w:ascii="Calibri Light" w:hAnsi="Calibri Light" w:cs="Calibri Light"/>
          <w:i/>
        </w:rPr>
        <w:t xml:space="preserve"> </w:t>
      </w:r>
      <w:r w:rsidR="005F70EF" w:rsidRPr="00F84407">
        <w:rPr>
          <w:rFonts w:ascii="Calibri Light" w:hAnsi="Calibri Light" w:cs="Calibri Light"/>
          <w:i/>
          <w:u w:val="single"/>
        </w:rPr>
        <w:t>Samuels</w:t>
      </w:r>
      <w:r w:rsidR="005F70EF" w:rsidRPr="00F84407">
        <w:rPr>
          <w:rFonts w:ascii="Calibri Light" w:hAnsi="Calibri Light" w:cs="Calibri Light"/>
        </w:rPr>
        <w:t xml:space="preserve"> below)</w:t>
      </w:r>
      <w:r w:rsidRPr="00F84407">
        <w:rPr>
          <w:rFonts w:ascii="Calibri Light" w:hAnsi="Calibri Light" w:cs="Calibri Light"/>
        </w:rPr>
        <w:t xml:space="preserve"> but also to the harm done to</w:t>
      </w:r>
      <w:r w:rsidR="00260543" w:rsidRPr="00F84407">
        <w:rPr>
          <w:rFonts w:ascii="Calibri Light" w:hAnsi="Calibri Light" w:cs="Calibri Light"/>
        </w:rPr>
        <w:t xml:space="preserve"> C and </w:t>
      </w:r>
      <w:r w:rsidR="00186106" w:rsidRPr="00F84407">
        <w:rPr>
          <w:rFonts w:ascii="Calibri Light" w:hAnsi="Calibri Light" w:cs="Calibri Light"/>
        </w:rPr>
        <w:t>C’s</w:t>
      </w:r>
      <w:r w:rsidR="00260543" w:rsidRPr="00F84407">
        <w:rPr>
          <w:rFonts w:ascii="Calibri Light" w:hAnsi="Calibri Light" w:cs="Calibri Light"/>
        </w:rPr>
        <w:t xml:space="preserve"> children of having insufficient income to meet essential living expenses including food. Consideration does not appear to have been given to whether C has sufficient income to meet</w:t>
      </w:r>
      <w:r w:rsidR="007B2828" w:rsidRPr="00F84407">
        <w:rPr>
          <w:rFonts w:ascii="Calibri Light" w:hAnsi="Calibri Light" w:cs="Calibri Light"/>
        </w:rPr>
        <w:t xml:space="preserve"> </w:t>
      </w:r>
      <w:r w:rsidR="00186106" w:rsidRPr="00F84407">
        <w:rPr>
          <w:rStyle w:val="Strong"/>
          <w:rFonts w:ascii="Calibri Light" w:hAnsi="Calibri Light" w:cs="Calibri Light"/>
          <w:b w:val="0"/>
        </w:rPr>
        <w:t>[her/his] a</w:t>
      </w:r>
      <w:r w:rsidR="007B2828" w:rsidRPr="00F84407">
        <w:rPr>
          <w:rFonts w:ascii="Calibri Light" w:hAnsi="Calibri Light" w:cs="Calibri Light"/>
        </w:rPr>
        <w:t xml:space="preserve">nd </w:t>
      </w:r>
      <w:r w:rsidR="00186106" w:rsidRPr="00F84407">
        <w:rPr>
          <w:rStyle w:val="Strong"/>
          <w:rFonts w:ascii="Calibri Light" w:hAnsi="Calibri Light" w:cs="Calibri Light"/>
          <w:b w:val="0"/>
        </w:rPr>
        <w:t xml:space="preserve">[her/his] </w:t>
      </w:r>
      <w:r w:rsidR="007B2828" w:rsidRPr="00F84407">
        <w:rPr>
          <w:rFonts w:ascii="Calibri Light" w:hAnsi="Calibri Light" w:cs="Calibri Light"/>
        </w:rPr>
        <w:t>children’s</w:t>
      </w:r>
      <w:r w:rsidR="00260543" w:rsidRPr="00F84407">
        <w:rPr>
          <w:rFonts w:ascii="Calibri Light" w:hAnsi="Calibri Light" w:cs="Calibri Light"/>
        </w:rPr>
        <w:t xml:space="preserve"> essential living costs and as such </w:t>
      </w:r>
      <w:r w:rsidR="00186106" w:rsidRPr="00F84407">
        <w:rPr>
          <w:rFonts w:ascii="Calibri Light" w:hAnsi="Calibri Light" w:cs="Calibri Light"/>
        </w:rPr>
        <w:t>SSWP</w:t>
      </w:r>
      <w:r w:rsidR="00260543" w:rsidRPr="00F84407">
        <w:rPr>
          <w:rFonts w:ascii="Calibri Light" w:hAnsi="Calibri Light" w:cs="Calibri Light"/>
        </w:rPr>
        <w:t xml:space="preserve"> has </w:t>
      </w:r>
      <w:r w:rsidR="007B2828" w:rsidRPr="00F84407">
        <w:rPr>
          <w:rFonts w:ascii="Calibri Light" w:hAnsi="Calibri Light" w:cs="Calibri Light"/>
        </w:rPr>
        <w:t xml:space="preserve">unlawfully </w:t>
      </w:r>
      <w:r w:rsidR="00260543" w:rsidRPr="00F84407">
        <w:rPr>
          <w:rFonts w:ascii="Calibri Light" w:hAnsi="Calibri Light" w:cs="Calibri Light"/>
        </w:rPr>
        <w:t xml:space="preserve">failed to take account </w:t>
      </w:r>
      <w:r w:rsidR="007B2828" w:rsidRPr="00F84407">
        <w:rPr>
          <w:rFonts w:ascii="Calibri Light" w:hAnsi="Calibri Light" w:cs="Calibri Light"/>
        </w:rPr>
        <w:t>of</w:t>
      </w:r>
      <w:r w:rsidR="00260543" w:rsidRPr="00F84407">
        <w:rPr>
          <w:rFonts w:ascii="Calibri Light" w:hAnsi="Calibri Light" w:cs="Calibri Light"/>
        </w:rPr>
        <w:t xml:space="preserve"> relevant information when reaching </w:t>
      </w:r>
      <w:r w:rsidR="00186106" w:rsidRPr="00F84407">
        <w:rPr>
          <w:rFonts w:ascii="Calibri Light" w:hAnsi="Calibri Light" w:cs="Calibri Light"/>
        </w:rPr>
        <w:t>his</w:t>
      </w:r>
      <w:r w:rsidR="00260543" w:rsidRPr="00F84407">
        <w:rPr>
          <w:rFonts w:ascii="Calibri Light" w:hAnsi="Calibri Light" w:cs="Calibri Light"/>
        </w:rPr>
        <w:t xml:space="preserve"> decision to set up and /or keep the MPL in place</w:t>
      </w:r>
      <w:r w:rsidR="004B7125" w:rsidRPr="00F84407">
        <w:rPr>
          <w:rFonts w:ascii="Calibri Light" w:hAnsi="Calibri Light" w:cs="Calibri Light"/>
        </w:rPr>
        <w:t>, and has unlawfully prioritised the financial interests of C’s landlord when this is not a criteria for decision making under regulation 58</w:t>
      </w:r>
      <w:r w:rsidR="00260543" w:rsidRPr="00F84407">
        <w:rPr>
          <w:rFonts w:ascii="Calibri Light" w:hAnsi="Calibri Light" w:cs="Calibri Light"/>
        </w:rPr>
        <w:t>.</w:t>
      </w:r>
      <w:r w:rsidR="004B7125" w:rsidRPr="00F84407">
        <w:rPr>
          <w:rStyle w:val="Strong"/>
          <w:rFonts w:ascii="Calibri Light" w:hAnsi="Calibri Light" w:cs="Calibri Light"/>
          <w:b w:val="0"/>
        </w:rPr>
        <w:t xml:space="preserve"> </w:t>
      </w:r>
    </w:p>
    <w:p w14:paraId="2C8BA7ED" w14:textId="77777777" w:rsidR="004B7125" w:rsidRPr="00F84407" w:rsidRDefault="004B7125"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 xml:space="preserve">In </w:t>
      </w:r>
      <w:r w:rsidRPr="00F84407">
        <w:rPr>
          <w:rFonts w:ascii="Calibri Light" w:hAnsi="Calibri Light" w:cs="Calibri Light"/>
          <w:i/>
          <w:u w:val="single"/>
        </w:rPr>
        <w:t xml:space="preserve">Samuels v Birmingham City Council </w:t>
      </w:r>
      <w:r w:rsidRPr="00F84407">
        <w:rPr>
          <w:rFonts w:ascii="Calibri Light" w:hAnsi="Calibri Light" w:cs="Calibri Light"/>
        </w:rPr>
        <w:t xml:space="preserve">[2019] UKSC 28 the Supreme Court considered what constitutes reasonable expenditure for a tenant in receipt of welfare benefits, </w:t>
      </w:r>
      <w:r w:rsidRPr="00F84407">
        <w:rPr>
          <w:rStyle w:val="Strong"/>
          <w:rFonts w:ascii="Calibri Light" w:hAnsi="Calibri Light" w:cs="Calibri Light"/>
          <w:b w:val="0"/>
        </w:rPr>
        <w:t>noting:</w:t>
      </w:r>
    </w:p>
    <w:p w14:paraId="04B5ECC5" w14:textId="77777777" w:rsidR="004B7125" w:rsidRPr="00F84407" w:rsidRDefault="004B7125" w:rsidP="00F84407">
      <w:pPr>
        <w:pStyle w:val="NormalWeb"/>
        <w:spacing w:before="0" w:beforeAutospacing="0" w:line="360" w:lineRule="auto"/>
        <w:ind w:left="1440"/>
        <w:jc w:val="both"/>
        <w:rPr>
          <w:rFonts w:ascii="Calibri Light" w:hAnsi="Calibri Light" w:cs="Calibri Light"/>
        </w:rPr>
      </w:pPr>
      <w:r w:rsidRPr="00F84407">
        <w:rPr>
          <w:rStyle w:val="Strong"/>
          <w:rFonts w:ascii="Calibri Light" w:hAnsi="Calibri Light" w:cs="Calibri Light"/>
          <w:b w:val="0"/>
        </w:rPr>
        <w:t>“…</w:t>
      </w:r>
      <w:r w:rsidRPr="00F84407">
        <w:rPr>
          <w:rFonts w:ascii="Calibri Light" w:hAnsi="Calibri Light" w:cs="Calibri Light"/>
          <w:i/>
        </w:rPr>
        <w:t>benefit levels are not generally designed to provide a surplus above subsistence needs for the family</w:t>
      </w:r>
      <w:r w:rsidRPr="00F84407">
        <w:rPr>
          <w:rFonts w:ascii="Calibri Light" w:hAnsi="Calibri Light" w:cs="Calibri Light"/>
        </w:rPr>
        <w:t>.” [35]</w:t>
      </w:r>
    </w:p>
    <w:p w14:paraId="5248E17C" w14:textId="77777777" w:rsidR="004B7125" w:rsidRPr="00F84407" w:rsidRDefault="004B7125" w:rsidP="00F84407">
      <w:pPr>
        <w:pStyle w:val="NormalWeb"/>
        <w:numPr>
          <w:ilvl w:val="0"/>
          <w:numId w:val="10"/>
        </w:numPr>
        <w:spacing w:before="0" w:beforeAutospacing="0" w:line="360" w:lineRule="auto"/>
        <w:jc w:val="both"/>
        <w:rPr>
          <w:rFonts w:ascii="Calibri Light" w:hAnsi="Calibri Light" w:cs="Calibri Light"/>
        </w:rPr>
      </w:pPr>
      <w:r w:rsidRPr="00F84407">
        <w:rPr>
          <w:rFonts w:ascii="Calibri Light" w:hAnsi="Calibri Light" w:cs="Calibri Light"/>
        </w:rPr>
        <w:t>The Court held that Ms Samuels’ household spending was not “unreasonable” as it was lower than the level of subsistence benefits set for herself and her children for living expenses, including her Income Support, Child Tax Credit and Child Benefit (analogous to C’s Universal Credit and Child Benefit) finding:</w:t>
      </w:r>
    </w:p>
    <w:p w14:paraId="50FF3A6C" w14:textId="77777777" w:rsidR="004B7125" w:rsidRPr="00F84407" w:rsidRDefault="004B7125" w:rsidP="00F84407">
      <w:pPr>
        <w:pStyle w:val="NormalWeb"/>
        <w:spacing w:before="0" w:beforeAutospacing="0" w:line="360" w:lineRule="auto"/>
        <w:ind w:left="1440"/>
        <w:jc w:val="both"/>
        <w:rPr>
          <w:rFonts w:ascii="Calibri Light" w:hAnsi="Calibri Light" w:cs="Calibri Light"/>
        </w:rPr>
      </w:pPr>
      <w:r w:rsidRPr="00F84407">
        <w:rPr>
          <w:rFonts w:ascii="Calibri Light" w:hAnsi="Calibri Light" w:cs="Calibri Light"/>
        </w:rPr>
        <w:t>“</w:t>
      </w:r>
      <w:r w:rsidRPr="00F84407">
        <w:rPr>
          <w:rFonts w:ascii="Calibri Light" w:hAnsi="Calibri Light" w:cs="Calibri Light"/>
          <w:i/>
        </w:rPr>
        <w:t>It is difficult to see by what standard those expenses could be regarded as unreasonable</w:t>
      </w:r>
      <w:r w:rsidRPr="00F84407">
        <w:rPr>
          <w:rFonts w:ascii="Calibri Light" w:hAnsi="Calibri Light" w:cs="Calibri Light"/>
        </w:rPr>
        <w:t>” [36].</w:t>
      </w:r>
    </w:p>
    <w:p w14:paraId="6A711C0C" w14:textId="77777777" w:rsidR="004B7125" w:rsidRPr="00F84407" w:rsidRDefault="004B7125" w:rsidP="00F84407">
      <w:pPr>
        <w:pStyle w:val="NormalWeb"/>
        <w:numPr>
          <w:ilvl w:val="0"/>
          <w:numId w:val="10"/>
        </w:numPr>
        <w:spacing w:before="0" w:beforeAutospacing="0" w:line="360" w:lineRule="auto"/>
        <w:jc w:val="both"/>
        <w:rPr>
          <w:rFonts w:ascii="Calibri Light" w:hAnsi="Calibri Light" w:cs="Calibri Light"/>
          <w:bCs/>
        </w:rPr>
      </w:pPr>
      <w:r w:rsidRPr="00F84407">
        <w:rPr>
          <w:rStyle w:val="Strong"/>
          <w:rFonts w:ascii="Calibri Light" w:hAnsi="Calibri Light" w:cs="Calibri Light"/>
          <w:b w:val="0"/>
        </w:rPr>
        <w:t>Ms Samuels had therefore not made herself “</w:t>
      </w:r>
      <w:r w:rsidRPr="00F84407">
        <w:rPr>
          <w:rFonts w:ascii="Calibri Light" w:hAnsi="Calibri Light" w:cs="Calibri Light"/>
        </w:rPr>
        <w:t>intentionally homeless” when she was evicted for rent arrears accrued when she did not pay the shortfall between her housing benefit award and the amount of her rent from her benefit income designed to meet living expenses. In these circumstances Lord Carnwath concluded that Birmingham City Council</w:t>
      </w:r>
      <w:r w:rsidRPr="00F84407">
        <w:rPr>
          <w:rFonts w:ascii="Calibri Light" w:hAnsi="Calibri Light" w:cs="Calibri Light"/>
          <w:i/>
        </w:rPr>
        <w:t xml:space="preserve"> </w:t>
      </w:r>
      <w:r w:rsidRPr="00F84407">
        <w:rPr>
          <w:rFonts w:ascii="Calibri Light" w:hAnsi="Calibri Light" w:cs="Calibri Light"/>
        </w:rPr>
        <w:t>had a duty to rehouse Ms Samuels under Part VII of the Housing Act 1996, as her previous accommodation had not been “affordable”.</w:t>
      </w:r>
    </w:p>
    <w:p w14:paraId="104DD7E5" w14:textId="77777777" w:rsidR="004B7125" w:rsidRPr="00F84407" w:rsidRDefault="004B7125" w:rsidP="00F84407">
      <w:pPr>
        <w:pStyle w:val="NormalWeb"/>
        <w:numPr>
          <w:ilvl w:val="0"/>
          <w:numId w:val="10"/>
        </w:numPr>
        <w:spacing w:before="0" w:beforeAutospacing="0" w:line="360" w:lineRule="auto"/>
        <w:jc w:val="both"/>
        <w:rPr>
          <w:rFonts w:ascii="Calibri Light" w:hAnsi="Calibri Light" w:cs="Calibri Light"/>
          <w:bCs/>
        </w:rPr>
      </w:pPr>
      <w:r w:rsidRPr="00F84407">
        <w:rPr>
          <w:rFonts w:ascii="Calibri Light" w:hAnsi="Calibri Light" w:cs="Calibri Light"/>
        </w:rPr>
        <w:t xml:space="preserve">It is clear from </w:t>
      </w:r>
      <w:r w:rsidRPr="00F84407">
        <w:rPr>
          <w:rFonts w:ascii="Calibri Light" w:hAnsi="Calibri Light" w:cs="Calibri Light"/>
          <w:i/>
          <w:u w:val="single"/>
        </w:rPr>
        <w:t xml:space="preserve">Samuels </w:t>
      </w:r>
      <w:r w:rsidRPr="00F84407">
        <w:rPr>
          <w:rFonts w:ascii="Calibri Light" w:hAnsi="Calibri Light" w:cs="Calibri Light"/>
        </w:rPr>
        <w:t xml:space="preserve">that “reasonable” expenditure for a family is up to the </w:t>
      </w:r>
      <w:proofErr w:type="gramStart"/>
      <w:r w:rsidRPr="00F84407">
        <w:rPr>
          <w:rFonts w:ascii="Calibri Light" w:hAnsi="Calibri Light" w:cs="Calibri Light"/>
        </w:rPr>
        <w:t>amount</w:t>
      </w:r>
      <w:proofErr w:type="gramEnd"/>
      <w:r w:rsidRPr="00F84407">
        <w:rPr>
          <w:rFonts w:ascii="Calibri Light" w:hAnsi="Calibri Light" w:cs="Calibri Light"/>
        </w:rPr>
        <w:t xml:space="preserve"> of benefits awarded for living expenses for parents and children, here UC and Child Benefit. For C this equates </w:t>
      </w:r>
      <w:r w:rsidRPr="00F84407">
        <w:rPr>
          <w:rFonts w:ascii="Calibri Light" w:hAnsi="Calibri Light" w:cs="Calibri Light"/>
          <w:color w:val="FF0000"/>
        </w:rPr>
        <w:t xml:space="preserve">to £x </w:t>
      </w:r>
      <w:r w:rsidRPr="00F84407">
        <w:rPr>
          <w:rFonts w:ascii="Calibri Light" w:hAnsi="Calibri Light" w:cs="Calibri Light"/>
        </w:rPr>
        <w:t xml:space="preserve">each month. Whereas after the </w:t>
      </w:r>
      <w:r w:rsidRPr="00F84407">
        <w:rPr>
          <w:rFonts w:ascii="Calibri Light" w:hAnsi="Calibri Light" w:cs="Calibri Light"/>
        </w:rPr>
        <w:lastRenderedPageBreak/>
        <w:t xml:space="preserve">MPL C is left with only </w:t>
      </w:r>
      <w:r w:rsidRPr="00F84407">
        <w:rPr>
          <w:rFonts w:ascii="Calibri Light" w:hAnsi="Calibri Light" w:cs="Calibri Light"/>
          <w:color w:val="FF0000"/>
        </w:rPr>
        <w:t xml:space="preserve">£X, </w:t>
      </w:r>
      <w:r w:rsidRPr="00F84407">
        <w:rPr>
          <w:rFonts w:ascii="Calibri Light" w:hAnsi="Calibri Light" w:cs="Calibri Light"/>
        </w:rPr>
        <w:t>clearly insufficient to meet the family’s reasonable subsistence level expenditure.</w:t>
      </w:r>
    </w:p>
    <w:p w14:paraId="15603660" w14:textId="691C1960" w:rsidR="00481203" w:rsidRPr="00F84407" w:rsidRDefault="004B7125" w:rsidP="00F84407">
      <w:pPr>
        <w:pStyle w:val="NormalWeb"/>
        <w:numPr>
          <w:ilvl w:val="0"/>
          <w:numId w:val="10"/>
        </w:numPr>
        <w:spacing w:before="0" w:beforeAutospacing="0" w:line="360" w:lineRule="auto"/>
        <w:jc w:val="both"/>
        <w:rPr>
          <w:rFonts w:ascii="Calibri Light" w:hAnsi="Calibri Light" w:cs="Calibri Light"/>
          <w:i/>
        </w:rPr>
      </w:pPr>
      <w:r w:rsidRPr="00F84407">
        <w:rPr>
          <w:rFonts w:ascii="Calibri Light" w:hAnsi="Calibri Light" w:cs="Calibri Light"/>
        </w:rPr>
        <w:t xml:space="preserve"> </w:t>
      </w:r>
      <w:r w:rsidRPr="00F84407">
        <w:rPr>
          <w:rStyle w:val="Strong"/>
          <w:rFonts w:ascii="Calibri Light" w:hAnsi="Calibri Light" w:cs="Calibri Light"/>
          <w:b w:val="0"/>
        </w:rPr>
        <w:t xml:space="preserve">No consideration appears to have been given to whether C is able to meet </w:t>
      </w:r>
      <w:r w:rsidR="00186106" w:rsidRPr="00F84407">
        <w:rPr>
          <w:rStyle w:val="Strong"/>
          <w:rFonts w:ascii="Calibri Light" w:hAnsi="Calibri Light" w:cs="Calibri Light"/>
          <w:b w:val="0"/>
        </w:rPr>
        <w:t xml:space="preserve">[her/his] </w:t>
      </w:r>
      <w:r w:rsidRPr="00F84407">
        <w:rPr>
          <w:rStyle w:val="Strong"/>
          <w:rFonts w:ascii="Calibri Light" w:hAnsi="Calibri Light" w:cs="Calibri Light"/>
          <w:b w:val="0"/>
        </w:rPr>
        <w:t xml:space="preserve">reasonable expenditure with reference to level of subsistence benefit set for </w:t>
      </w:r>
      <w:r w:rsidR="00186106" w:rsidRPr="00F84407">
        <w:rPr>
          <w:rStyle w:val="Strong"/>
          <w:rFonts w:ascii="Calibri Light" w:hAnsi="Calibri Light" w:cs="Calibri Light"/>
          <w:b w:val="0"/>
        </w:rPr>
        <w:t xml:space="preserve">[her/him] </w:t>
      </w:r>
      <w:r w:rsidRPr="00F84407">
        <w:rPr>
          <w:rStyle w:val="Strong"/>
          <w:rFonts w:ascii="Calibri Light" w:hAnsi="Calibri Light" w:cs="Calibri Light"/>
          <w:b w:val="0"/>
        </w:rPr>
        <w:t xml:space="preserve">and </w:t>
      </w:r>
      <w:r w:rsidR="00186106" w:rsidRPr="00F84407">
        <w:rPr>
          <w:rStyle w:val="Strong"/>
          <w:rFonts w:ascii="Calibri Light" w:hAnsi="Calibri Light" w:cs="Calibri Light"/>
          <w:b w:val="0"/>
        </w:rPr>
        <w:t>[her/his]</w:t>
      </w:r>
      <w:r w:rsidRPr="00F84407">
        <w:rPr>
          <w:rStyle w:val="Strong"/>
          <w:rFonts w:ascii="Calibri Light" w:hAnsi="Calibri Light" w:cs="Calibri Light"/>
          <w:b w:val="0"/>
        </w:rPr>
        <w:t xml:space="preserve"> children’s living expenses, or how a managed payment “</w:t>
      </w:r>
      <w:r w:rsidRPr="00F84407">
        <w:rPr>
          <w:rStyle w:val="Strong"/>
          <w:rFonts w:ascii="Calibri Light" w:hAnsi="Calibri Light" w:cs="Calibri Light"/>
          <w:b w:val="0"/>
          <w:i/>
        </w:rPr>
        <w:t xml:space="preserve">protect[s] the interests” </w:t>
      </w:r>
      <w:r w:rsidRPr="00F84407">
        <w:rPr>
          <w:rStyle w:val="Strong"/>
          <w:rFonts w:ascii="Calibri Light" w:hAnsi="Calibri Light" w:cs="Calibri Light"/>
          <w:b w:val="0"/>
        </w:rPr>
        <w:t xml:space="preserve">of C and </w:t>
      </w:r>
      <w:r w:rsidR="00186106" w:rsidRPr="00F84407">
        <w:rPr>
          <w:rStyle w:val="Strong"/>
          <w:rFonts w:ascii="Calibri Light" w:hAnsi="Calibri Light" w:cs="Calibri Light"/>
          <w:b w:val="0"/>
        </w:rPr>
        <w:t xml:space="preserve">[her/his] </w:t>
      </w:r>
      <w:r w:rsidRPr="00F84407">
        <w:rPr>
          <w:rStyle w:val="Strong"/>
          <w:rFonts w:ascii="Calibri Light" w:hAnsi="Calibri Light" w:cs="Calibri Light"/>
          <w:b w:val="0"/>
        </w:rPr>
        <w:t xml:space="preserve">children, when C and </w:t>
      </w:r>
      <w:r w:rsidR="00186106" w:rsidRPr="00F84407">
        <w:rPr>
          <w:rStyle w:val="Strong"/>
          <w:rFonts w:ascii="Calibri Light" w:hAnsi="Calibri Light" w:cs="Calibri Light"/>
          <w:b w:val="0"/>
        </w:rPr>
        <w:t>C’s</w:t>
      </w:r>
      <w:r w:rsidRPr="00F84407">
        <w:rPr>
          <w:rStyle w:val="Strong"/>
          <w:rFonts w:ascii="Calibri Light" w:hAnsi="Calibri Light" w:cs="Calibri Light"/>
          <w:b w:val="0"/>
        </w:rPr>
        <w:t xml:space="preserve"> children would be owed a duty to be rehoused under </w:t>
      </w:r>
      <w:r w:rsidRPr="00F84407">
        <w:rPr>
          <w:rFonts w:ascii="Calibri Light" w:hAnsi="Calibri Light" w:cs="Calibri Light"/>
        </w:rPr>
        <w:t xml:space="preserve">Part VII of the Housing Act 1996 if </w:t>
      </w:r>
      <w:r w:rsidR="00186106" w:rsidRPr="00F84407">
        <w:rPr>
          <w:rFonts w:ascii="Calibri Light" w:hAnsi="Calibri Light" w:cs="Calibri Light"/>
        </w:rPr>
        <w:t xml:space="preserve">C </w:t>
      </w:r>
      <w:r w:rsidRPr="00F84407">
        <w:rPr>
          <w:rFonts w:ascii="Calibri Light" w:hAnsi="Calibri Light" w:cs="Calibri Light"/>
        </w:rPr>
        <w:t xml:space="preserve">were to be evicted for rent arrears accrued because </w:t>
      </w:r>
      <w:r w:rsidR="00186106" w:rsidRPr="00F84407">
        <w:rPr>
          <w:rFonts w:ascii="Calibri Light" w:hAnsi="Calibri Light" w:cs="Calibri Light"/>
        </w:rPr>
        <w:t xml:space="preserve">C’s </w:t>
      </w:r>
      <w:r w:rsidRPr="00F84407">
        <w:rPr>
          <w:rFonts w:ascii="Calibri Light" w:hAnsi="Calibri Light" w:cs="Calibri Light"/>
        </w:rPr>
        <w:t xml:space="preserve">subsistence level income is insufficient to meet both </w:t>
      </w:r>
      <w:r w:rsidR="00186106" w:rsidRPr="00F84407">
        <w:rPr>
          <w:rFonts w:ascii="Calibri Light" w:hAnsi="Calibri Light" w:cs="Calibri Light"/>
        </w:rPr>
        <w:t>C’s</w:t>
      </w:r>
      <w:r w:rsidRPr="00F84407">
        <w:rPr>
          <w:rFonts w:ascii="Calibri Light" w:hAnsi="Calibri Light" w:cs="Calibri Light"/>
        </w:rPr>
        <w:t xml:space="preserve"> reasonable living expenses and </w:t>
      </w:r>
      <w:r w:rsidR="00186106" w:rsidRPr="00F84407">
        <w:rPr>
          <w:rFonts w:ascii="Calibri Light" w:hAnsi="Calibri Light" w:cs="Calibri Light"/>
        </w:rPr>
        <w:t>C’s</w:t>
      </w:r>
      <w:r w:rsidRPr="00F84407">
        <w:rPr>
          <w:rFonts w:ascii="Calibri Light" w:hAnsi="Calibri Light" w:cs="Calibri Light"/>
        </w:rPr>
        <w:t xml:space="preserve"> full rent such that </w:t>
      </w:r>
      <w:r w:rsidR="00186106" w:rsidRPr="00F84407">
        <w:rPr>
          <w:rFonts w:ascii="Calibri Light" w:hAnsi="Calibri Light" w:cs="Calibri Light"/>
        </w:rPr>
        <w:t>C’s</w:t>
      </w:r>
      <w:r w:rsidRPr="00F84407">
        <w:rPr>
          <w:rFonts w:ascii="Calibri Light" w:hAnsi="Calibri Light" w:cs="Calibri Light"/>
        </w:rPr>
        <w:t xml:space="preserve"> accommodation is unaffordable to </w:t>
      </w:r>
      <w:r w:rsidR="00186106" w:rsidRPr="00F84407">
        <w:rPr>
          <w:rStyle w:val="Strong"/>
          <w:rFonts w:ascii="Calibri Light" w:hAnsi="Calibri Light" w:cs="Calibri Light"/>
          <w:b w:val="0"/>
        </w:rPr>
        <w:t>[her/him].</w:t>
      </w:r>
      <w:r w:rsidRPr="00F84407">
        <w:rPr>
          <w:rFonts w:ascii="Calibri Light" w:hAnsi="Calibri Light" w:cs="Calibri Light"/>
          <w:i/>
        </w:rPr>
        <w:t xml:space="preserve"> </w:t>
      </w:r>
    </w:p>
    <w:p w14:paraId="2712AD9C" w14:textId="5645D9D9" w:rsidR="00260543" w:rsidRPr="00F84407" w:rsidRDefault="00481203"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E</w:t>
      </w:r>
      <w:r w:rsidR="00260543" w:rsidRPr="00F84407">
        <w:rPr>
          <w:rStyle w:val="Strong"/>
          <w:rFonts w:ascii="Calibri Light" w:hAnsi="Calibri Light" w:cs="Calibri Light"/>
          <w:b w:val="0"/>
        </w:rPr>
        <w:t xml:space="preserve">ven if (which is again not accepted) consideration was given to the ‘protect C’s and/or </w:t>
      </w:r>
      <w:r w:rsidR="00186106" w:rsidRPr="00F84407">
        <w:rPr>
          <w:rStyle w:val="Strong"/>
          <w:rFonts w:ascii="Calibri Light" w:hAnsi="Calibri Light" w:cs="Calibri Light"/>
          <w:b w:val="0"/>
        </w:rPr>
        <w:t>[</w:t>
      </w:r>
      <w:r w:rsidR="00260543" w:rsidRPr="00F84407">
        <w:rPr>
          <w:rStyle w:val="Strong"/>
          <w:rFonts w:ascii="Calibri Light" w:hAnsi="Calibri Light" w:cs="Calibri Light"/>
          <w:b w:val="0"/>
        </w:rPr>
        <w:t>her</w:t>
      </w:r>
      <w:r w:rsidR="00186106" w:rsidRPr="00F84407">
        <w:rPr>
          <w:rStyle w:val="Strong"/>
          <w:rFonts w:ascii="Calibri Light" w:hAnsi="Calibri Light" w:cs="Calibri Light"/>
          <w:b w:val="0"/>
        </w:rPr>
        <w:t>/his]</w:t>
      </w:r>
      <w:r w:rsidR="00260543" w:rsidRPr="00F84407">
        <w:rPr>
          <w:rStyle w:val="Strong"/>
          <w:rFonts w:ascii="Calibri Light" w:hAnsi="Calibri Light" w:cs="Calibri Light"/>
          <w:b w:val="0"/>
        </w:rPr>
        <w:t xml:space="preserve"> children’s </w:t>
      </w:r>
      <w:r w:rsidR="00186106" w:rsidRPr="00F84407">
        <w:rPr>
          <w:rStyle w:val="Strong"/>
          <w:rFonts w:ascii="Calibri Light" w:hAnsi="Calibri Light" w:cs="Calibri Light"/>
          <w:b w:val="0"/>
        </w:rPr>
        <w:t>inter</w:t>
      </w:r>
      <w:r w:rsidR="00260543" w:rsidRPr="00F84407">
        <w:rPr>
          <w:rStyle w:val="Strong"/>
          <w:rFonts w:ascii="Calibri Light" w:hAnsi="Calibri Light" w:cs="Calibri Light"/>
          <w:b w:val="0"/>
        </w:rPr>
        <w:t>est</w:t>
      </w:r>
      <w:r w:rsidR="00186106" w:rsidRPr="00F84407">
        <w:rPr>
          <w:rStyle w:val="Strong"/>
          <w:rFonts w:ascii="Calibri Light" w:hAnsi="Calibri Light" w:cs="Calibri Light"/>
          <w:b w:val="0"/>
        </w:rPr>
        <w:t>s</w:t>
      </w:r>
      <w:r w:rsidR="00260543" w:rsidRPr="00F84407">
        <w:rPr>
          <w:rStyle w:val="Strong"/>
          <w:rFonts w:ascii="Calibri Light" w:hAnsi="Calibri Light" w:cs="Calibri Light"/>
          <w:b w:val="0"/>
        </w:rPr>
        <w:t xml:space="preserve">’ under regulation 58, the conclusion that it was in </w:t>
      </w:r>
      <w:r w:rsidR="00186106" w:rsidRPr="00F84407">
        <w:rPr>
          <w:rStyle w:val="Strong"/>
          <w:rFonts w:ascii="Calibri Light" w:hAnsi="Calibri Light" w:cs="Calibri Light"/>
          <w:b w:val="0"/>
        </w:rPr>
        <w:t>[</w:t>
      </w:r>
      <w:r w:rsidR="00260543" w:rsidRPr="00F84407">
        <w:rPr>
          <w:rStyle w:val="Strong"/>
          <w:rFonts w:ascii="Calibri Light" w:hAnsi="Calibri Light" w:cs="Calibri Light"/>
          <w:b w:val="0"/>
        </w:rPr>
        <w:t>her</w:t>
      </w:r>
      <w:r w:rsidR="00186106" w:rsidRPr="00F84407">
        <w:rPr>
          <w:rStyle w:val="Strong"/>
          <w:rFonts w:ascii="Calibri Light" w:hAnsi="Calibri Light" w:cs="Calibri Light"/>
          <w:b w:val="0"/>
        </w:rPr>
        <w:t>/his]</w:t>
      </w:r>
      <w:r w:rsidR="00260543" w:rsidRPr="00F84407">
        <w:rPr>
          <w:rStyle w:val="Strong"/>
          <w:rFonts w:ascii="Calibri Light" w:hAnsi="Calibri Light" w:cs="Calibri Light"/>
          <w:b w:val="0"/>
        </w:rPr>
        <w:t>/their interests for</w:t>
      </w:r>
      <w:r w:rsidR="00260543" w:rsidRPr="00F84407">
        <w:rPr>
          <w:rStyle w:val="Strong"/>
          <w:rFonts w:ascii="Calibri Light" w:hAnsi="Calibri Light" w:cs="Calibri Light"/>
          <w:b w:val="0"/>
          <w:color w:val="FF0000"/>
        </w:rPr>
        <w:t xml:space="preserve"> % of / the </w:t>
      </w:r>
      <w:r w:rsidR="00260543" w:rsidRPr="00F84407">
        <w:rPr>
          <w:rStyle w:val="Strong"/>
          <w:rFonts w:ascii="Calibri Light" w:hAnsi="Calibri Light" w:cs="Calibri Light"/>
          <w:b w:val="0"/>
          <w:color w:val="FF0000"/>
          <w:u w:val="single"/>
        </w:rPr>
        <w:t>entire</w:t>
      </w:r>
      <w:r w:rsidR="00260543" w:rsidRPr="00F84407">
        <w:rPr>
          <w:rStyle w:val="Strong"/>
          <w:rFonts w:ascii="Calibri Light" w:hAnsi="Calibri Light" w:cs="Calibri Light"/>
          <w:b w:val="0"/>
        </w:rPr>
        <w:t xml:space="preserve"> UC award to be paid to the landlord was irrational:</w:t>
      </w:r>
    </w:p>
    <w:p w14:paraId="129AFE02" w14:textId="6F0C07E4" w:rsidR="00260543" w:rsidRPr="00F84407" w:rsidRDefault="00260543" w:rsidP="00F84407">
      <w:pPr>
        <w:pStyle w:val="NormalWeb"/>
        <w:spacing w:before="0" w:beforeAutospacing="0" w:line="360" w:lineRule="auto"/>
        <w:ind w:left="720"/>
        <w:jc w:val="both"/>
        <w:rPr>
          <w:rStyle w:val="Strong"/>
          <w:rFonts w:ascii="Calibri Light" w:hAnsi="Calibri Light" w:cs="Calibri Light"/>
          <w:b w:val="0"/>
        </w:rPr>
      </w:pPr>
      <w:r w:rsidRPr="00F84407">
        <w:rPr>
          <w:rStyle w:val="Strong"/>
          <w:rFonts w:ascii="Calibri Light" w:hAnsi="Calibri Light" w:cs="Calibri Light"/>
          <w:b w:val="0"/>
        </w:rPr>
        <w:t>(</w:t>
      </w:r>
      <w:proofErr w:type="spellStart"/>
      <w:r w:rsidRPr="00F84407">
        <w:rPr>
          <w:rStyle w:val="Strong"/>
          <w:rFonts w:ascii="Calibri Light" w:hAnsi="Calibri Light" w:cs="Calibri Light"/>
          <w:b w:val="0"/>
        </w:rPr>
        <w:t>i</w:t>
      </w:r>
      <w:proofErr w:type="spellEnd"/>
      <w:r w:rsidRPr="00F84407">
        <w:rPr>
          <w:rStyle w:val="Strong"/>
          <w:rFonts w:ascii="Calibri Light" w:hAnsi="Calibri Light" w:cs="Calibri Light"/>
          <w:b w:val="0"/>
        </w:rPr>
        <w:t xml:space="preserve">) it puts the financial interests of the </w:t>
      </w:r>
      <w:r w:rsidRPr="00F84407">
        <w:rPr>
          <w:rStyle w:val="Strong"/>
          <w:rFonts w:ascii="Calibri Light" w:hAnsi="Calibri Light" w:cs="Calibri Light"/>
          <w:b w:val="0"/>
          <w:color w:val="FF0000"/>
        </w:rPr>
        <w:t xml:space="preserve">local authority / housing association </w:t>
      </w:r>
      <w:r w:rsidRPr="00F84407">
        <w:rPr>
          <w:rStyle w:val="Strong"/>
          <w:rFonts w:ascii="Calibri Light" w:hAnsi="Calibri Light" w:cs="Calibri Light"/>
          <w:b w:val="0"/>
        </w:rPr>
        <w:t xml:space="preserve">before those of a vulnerable individual and </w:t>
      </w:r>
      <w:r w:rsidR="00186106" w:rsidRPr="00F84407">
        <w:rPr>
          <w:rStyle w:val="Strong"/>
          <w:rFonts w:ascii="Calibri Light" w:hAnsi="Calibri Light" w:cs="Calibri Light"/>
          <w:b w:val="0"/>
        </w:rPr>
        <w:t xml:space="preserve">[her/his] </w:t>
      </w:r>
      <w:r w:rsidRPr="00F84407">
        <w:rPr>
          <w:rStyle w:val="Strong"/>
          <w:rFonts w:ascii="Calibri Light" w:hAnsi="Calibri Light" w:cs="Calibri Light"/>
          <w:b w:val="0"/>
          <w:color w:val="FF0000"/>
        </w:rPr>
        <w:t>number</w:t>
      </w:r>
      <w:r w:rsidRPr="00F84407">
        <w:rPr>
          <w:rStyle w:val="Strong"/>
          <w:rFonts w:ascii="Calibri Light" w:hAnsi="Calibri Light" w:cs="Calibri Light"/>
          <w:b w:val="0"/>
        </w:rPr>
        <w:t xml:space="preserve"> children;</w:t>
      </w:r>
    </w:p>
    <w:p w14:paraId="5F0F5F60" w14:textId="59D73865" w:rsidR="00260543" w:rsidRPr="00F84407" w:rsidRDefault="00260543" w:rsidP="00F84407">
      <w:pPr>
        <w:pStyle w:val="NormalWeb"/>
        <w:spacing w:before="0" w:beforeAutospacing="0" w:line="360" w:lineRule="auto"/>
        <w:ind w:left="720"/>
        <w:jc w:val="both"/>
        <w:rPr>
          <w:rStyle w:val="Strong"/>
          <w:rFonts w:ascii="Calibri Light" w:hAnsi="Calibri Light" w:cs="Calibri Light"/>
          <w:b w:val="0"/>
          <w:color w:val="FF0000"/>
        </w:rPr>
      </w:pPr>
      <w:r w:rsidRPr="00F84407">
        <w:rPr>
          <w:rStyle w:val="Strong"/>
          <w:rFonts w:ascii="Calibri Light" w:hAnsi="Calibri Light" w:cs="Calibri Light"/>
          <w:b w:val="0"/>
        </w:rPr>
        <w:t xml:space="preserve">(ii) it means that… </w:t>
      </w:r>
      <w:proofErr w:type="spellStart"/>
      <w:r w:rsidRPr="00F84407">
        <w:rPr>
          <w:rStyle w:val="Strong"/>
          <w:rFonts w:ascii="Calibri Light" w:hAnsi="Calibri Light" w:cs="Calibri Light"/>
          <w:b w:val="0"/>
          <w:color w:val="FF0000"/>
        </w:rPr>
        <w:t>eg</w:t>
      </w:r>
      <w:proofErr w:type="spellEnd"/>
      <w:r w:rsidRPr="00F84407">
        <w:rPr>
          <w:rStyle w:val="Strong"/>
          <w:rFonts w:ascii="Calibri Light" w:hAnsi="Calibri Light" w:cs="Calibri Light"/>
          <w:b w:val="0"/>
          <w:color w:val="FF0000"/>
        </w:rPr>
        <w:t xml:space="preserve"> C has been forced to access foodbanks and has limited opportunities to buy fresh fruit or vegetables for </w:t>
      </w:r>
      <w:r w:rsidR="00186106"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her</w:t>
      </w:r>
      <w:r w:rsidR="00186106" w:rsidRPr="00F84407">
        <w:rPr>
          <w:rStyle w:val="Strong"/>
          <w:rFonts w:ascii="Calibri Light" w:hAnsi="Calibri Light" w:cs="Calibri Light"/>
          <w:b w:val="0"/>
          <w:color w:val="FF0000"/>
        </w:rPr>
        <w:t>/him</w:t>
      </w:r>
      <w:r w:rsidRPr="00F84407">
        <w:rPr>
          <w:rStyle w:val="Strong"/>
          <w:rFonts w:ascii="Calibri Light" w:hAnsi="Calibri Light" w:cs="Calibri Light"/>
          <w:b w:val="0"/>
          <w:color w:val="FF0000"/>
        </w:rPr>
        <w:t>self</w:t>
      </w:r>
      <w:r w:rsidR="00186106"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and </w:t>
      </w:r>
      <w:r w:rsidR="00186106" w:rsidRPr="00F84407">
        <w:rPr>
          <w:rStyle w:val="Strong"/>
          <w:rFonts w:ascii="Calibri Light" w:hAnsi="Calibri Light" w:cs="Calibri Light"/>
          <w:b w:val="0"/>
        </w:rPr>
        <w:t xml:space="preserve">[her/his] </w:t>
      </w:r>
      <w:r w:rsidRPr="00F84407">
        <w:rPr>
          <w:rStyle w:val="Strong"/>
          <w:rFonts w:ascii="Calibri Light" w:hAnsi="Calibri Light" w:cs="Calibri Light"/>
          <w:b w:val="0"/>
          <w:color w:val="FF0000"/>
        </w:rPr>
        <w:t>growing children;</w:t>
      </w:r>
    </w:p>
    <w:p w14:paraId="6BCADF1B" w14:textId="77777777" w:rsidR="00260543" w:rsidRPr="00F84407" w:rsidRDefault="00260543" w:rsidP="00F84407">
      <w:pPr>
        <w:pStyle w:val="NormalWeb"/>
        <w:spacing w:before="0" w:beforeAutospacing="0" w:line="360" w:lineRule="auto"/>
        <w:ind w:left="720"/>
        <w:jc w:val="both"/>
        <w:rPr>
          <w:rStyle w:val="Strong"/>
          <w:rFonts w:ascii="Calibri Light" w:hAnsi="Calibri Light" w:cs="Calibri Light"/>
          <w:b w:val="0"/>
        </w:rPr>
      </w:pPr>
      <w:r w:rsidRPr="00F84407">
        <w:rPr>
          <w:rStyle w:val="Strong"/>
          <w:rFonts w:ascii="Calibri Light" w:hAnsi="Calibri Light" w:cs="Calibri Light"/>
          <w:b w:val="0"/>
        </w:rPr>
        <w:t>(iii) it means that ...</w:t>
      </w:r>
    </w:p>
    <w:p w14:paraId="60DE0AF7" w14:textId="48B39B1D" w:rsidR="00BA3647" w:rsidRPr="00F84407" w:rsidRDefault="004131E8"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N</w:t>
      </w:r>
      <w:r w:rsidR="00A15F5C" w:rsidRPr="00F84407">
        <w:rPr>
          <w:rStyle w:val="Strong"/>
          <w:rFonts w:ascii="Calibri Light" w:hAnsi="Calibri Light" w:cs="Calibri Light"/>
          <w:b w:val="0"/>
        </w:rPr>
        <w:t>o</w:t>
      </w:r>
      <w:r w:rsidR="00BA3647" w:rsidRPr="00F84407">
        <w:rPr>
          <w:rStyle w:val="Strong"/>
          <w:rFonts w:ascii="Calibri Light" w:hAnsi="Calibri Light" w:cs="Calibri Light"/>
          <w:b w:val="0"/>
        </w:rPr>
        <w:t xml:space="preserve"> consideration appear</w:t>
      </w:r>
      <w:r w:rsidR="00A15F5C" w:rsidRPr="00F84407">
        <w:rPr>
          <w:rStyle w:val="Strong"/>
          <w:rFonts w:ascii="Calibri Light" w:hAnsi="Calibri Light" w:cs="Calibri Light"/>
          <w:b w:val="0"/>
        </w:rPr>
        <w:t>s</w:t>
      </w:r>
      <w:r w:rsidR="00BA3647" w:rsidRPr="00F84407">
        <w:rPr>
          <w:rStyle w:val="Strong"/>
          <w:rFonts w:ascii="Calibri Light" w:hAnsi="Calibri Light" w:cs="Calibri Light"/>
          <w:b w:val="0"/>
        </w:rPr>
        <w:t xml:space="preserve"> to have been given to whether</w:t>
      </w:r>
      <w:r w:rsidR="00A15F5C" w:rsidRPr="00F84407">
        <w:rPr>
          <w:rStyle w:val="Strong"/>
          <w:rFonts w:ascii="Calibri Light" w:hAnsi="Calibri Light" w:cs="Calibri Light"/>
          <w:b w:val="0"/>
        </w:rPr>
        <w:t xml:space="preserve"> an alternative payment arrangement for </w:t>
      </w:r>
      <w:r w:rsidR="00A15F5C" w:rsidRPr="00F84407">
        <w:rPr>
          <w:rStyle w:val="Strong"/>
          <w:rFonts w:ascii="Calibri Light" w:hAnsi="Calibri Light" w:cs="Calibri Light"/>
          <w:b w:val="0"/>
          <w:u w:val="single"/>
        </w:rPr>
        <w:t>part</w:t>
      </w:r>
      <w:r w:rsidR="00A15F5C" w:rsidRPr="00F84407">
        <w:rPr>
          <w:rStyle w:val="Strong"/>
          <w:rFonts w:ascii="Calibri Light" w:hAnsi="Calibri Light" w:cs="Calibri Light"/>
          <w:b w:val="0"/>
        </w:rPr>
        <w:t xml:space="preserve"> of C’s housing element</w:t>
      </w:r>
      <w:r w:rsidR="00BA3647" w:rsidRPr="00F84407">
        <w:rPr>
          <w:rStyle w:val="Strong"/>
          <w:rFonts w:ascii="Calibri Light" w:hAnsi="Calibri Light" w:cs="Calibri Light"/>
          <w:b w:val="0"/>
        </w:rPr>
        <w:t xml:space="preserve"> </w:t>
      </w:r>
      <w:r w:rsidR="00A15F5C" w:rsidRPr="00F84407">
        <w:rPr>
          <w:rStyle w:val="Strong"/>
          <w:rFonts w:ascii="Calibri Light" w:hAnsi="Calibri Light" w:cs="Calibri Light"/>
          <w:b w:val="0"/>
        </w:rPr>
        <w:t xml:space="preserve">would be sufficient to protect </w:t>
      </w:r>
      <w:r w:rsidR="00D9093A" w:rsidRPr="00F84407">
        <w:rPr>
          <w:rStyle w:val="Strong"/>
          <w:rFonts w:ascii="Calibri Light" w:hAnsi="Calibri Light" w:cs="Calibri Light"/>
          <w:b w:val="0"/>
        </w:rPr>
        <w:t xml:space="preserve">[her/his] </w:t>
      </w:r>
      <w:r w:rsidR="00A15F5C" w:rsidRPr="00F84407">
        <w:rPr>
          <w:rStyle w:val="Strong"/>
          <w:rFonts w:ascii="Calibri Light" w:hAnsi="Calibri Light" w:cs="Calibri Light"/>
          <w:b w:val="0"/>
          <w:color w:val="000000" w:themeColor="text1"/>
        </w:rPr>
        <w:t xml:space="preserve">and/or </w:t>
      </w:r>
      <w:r w:rsidR="00D9093A" w:rsidRPr="00F84407">
        <w:rPr>
          <w:rStyle w:val="Strong"/>
          <w:rFonts w:ascii="Calibri Light" w:hAnsi="Calibri Light" w:cs="Calibri Light"/>
          <w:b w:val="0"/>
        </w:rPr>
        <w:t xml:space="preserve">[her/his] </w:t>
      </w:r>
      <w:r w:rsidR="00A15F5C" w:rsidRPr="00F84407">
        <w:rPr>
          <w:rStyle w:val="Strong"/>
          <w:rFonts w:ascii="Calibri Light" w:hAnsi="Calibri Light" w:cs="Calibri Light"/>
          <w:b w:val="0"/>
          <w:color w:val="000000" w:themeColor="text1"/>
        </w:rPr>
        <w:t>children’s interests.</w:t>
      </w:r>
      <w:r w:rsidR="00BA3647" w:rsidRPr="00F84407">
        <w:rPr>
          <w:rStyle w:val="Strong"/>
          <w:rFonts w:ascii="Calibri Light" w:hAnsi="Calibri Light" w:cs="Calibri Light"/>
          <w:b w:val="0"/>
          <w:color w:val="000000" w:themeColor="text1"/>
        </w:rPr>
        <w:t xml:space="preserve">  Thus</w:t>
      </w:r>
      <w:r w:rsidR="00485425" w:rsidRPr="00F84407">
        <w:rPr>
          <w:rStyle w:val="Strong"/>
          <w:rFonts w:ascii="Calibri Light" w:hAnsi="Calibri Light" w:cs="Calibri Light"/>
          <w:b w:val="0"/>
        </w:rPr>
        <w:t xml:space="preserve">, </w:t>
      </w:r>
      <w:r w:rsidR="00F7012F" w:rsidRPr="00F84407">
        <w:rPr>
          <w:rStyle w:val="Strong"/>
          <w:rFonts w:ascii="Calibri Light" w:hAnsi="Calibri Light" w:cs="Calibri Light"/>
          <w:b w:val="0"/>
        </w:rPr>
        <w:t xml:space="preserve">for the sake of argument, </w:t>
      </w:r>
      <w:r w:rsidR="00485425" w:rsidRPr="00F84407">
        <w:rPr>
          <w:rStyle w:val="Strong"/>
          <w:rFonts w:ascii="Calibri Light" w:hAnsi="Calibri Light" w:cs="Calibri Light"/>
          <w:b w:val="0"/>
        </w:rPr>
        <w:t xml:space="preserve">it might be contended that payment of some of </w:t>
      </w:r>
      <w:r w:rsidR="00BA3647" w:rsidRPr="00F84407">
        <w:rPr>
          <w:rStyle w:val="Strong"/>
          <w:rFonts w:ascii="Calibri Light" w:hAnsi="Calibri Light" w:cs="Calibri Light"/>
          <w:b w:val="0"/>
        </w:rPr>
        <w:t xml:space="preserve">C’s rent direct to </w:t>
      </w:r>
      <w:r w:rsidR="00D9093A" w:rsidRPr="00F84407">
        <w:rPr>
          <w:rStyle w:val="Strong"/>
          <w:rFonts w:ascii="Calibri Light" w:hAnsi="Calibri Light" w:cs="Calibri Light"/>
          <w:b w:val="0"/>
        </w:rPr>
        <w:t xml:space="preserve">[her/his] </w:t>
      </w:r>
      <w:r w:rsidR="00BA3647" w:rsidRPr="00F84407">
        <w:rPr>
          <w:rStyle w:val="Strong"/>
          <w:rFonts w:ascii="Calibri Light" w:hAnsi="Calibri Light" w:cs="Calibri Light"/>
          <w:b w:val="0"/>
        </w:rPr>
        <w:t xml:space="preserve"> landlord to limit the amount of arrears </w:t>
      </w:r>
      <w:r w:rsidR="00D9093A" w:rsidRPr="00F84407">
        <w:rPr>
          <w:rStyle w:val="Strong"/>
          <w:rFonts w:ascii="Calibri Light" w:hAnsi="Calibri Light" w:cs="Calibri Light"/>
          <w:b w:val="0"/>
        </w:rPr>
        <w:t>[</w:t>
      </w:r>
      <w:r w:rsidR="00BA3647" w:rsidRPr="00F84407">
        <w:rPr>
          <w:rStyle w:val="Strong"/>
          <w:rFonts w:ascii="Calibri Light" w:hAnsi="Calibri Light" w:cs="Calibri Light"/>
          <w:b w:val="0"/>
        </w:rPr>
        <w:t>s</w:t>
      </w:r>
      <w:r w:rsidR="00D9093A" w:rsidRPr="00F84407">
        <w:rPr>
          <w:rStyle w:val="Strong"/>
          <w:rFonts w:ascii="Calibri Light" w:hAnsi="Calibri Light" w:cs="Calibri Light"/>
          <w:b w:val="0"/>
        </w:rPr>
        <w:t>/</w:t>
      </w:r>
      <w:r w:rsidR="00BA3647" w:rsidRPr="00F84407">
        <w:rPr>
          <w:rStyle w:val="Strong"/>
          <w:rFonts w:ascii="Calibri Light" w:hAnsi="Calibri Light" w:cs="Calibri Light"/>
          <w:b w:val="0"/>
        </w:rPr>
        <w:t>he</w:t>
      </w:r>
      <w:r w:rsidR="00D9093A" w:rsidRPr="00F84407">
        <w:rPr>
          <w:rStyle w:val="Strong"/>
          <w:rFonts w:ascii="Calibri Light" w:hAnsi="Calibri Light" w:cs="Calibri Light"/>
          <w:b w:val="0"/>
        </w:rPr>
        <w:t>]</w:t>
      </w:r>
      <w:r w:rsidR="00BA3647" w:rsidRPr="00F84407">
        <w:rPr>
          <w:rStyle w:val="Strong"/>
          <w:rFonts w:ascii="Calibri Light" w:hAnsi="Calibri Light" w:cs="Calibri Light"/>
          <w:b w:val="0"/>
        </w:rPr>
        <w:t xml:space="preserve"> f</w:t>
      </w:r>
      <w:r w:rsidR="00485425" w:rsidRPr="00F84407">
        <w:rPr>
          <w:rStyle w:val="Strong"/>
          <w:rFonts w:ascii="Calibri Light" w:hAnsi="Calibri Light" w:cs="Calibri Light"/>
          <w:b w:val="0"/>
        </w:rPr>
        <w:t>al</w:t>
      </w:r>
      <w:r w:rsidR="00BA3647" w:rsidRPr="00F84407">
        <w:rPr>
          <w:rStyle w:val="Strong"/>
          <w:rFonts w:ascii="Calibri Light" w:hAnsi="Calibri Light" w:cs="Calibri Light"/>
          <w:b w:val="0"/>
        </w:rPr>
        <w:t xml:space="preserve">ls into and therefore limit the risk of eviction, is </w:t>
      </w:r>
      <w:r w:rsidR="00485425" w:rsidRPr="00F84407">
        <w:rPr>
          <w:rStyle w:val="Strong"/>
          <w:rFonts w:ascii="Calibri Light" w:hAnsi="Calibri Light" w:cs="Calibri Light"/>
          <w:b w:val="0"/>
        </w:rPr>
        <w:t xml:space="preserve">necessary </w:t>
      </w:r>
      <w:r w:rsidR="00485425" w:rsidRPr="00F84407">
        <w:rPr>
          <w:rStyle w:val="Strong"/>
          <w:rFonts w:ascii="Calibri Light" w:hAnsi="Calibri Light" w:cs="Calibri Light"/>
          <w:b w:val="0"/>
          <w:color w:val="000000" w:themeColor="text1"/>
        </w:rPr>
        <w:t xml:space="preserve">to protect </w:t>
      </w:r>
      <w:r w:rsidR="00D9093A" w:rsidRPr="00F84407">
        <w:rPr>
          <w:rStyle w:val="Strong"/>
          <w:rFonts w:ascii="Calibri Light" w:hAnsi="Calibri Light" w:cs="Calibri Light"/>
          <w:b w:val="0"/>
        </w:rPr>
        <w:t xml:space="preserve">[her/him] </w:t>
      </w:r>
      <w:r w:rsidR="00485425" w:rsidRPr="00F84407">
        <w:rPr>
          <w:rStyle w:val="Strong"/>
          <w:rFonts w:ascii="Calibri Light" w:hAnsi="Calibri Light" w:cs="Calibri Light"/>
          <w:b w:val="0"/>
          <w:color w:val="000000" w:themeColor="text1"/>
        </w:rPr>
        <w:t xml:space="preserve">and </w:t>
      </w:r>
      <w:r w:rsidR="00D9093A" w:rsidRPr="00F84407">
        <w:rPr>
          <w:rStyle w:val="Strong"/>
          <w:rFonts w:ascii="Calibri Light" w:hAnsi="Calibri Light" w:cs="Calibri Light"/>
          <w:b w:val="0"/>
        </w:rPr>
        <w:t xml:space="preserve">[her/his] </w:t>
      </w:r>
      <w:r w:rsidR="00485425" w:rsidRPr="00F84407">
        <w:rPr>
          <w:rStyle w:val="Strong"/>
          <w:rFonts w:ascii="Calibri Light" w:hAnsi="Calibri Light" w:cs="Calibri Light"/>
          <w:b w:val="0"/>
          <w:color w:val="000000" w:themeColor="text1"/>
        </w:rPr>
        <w:t>children’</w:t>
      </w:r>
      <w:r w:rsidR="00A15F5C" w:rsidRPr="00F84407">
        <w:rPr>
          <w:rStyle w:val="Strong"/>
          <w:rFonts w:ascii="Calibri Light" w:hAnsi="Calibri Light" w:cs="Calibri Light"/>
          <w:b w:val="0"/>
          <w:color w:val="000000" w:themeColor="text1"/>
        </w:rPr>
        <w:t>s interests while</w:t>
      </w:r>
      <w:r w:rsidR="00F7012F" w:rsidRPr="00F84407">
        <w:rPr>
          <w:rStyle w:val="Strong"/>
          <w:rFonts w:ascii="Calibri Light" w:hAnsi="Calibri Light" w:cs="Calibri Light"/>
          <w:b w:val="0"/>
          <w:color w:val="000000" w:themeColor="text1"/>
        </w:rPr>
        <w:t>, at the same time,</w:t>
      </w:r>
      <w:r w:rsidR="00A15F5C" w:rsidRPr="00F84407">
        <w:rPr>
          <w:rStyle w:val="Strong"/>
          <w:rFonts w:ascii="Calibri Light" w:hAnsi="Calibri Light" w:cs="Calibri Light"/>
          <w:b w:val="0"/>
          <w:color w:val="000000" w:themeColor="text1"/>
        </w:rPr>
        <w:t xml:space="preserve"> ensuring that the family does </w:t>
      </w:r>
      <w:r w:rsidR="00A15F5C" w:rsidRPr="00F84407">
        <w:rPr>
          <w:rStyle w:val="Strong"/>
          <w:rFonts w:ascii="Calibri Light" w:hAnsi="Calibri Light" w:cs="Calibri Light"/>
          <w:b w:val="0"/>
        </w:rPr>
        <w:t>receive some UC payment for daily living.</w:t>
      </w:r>
    </w:p>
    <w:p w14:paraId="41577ED2" w14:textId="77777777" w:rsidR="00485425" w:rsidRPr="00F84407" w:rsidRDefault="00485425"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lastRenderedPageBreak/>
        <w:t xml:space="preserve">There are two ways in which it could be assessed what was a reasonable amount </w:t>
      </w:r>
      <w:r w:rsidR="00A15F5C" w:rsidRPr="00F84407">
        <w:rPr>
          <w:rStyle w:val="Strong"/>
          <w:rFonts w:ascii="Calibri Light" w:hAnsi="Calibri Light" w:cs="Calibri Light"/>
          <w:b w:val="0"/>
        </w:rPr>
        <w:t xml:space="preserve">of the capped UC award </w:t>
      </w:r>
      <w:r w:rsidRPr="00F84407">
        <w:rPr>
          <w:rStyle w:val="Strong"/>
          <w:rFonts w:ascii="Calibri Light" w:hAnsi="Calibri Light" w:cs="Calibri Light"/>
          <w:b w:val="0"/>
        </w:rPr>
        <w:t>to pay the landlord:</w:t>
      </w:r>
    </w:p>
    <w:p w14:paraId="54A91701" w14:textId="499E6251" w:rsidR="00BE6D39" w:rsidRPr="00F84407" w:rsidRDefault="00485425" w:rsidP="00F84407">
      <w:pPr>
        <w:pStyle w:val="NormalWeb"/>
        <w:spacing w:before="0" w:beforeAutospacing="0" w:line="360" w:lineRule="auto"/>
        <w:ind w:left="720"/>
        <w:jc w:val="both"/>
        <w:rPr>
          <w:rStyle w:val="Strong"/>
          <w:rFonts w:ascii="Calibri Light" w:hAnsi="Calibri Light" w:cs="Calibri Light"/>
          <w:b w:val="0"/>
        </w:rPr>
      </w:pPr>
      <w:r w:rsidRPr="00F84407">
        <w:rPr>
          <w:rStyle w:val="Strong"/>
          <w:rFonts w:ascii="Calibri Light" w:hAnsi="Calibri Light" w:cs="Calibri Light"/>
          <w:b w:val="0"/>
        </w:rPr>
        <w:t>(</w:t>
      </w:r>
      <w:proofErr w:type="spellStart"/>
      <w:r w:rsidRPr="00F84407">
        <w:rPr>
          <w:rStyle w:val="Strong"/>
          <w:rFonts w:ascii="Calibri Light" w:hAnsi="Calibri Light" w:cs="Calibri Light"/>
          <w:b w:val="0"/>
        </w:rPr>
        <w:t>i</w:t>
      </w:r>
      <w:proofErr w:type="spellEnd"/>
      <w:r w:rsidRPr="00F84407">
        <w:rPr>
          <w:rStyle w:val="Strong"/>
          <w:rFonts w:ascii="Calibri Light" w:hAnsi="Calibri Light" w:cs="Calibri Light"/>
          <w:b w:val="0"/>
        </w:rPr>
        <w:t xml:space="preserve">) in UC the reduction due to the benefit </w:t>
      </w:r>
      <w:r w:rsidR="00F7012F" w:rsidRPr="00F84407">
        <w:rPr>
          <w:rStyle w:val="Strong"/>
          <w:rFonts w:ascii="Calibri Light" w:hAnsi="Calibri Light" w:cs="Calibri Light"/>
          <w:b w:val="0"/>
        </w:rPr>
        <w:t xml:space="preserve">cap </w:t>
      </w:r>
      <w:r w:rsidRPr="00F84407">
        <w:rPr>
          <w:rStyle w:val="Strong"/>
          <w:rFonts w:ascii="Calibri Light" w:hAnsi="Calibri Light" w:cs="Calibri Light"/>
          <w:b w:val="0"/>
        </w:rPr>
        <w:t xml:space="preserve">is applied to the totality of the UC award and not simply the housing element.  </w:t>
      </w:r>
      <w:r w:rsidR="00323F60" w:rsidRPr="00F84407">
        <w:rPr>
          <w:rStyle w:val="Strong"/>
          <w:rFonts w:ascii="Calibri Light" w:hAnsi="Calibri Light" w:cs="Calibri Light"/>
          <w:b w:val="0"/>
        </w:rPr>
        <w:t xml:space="preserve">This compares to legacy benefits where </w:t>
      </w:r>
      <w:r w:rsidR="00BE6D39" w:rsidRPr="00F84407">
        <w:rPr>
          <w:rStyle w:val="Strong"/>
          <w:rFonts w:ascii="Calibri Light" w:hAnsi="Calibri Light" w:cs="Calibri Light"/>
          <w:b w:val="0"/>
        </w:rPr>
        <w:t>the reduction is applied only to</w:t>
      </w:r>
      <w:r w:rsidR="00323F60" w:rsidRPr="00F84407">
        <w:rPr>
          <w:rStyle w:val="Strong"/>
          <w:rFonts w:ascii="Calibri Light" w:hAnsi="Calibri Light" w:cs="Calibri Light"/>
          <w:b w:val="0"/>
        </w:rPr>
        <w:t xml:space="preserve"> housing benefit</w:t>
      </w:r>
      <w:r w:rsidR="00BE6D39" w:rsidRPr="00F84407">
        <w:rPr>
          <w:rStyle w:val="Strong"/>
          <w:rFonts w:ascii="Calibri Light" w:hAnsi="Calibri Light" w:cs="Calibri Light"/>
          <w:b w:val="0"/>
        </w:rPr>
        <w:t xml:space="preserve"> so, while a capped person’s housing benefit award may be reduced to nil – albeit kept at a toke</w:t>
      </w:r>
      <w:r w:rsidR="00F7012F" w:rsidRPr="00F84407">
        <w:rPr>
          <w:rStyle w:val="Strong"/>
          <w:rFonts w:ascii="Calibri Light" w:hAnsi="Calibri Light" w:cs="Calibri Light"/>
          <w:b w:val="0"/>
        </w:rPr>
        <w:t>n .50p for passporting purposes -</w:t>
      </w:r>
      <w:r w:rsidR="00BE6D39" w:rsidRPr="00F84407">
        <w:rPr>
          <w:rStyle w:val="Strong"/>
          <w:rFonts w:ascii="Calibri Light" w:hAnsi="Calibri Light" w:cs="Calibri Light"/>
          <w:b w:val="0"/>
        </w:rPr>
        <w:t xml:space="preserve"> their other benefits are essentially protected</w:t>
      </w:r>
      <w:r w:rsidR="00323F60" w:rsidRPr="00F84407">
        <w:rPr>
          <w:rStyle w:val="Strong"/>
          <w:rFonts w:ascii="Calibri Light" w:hAnsi="Calibri Light" w:cs="Calibri Light"/>
          <w:b w:val="0"/>
        </w:rPr>
        <w:t>.</w:t>
      </w:r>
      <w:r w:rsidRPr="00F84407">
        <w:rPr>
          <w:rStyle w:val="Strong"/>
          <w:rFonts w:ascii="Calibri Light" w:hAnsi="Calibri Light" w:cs="Calibri Light"/>
          <w:b w:val="0"/>
        </w:rPr>
        <w:t xml:space="preserve">  If </w:t>
      </w:r>
      <w:r w:rsidR="00AE3601" w:rsidRPr="00F84407">
        <w:rPr>
          <w:rStyle w:val="Strong"/>
          <w:rFonts w:ascii="Calibri Light" w:hAnsi="Calibri Light" w:cs="Calibri Light"/>
          <w:b w:val="0"/>
        </w:rPr>
        <w:t xml:space="preserve">the reduction due to the cap </w:t>
      </w:r>
      <w:r w:rsidRPr="00F84407">
        <w:rPr>
          <w:rStyle w:val="Strong"/>
          <w:rFonts w:ascii="Calibri Light" w:hAnsi="Calibri Light" w:cs="Calibri Light"/>
          <w:b w:val="0"/>
        </w:rPr>
        <w:t>was</w:t>
      </w:r>
      <w:r w:rsidR="00AE3601" w:rsidRPr="00F84407">
        <w:rPr>
          <w:rStyle w:val="Strong"/>
          <w:rFonts w:ascii="Calibri Light" w:hAnsi="Calibri Light" w:cs="Calibri Light"/>
          <w:b w:val="0"/>
        </w:rPr>
        <w:t xml:space="preserve"> applied </w:t>
      </w:r>
      <w:r w:rsidRPr="00F84407">
        <w:rPr>
          <w:rStyle w:val="Strong"/>
          <w:rFonts w:ascii="Calibri Light" w:hAnsi="Calibri Light" w:cs="Calibri Light"/>
          <w:b w:val="0"/>
        </w:rPr>
        <w:t xml:space="preserve">only </w:t>
      </w:r>
      <w:r w:rsidR="00BA3647" w:rsidRPr="00F84407">
        <w:rPr>
          <w:rStyle w:val="Strong"/>
          <w:rFonts w:ascii="Calibri Light" w:hAnsi="Calibri Light" w:cs="Calibri Light"/>
          <w:b w:val="0"/>
        </w:rPr>
        <w:t>to the housing element of C’</w:t>
      </w:r>
      <w:r w:rsidRPr="00F84407">
        <w:rPr>
          <w:rStyle w:val="Strong"/>
          <w:rFonts w:ascii="Calibri Light" w:hAnsi="Calibri Light" w:cs="Calibri Light"/>
          <w:b w:val="0"/>
        </w:rPr>
        <w:t>s UC award, t</w:t>
      </w:r>
      <w:r w:rsidR="00BA3647" w:rsidRPr="00F84407">
        <w:rPr>
          <w:rStyle w:val="Strong"/>
          <w:rFonts w:ascii="Calibri Light" w:hAnsi="Calibri Light" w:cs="Calibri Light"/>
          <w:b w:val="0"/>
        </w:rPr>
        <w:t xml:space="preserve">his would mean that on </w:t>
      </w:r>
      <w:r w:rsidR="00D9093A" w:rsidRPr="00F84407">
        <w:rPr>
          <w:rStyle w:val="Strong"/>
          <w:rFonts w:ascii="Calibri Light" w:hAnsi="Calibri Light" w:cs="Calibri Light"/>
          <w:b w:val="0"/>
        </w:rPr>
        <w:t xml:space="preserve">[her/his] </w:t>
      </w:r>
      <w:r w:rsidR="00BA3647" w:rsidRPr="00F84407">
        <w:rPr>
          <w:rStyle w:val="Strong"/>
          <w:rFonts w:ascii="Calibri Light" w:hAnsi="Calibri Light" w:cs="Calibri Light"/>
          <w:b w:val="0"/>
        </w:rPr>
        <w:t>last month’s award (</w:t>
      </w:r>
      <w:r w:rsidR="000A08B4" w:rsidRPr="00F84407">
        <w:rPr>
          <w:rStyle w:val="Strong"/>
          <w:rFonts w:ascii="Calibri Light" w:hAnsi="Calibri Light" w:cs="Calibri Light"/>
          <w:b w:val="0"/>
          <w:color w:val="FF0000"/>
        </w:rPr>
        <w:t>month</w:t>
      </w:r>
      <w:r w:rsidR="00BA3647" w:rsidRPr="00F84407">
        <w:rPr>
          <w:rStyle w:val="Strong"/>
          <w:rFonts w:ascii="Calibri Light" w:hAnsi="Calibri Light" w:cs="Calibri Light"/>
          <w:b w:val="0"/>
        </w:rPr>
        <w:t xml:space="preserve">), the housing element would have been reduced from </w:t>
      </w:r>
      <w:r w:rsidR="00BA3647" w:rsidRPr="00F84407">
        <w:rPr>
          <w:rStyle w:val="Strong"/>
          <w:rFonts w:ascii="Calibri Light" w:hAnsi="Calibri Light" w:cs="Calibri Light"/>
          <w:b w:val="0"/>
          <w:color w:val="FF0000"/>
        </w:rPr>
        <w:t>£</w:t>
      </w:r>
      <w:r w:rsidR="000A08B4" w:rsidRPr="00F84407">
        <w:rPr>
          <w:rStyle w:val="Strong"/>
          <w:rFonts w:ascii="Calibri Light" w:hAnsi="Calibri Light" w:cs="Calibri Light"/>
          <w:b w:val="0"/>
          <w:color w:val="FF0000"/>
        </w:rPr>
        <w:t>x</w:t>
      </w:r>
      <w:r w:rsidR="00BA3647" w:rsidRPr="00F84407">
        <w:rPr>
          <w:rStyle w:val="Strong"/>
          <w:rFonts w:ascii="Calibri Light" w:hAnsi="Calibri Light" w:cs="Calibri Light"/>
          <w:b w:val="0"/>
          <w:color w:val="FF0000"/>
        </w:rPr>
        <w:t xml:space="preserve"> </w:t>
      </w:r>
      <w:r w:rsidR="00BA3647" w:rsidRPr="00F84407">
        <w:rPr>
          <w:rStyle w:val="Strong"/>
          <w:rFonts w:ascii="Calibri Light" w:hAnsi="Calibri Light" w:cs="Calibri Light"/>
          <w:b w:val="0"/>
        </w:rPr>
        <w:t xml:space="preserve">to </w:t>
      </w:r>
      <w:r w:rsidR="00BA3647" w:rsidRPr="00F84407">
        <w:rPr>
          <w:rStyle w:val="Strong"/>
          <w:rFonts w:ascii="Calibri Light" w:hAnsi="Calibri Light" w:cs="Calibri Light"/>
          <w:b w:val="0"/>
          <w:color w:val="FF0000"/>
        </w:rPr>
        <w:t>£</w:t>
      </w:r>
      <w:r w:rsidR="000A08B4" w:rsidRPr="00F84407">
        <w:rPr>
          <w:rStyle w:val="Strong"/>
          <w:rFonts w:ascii="Calibri Light" w:hAnsi="Calibri Light" w:cs="Calibri Light"/>
          <w:b w:val="0"/>
          <w:color w:val="FF0000"/>
        </w:rPr>
        <w:t>x</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rPr>
        <w:t xml:space="preserve">which would still have left </w:t>
      </w:r>
      <w:r w:rsidR="00D9093A" w:rsidRPr="00F84407">
        <w:rPr>
          <w:rStyle w:val="Strong"/>
          <w:rFonts w:ascii="Calibri Light" w:hAnsi="Calibri Light" w:cs="Calibri Light"/>
          <w:b w:val="0"/>
        </w:rPr>
        <w:t>[her/him] w</w:t>
      </w:r>
      <w:r w:rsidRPr="00F84407">
        <w:rPr>
          <w:rStyle w:val="Strong"/>
          <w:rFonts w:ascii="Calibri Light" w:hAnsi="Calibri Light" w:cs="Calibri Light"/>
          <w:b w:val="0"/>
        </w:rPr>
        <w:t>ith a UC payment of</w:t>
      </w:r>
      <w:r w:rsidRPr="00F84407">
        <w:rPr>
          <w:rStyle w:val="Strong"/>
          <w:rFonts w:ascii="Calibri Light" w:hAnsi="Calibri Light" w:cs="Calibri Light"/>
          <w:b w:val="0"/>
          <w:color w:val="FF0000"/>
        </w:rPr>
        <w:t xml:space="preserve"> £</w:t>
      </w:r>
      <w:r w:rsidR="000A08B4" w:rsidRPr="00F84407">
        <w:rPr>
          <w:rStyle w:val="Strong"/>
          <w:rFonts w:ascii="Calibri Light" w:hAnsi="Calibri Light" w:cs="Calibri Light"/>
          <w:b w:val="0"/>
          <w:color w:val="FF0000"/>
        </w:rPr>
        <w:t>x</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rPr>
        <w:t>after other adjustments.</w:t>
      </w:r>
    </w:p>
    <w:p w14:paraId="75E45D99" w14:textId="2751F91D" w:rsidR="00485425" w:rsidRPr="00F84407" w:rsidRDefault="00485425" w:rsidP="00F84407">
      <w:pPr>
        <w:pStyle w:val="NormalWeb"/>
        <w:spacing w:before="0" w:beforeAutospacing="0" w:line="360" w:lineRule="auto"/>
        <w:ind w:left="720"/>
        <w:jc w:val="both"/>
        <w:rPr>
          <w:rStyle w:val="Strong"/>
          <w:rFonts w:ascii="Calibri Light" w:hAnsi="Calibri Light" w:cs="Calibri Light"/>
          <w:b w:val="0"/>
        </w:rPr>
      </w:pPr>
      <w:r w:rsidRPr="00F84407">
        <w:rPr>
          <w:rStyle w:val="Strong"/>
          <w:rFonts w:ascii="Calibri Light" w:hAnsi="Calibri Light" w:cs="Calibri Light"/>
          <w:b w:val="0"/>
        </w:rPr>
        <w:t xml:space="preserve">(ii) C’s housing element represents </w:t>
      </w:r>
      <w:r w:rsidRPr="00F84407">
        <w:rPr>
          <w:rStyle w:val="Strong"/>
          <w:rFonts w:ascii="Calibri Light" w:hAnsi="Calibri Light" w:cs="Calibri Light"/>
          <w:b w:val="0"/>
          <w:color w:val="FF0000"/>
        </w:rPr>
        <w:t>62</w:t>
      </w:r>
      <w:r w:rsidRPr="00F84407">
        <w:rPr>
          <w:rStyle w:val="Strong"/>
          <w:rFonts w:ascii="Calibri Light" w:hAnsi="Calibri Light" w:cs="Calibri Light"/>
          <w:b w:val="0"/>
        </w:rPr>
        <w:t xml:space="preserve">% of </w:t>
      </w:r>
      <w:r w:rsidR="00D9093A" w:rsidRPr="00F84407">
        <w:rPr>
          <w:rStyle w:val="Strong"/>
          <w:rFonts w:ascii="Calibri Light" w:hAnsi="Calibri Light" w:cs="Calibri Light"/>
          <w:b w:val="0"/>
        </w:rPr>
        <w:t>[her/his]</w:t>
      </w:r>
      <w:r w:rsidRPr="00F84407">
        <w:rPr>
          <w:rStyle w:val="Strong"/>
          <w:rFonts w:ascii="Calibri Light" w:hAnsi="Calibri Light" w:cs="Calibri Light"/>
          <w:b w:val="0"/>
        </w:rPr>
        <w:t xml:space="preserve"> maximum UC award.  For the benefit cap to be applied proportionately across all the elements, rather than any one </w:t>
      </w:r>
      <w:proofErr w:type="gramStart"/>
      <w:r w:rsidRPr="00F84407">
        <w:rPr>
          <w:rStyle w:val="Strong"/>
          <w:rFonts w:ascii="Calibri Light" w:hAnsi="Calibri Light" w:cs="Calibri Light"/>
          <w:b w:val="0"/>
        </w:rPr>
        <w:t>particular element</w:t>
      </w:r>
      <w:proofErr w:type="gramEnd"/>
      <w:r w:rsidRPr="00F84407">
        <w:rPr>
          <w:rStyle w:val="Strong"/>
          <w:rFonts w:ascii="Calibri Light" w:hAnsi="Calibri Light" w:cs="Calibri Light"/>
          <w:b w:val="0"/>
        </w:rPr>
        <w:t xml:space="preserve"> taking precedence, </w:t>
      </w:r>
      <w:r w:rsidR="00D9093A" w:rsidRPr="00F84407">
        <w:rPr>
          <w:rStyle w:val="Strong"/>
          <w:rFonts w:ascii="Calibri Light" w:hAnsi="Calibri Light" w:cs="Calibri Light"/>
          <w:b w:val="0"/>
        </w:rPr>
        <w:t>[her/his]</w:t>
      </w:r>
      <w:r w:rsidRPr="00F84407">
        <w:rPr>
          <w:rStyle w:val="Strong"/>
          <w:rFonts w:ascii="Calibri Light" w:hAnsi="Calibri Light" w:cs="Calibri Light"/>
          <w:b w:val="0"/>
        </w:rPr>
        <w:t xml:space="preserve"> total housing element after the cap would be </w:t>
      </w:r>
      <w:r w:rsidRPr="00F84407">
        <w:rPr>
          <w:rStyle w:val="Strong"/>
          <w:rFonts w:ascii="Calibri Light" w:hAnsi="Calibri Light" w:cs="Calibri Light"/>
          <w:b w:val="0"/>
          <w:color w:val="FF0000"/>
        </w:rPr>
        <w:t>62</w:t>
      </w:r>
      <w:r w:rsidRPr="00F84407">
        <w:rPr>
          <w:rStyle w:val="Strong"/>
          <w:rFonts w:ascii="Calibri Light" w:hAnsi="Calibri Light" w:cs="Calibri Light"/>
          <w:b w:val="0"/>
        </w:rPr>
        <w:t xml:space="preserve">% of </w:t>
      </w:r>
      <w:r w:rsidR="00B248DF" w:rsidRPr="00F84407">
        <w:rPr>
          <w:rStyle w:val="Strong"/>
          <w:rFonts w:ascii="Calibri Light" w:hAnsi="Calibri Light" w:cs="Calibri Light"/>
          <w:b w:val="0"/>
          <w:color w:val="FF0000"/>
        </w:rPr>
        <w:t>£x</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rPr>
        <w:t xml:space="preserve">or </w:t>
      </w:r>
      <w:r w:rsidR="00B248DF" w:rsidRPr="00F84407">
        <w:rPr>
          <w:rStyle w:val="Strong"/>
          <w:rFonts w:ascii="Calibri Light" w:hAnsi="Calibri Light" w:cs="Calibri Light"/>
          <w:b w:val="0"/>
          <w:color w:val="FF0000"/>
        </w:rPr>
        <w:t>£x</w:t>
      </w:r>
      <w:r w:rsidRPr="00F84407">
        <w:rPr>
          <w:rStyle w:val="Strong"/>
          <w:rFonts w:ascii="Calibri Light" w:hAnsi="Calibri Light" w:cs="Calibri Light"/>
          <w:b w:val="0"/>
        </w:rPr>
        <w:t xml:space="preserve">.  This would leave C with a UC payment of </w:t>
      </w:r>
      <w:r w:rsidR="00B248DF" w:rsidRPr="00F84407">
        <w:rPr>
          <w:rStyle w:val="Strong"/>
          <w:rFonts w:ascii="Calibri Light" w:hAnsi="Calibri Light" w:cs="Calibri Light"/>
          <w:b w:val="0"/>
          <w:color w:val="FF0000"/>
        </w:rPr>
        <w:t>£x</w:t>
      </w:r>
      <w:r w:rsidR="00A15F5C" w:rsidRPr="00F84407">
        <w:rPr>
          <w:rStyle w:val="Strong"/>
          <w:rFonts w:ascii="Calibri Light" w:hAnsi="Calibri Light" w:cs="Calibri Light"/>
          <w:b w:val="0"/>
        </w:rPr>
        <w:t>.</w:t>
      </w:r>
    </w:p>
    <w:p w14:paraId="54E7A76C" w14:textId="77777777" w:rsidR="00485425" w:rsidRPr="00F84407" w:rsidRDefault="00A15F5C" w:rsidP="00F84407">
      <w:pPr>
        <w:pStyle w:val="NormalWeb"/>
        <w:numPr>
          <w:ilvl w:val="0"/>
          <w:numId w:val="10"/>
        </w:numPr>
        <w:spacing w:before="0" w:before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 xml:space="preserve">For all the above reasons, there has been a failure to comply with the requirements under regulation 58 </w:t>
      </w:r>
      <w:r w:rsidR="00661DCD" w:rsidRPr="00F84407">
        <w:rPr>
          <w:rStyle w:val="Strong"/>
          <w:rFonts w:ascii="Calibri Light" w:hAnsi="Calibri Light" w:cs="Calibri Light"/>
          <w:b w:val="0"/>
        </w:rPr>
        <w:t>in</w:t>
      </w:r>
      <w:r w:rsidRPr="00F84407">
        <w:rPr>
          <w:rStyle w:val="Strong"/>
          <w:rFonts w:ascii="Calibri Light" w:hAnsi="Calibri Light" w:cs="Calibri Light"/>
          <w:b w:val="0"/>
        </w:rPr>
        <w:t xml:space="preserve"> the setting up and maintaining of the alternative payment arrangement</w:t>
      </w:r>
      <w:r w:rsidR="00661DCD" w:rsidRPr="00F84407">
        <w:rPr>
          <w:rStyle w:val="Strong"/>
          <w:rFonts w:ascii="Calibri Light" w:hAnsi="Calibri Light" w:cs="Calibri Light"/>
          <w:b w:val="0"/>
        </w:rPr>
        <w:t xml:space="preserve"> to C’s landlord.  As a </w:t>
      </w:r>
      <w:proofErr w:type="gramStart"/>
      <w:r w:rsidR="00661DCD" w:rsidRPr="00F84407">
        <w:rPr>
          <w:rStyle w:val="Strong"/>
          <w:rFonts w:ascii="Calibri Light" w:hAnsi="Calibri Light" w:cs="Calibri Light"/>
          <w:b w:val="0"/>
        </w:rPr>
        <w:t>result</w:t>
      </w:r>
      <w:proofErr w:type="gramEnd"/>
      <w:r w:rsidR="00661DCD" w:rsidRPr="00F84407">
        <w:rPr>
          <w:rStyle w:val="Strong"/>
          <w:rFonts w:ascii="Calibri Light" w:hAnsi="Calibri Light" w:cs="Calibri Light"/>
          <w:b w:val="0"/>
        </w:rPr>
        <w:t xml:space="preserve"> the ongoing reduction of</w:t>
      </w:r>
      <w:r w:rsidRPr="00F84407">
        <w:rPr>
          <w:rStyle w:val="Strong"/>
          <w:rFonts w:ascii="Calibri Light" w:hAnsi="Calibri Light" w:cs="Calibri Light"/>
          <w:b w:val="0"/>
        </w:rPr>
        <w:t xml:space="preserve"> </w:t>
      </w:r>
      <w:r w:rsidR="00661DCD" w:rsidRPr="00F84407">
        <w:rPr>
          <w:rStyle w:val="Strong"/>
          <w:rFonts w:ascii="Calibri Light" w:hAnsi="Calibri Light" w:cs="Calibri Light"/>
          <w:b w:val="0"/>
        </w:rPr>
        <w:t xml:space="preserve">her </w:t>
      </w:r>
      <w:r w:rsidRPr="00F84407">
        <w:rPr>
          <w:rStyle w:val="Strong"/>
          <w:rFonts w:ascii="Calibri Light" w:hAnsi="Calibri Light" w:cs="Calibri Light"/>
          <w:b w:val="0"/>
        </w:rPr>
        <w:t xml:space="preserve">UC payment </w:t>
      </w:r>
      <w:r w:rsidR="00661DCD" w:rsidRPr="00F84407">
        <w:rPr>
          <w:rStyle w:val="Strong"/>
          <w:rFonts w:ascii="Calibri Light" w:hAnsi="Calibri Light" w:cs="Calibri Light"/>
          <w:b w:val="0"/>
          <w:color w:val="FF0000"/>
        </w:rPr>
        <w:t>to</w:t>
      </w:r>
      <w:r w:rsidRPr="00F84407">
        <w:rPr>
          <w:rStyle w:val="Strong"/>
          <w:rFonts w:ascii="Calibri Light" w:hAnsi="Calibri Light" w:cs="Calibri Light"/>
          <w:b w:val="0"/>
          <w:color w:val="FF0000"/>
        </w:rPr>
        <w:t xml:space="preserve"> </w:t>
      </w:r>
      <w:r w:rsidR="006A5CC9"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is </w:t>
      </w:r>
      <w:r w:rsidRPr="00F84407">
        <w:rPr>
          <w:rStyle w:val="Strong"/>
          <w:rFonts w:ascii="Calibri Light" w:hAnsi="Calibri Light" w:cs="Calibri Light"/>
          <w:b w:val="0"/>
        </w:rPr>
        <w:t>unlawful.</w:t>
      </w:r>
    </w:p>
    <w:p w14:paraId="560EC95A" w14:textId="77777777" w:rsidR="00DD1875" w:rsidRPr="00F84407" w:rsidRDefault="00DD1875" w:rsidP="00F84407">
      <w:pPr>
        <w:pStyle w:val="NormalWeb"/>
        <w:spacing w:before="120" w:line="360" w:lineRule="auto"/>
        <w:jc w:val="both"/>
        <w:rPr>
          <w:rFonts w:ascii="Calibri Light" w:hAnsi="Calibri Light" w:cs="Calibri Light"/>
        </w:rPr>
      </w:pPr>
      <w:r w:rsidRPr="00F84407">
        <w:rPr>
          <w:rStyle w:val="Strong"/>
          <w:rFonts w:ascii="Calibri Light" w:hAnsi="Calibri Light" w:cs="Calibri Light"/>
        </w:rPr>
        <w:t>The details of the action that the defendant is expected to take</w:t>
      </w:r>
    </w:p>
    <w:p w14:paraId="104F69D9" w14:textId="12752626" w:rsidR="00DD1875" w:rsidRPr="00F84407" w:rsidRDefault="00D9093A" w:rsidP="00F84407">
      <w:pPr>
        <w:pStyle w:val="NormalWeb"/>
        <w:spacing w:before="120" w:beforeAutospacing="0" w:after="0" w:afterAutospacing="0" w:line="360" w:lineRule="auto"/>
        <w:jc w:val="both"/>
        <w:rPr>
          <w:rStyle w:val="Strong"/>
          <w:rFonts w:ascii="Calibri Light" w:hAnsi="Calibri Light" w:cs="Calibri Light"/>
          <w:b w:val="0"/>
        </w:rPr>
      </w:pPr>
      <w:r w:rsidRPr="00F84407">
        <w:rPr>
          <w:rStyle w:val="Strong"/>
          <w:rFonts w:ascii="Calibri Light" w:hAnsi="Calibri Light" w:cs="Calibri Light"/>
          <w:b w:val="0"/>
        </w:rPr>
        <w:t>SSWP</w:t>
      </w:r>
      <w:r w:rsidR="00DD1875" w:rsidRPr="00F84407">
        <w:rPr>
          <w:rStyle w:val="Strong"/>
          <w:rFonts w:ascii="Calibri Light" w:hAnsi="Calibri Light" w:cs="Calibri Light"/>
          <w:b w:val="0"/>
        </w:rPr>
        <w:t xml:space="preserve"> is requested</w:t>
      </w:r>
      <w:r w:rsidR="00E72721" w:rsidRPr="00F84407">
        <w:rPr>
          <w:rStyle w:val="Strong"/>
          <w:rFonts w:ascii="Calibri Light" w:hAnsi="Calibri Light" w:cs="Calibri Light"/>
          <w:b w:val="0"/>
        </w:rPr>
        <w:t xml:space="preserve"> to</w:t>
      </w:r>
      <w:r w:rsidR="00DD1875" w:rsidRPr="00F84407">
        <w:rPr>
          <w:rStyle w:val="Strong"/>
          <w:rFonts w:ascii="Calibri Light" w:hAnsi="Calibri Light" w:cs="Calibri Light"/>
          <w:b w:val="0"/>
        </w:rPr>
        <w:t xml:space="preserve">: </w:t>
      </w:r>
    </w:p>
    <w:p w14:paraId="519C6FBD" w14:textId="77777777" w:rsidR="00A16645" w:rsidRPr="00F84407" w:rsidRDefault="00CF28BB" w:rsidP="00F84407">
      <w:pPr>
        <w:pStyle w:val="NormalWeb"/>
        <w:numPr>
          <w:ilvl w:val="0"/>
          <w:numId w:val="3"/>
        </w:numPr>
        <w:spacing w:before="120" w:beforeAutospacing="0" w:after="0" w:afterAutospacing="0" w:line="360" w:lineRule="auto"/>
        <w:ind w:left="426" w:firstLine="0"/>
        <w:jc w:val="both"/>
        <w:rPr>
          <w:rStyle w:val="Strong"/>
          <w:rFonts w:ascii="Calibri Light" w:hAnsi="Calibri Light" w:cs="Calibri Light"/>
        </w:rPr>
      </w:pPr>
      <w:r w:rsidRPr="00F84407">
        <w:rPr>
          <w:rStyle w:val="Strong"/>
          <w:rFonts w:ascii="Calibri Light" w:hAnsi="Calibri Light" w:cs="Calibri Light"/>
          <w:b w:val="0"/>
        </w:rPr>
        <w:t>End the managed payment to C’s landlord with immediate effect</w:t>
      </w:r>
      <w:r w:rsidR="00E72721" w:rsidRPr="00F84407">
        <w:rPr>
          <w:rStyle w:val="Strong"/>
          <w:rFonts w:ascii="Calibri Light" w:hAnsi="Calibri Light" w:cs="Calibri Light"/>
          <w:b w:val="0"/>
        </w:rPr>
        <w:t>;</w:t>
      </w:r>
    </w:p>
    <w:p w14:paraId="72AB20ED" w14:textId="77777777" w:rsidR="00F84407" w:rsidRDefault="00585569" w:rsidP="00F84407">
      <w:pPr>
        <w:pStyle w:val="NormalWeb"/>
        <w:numPr>
          <w:ilvl w:val="0"/>
          <w:numId w:val="3"/>
        </w:numPr>
        <w:spacing w:before="120" w:beforeAutospacing="0" w:after="0" w:afterAutospacing="0" w:line="360" w:lineRule="auto"/>
        <w:ind w:left="426" w:firstLine="0"/>
        <w:jc w:val="both"/>
        <w:rPr>
          <w:rStyle w:val="Strong"/>
          <w:rFonts w:ascii="Calibri Light" w:hAnsi="Calibri Light" w:cs="Calibri Light"/>
        </w:rPr>
      </w:pPr>
      <w:r w:rsidRPr="00F84407">
        <w:rPr>
          <w:rStyle w:val="Strong"/>
          <w:rFonts w:ascii="Calibri Light" w:hAnsi="Calibri Light" w:cs="Calibri Light"/>
          <w:b w:val="0"/>
        </w:rPr>
        <w:t xml:space="preserve">In addition, the poor handling by DWP of C’s UC claim has added to </w:t>
      </w:r>
      <w:r w:rsidR="00D9093A" w:rsidRPr="00F84407">
        <w:rPr>
          <w:rStyle w:val="Strong"/>
          <w:rFonts w:ascii="Calibri Light" w:hAnsi="Calibri Light" w:cs="Calibri Light"/>
          <w:b w:val="0"/>
        </w:rPr>
        <w:t xml:space="preserve">[her/his] </w:t>
      </w:r>
      <w:r w:rsidRPr="00F84407">
        <w:rPr>
          <w:rStyle w:val="Strong"/>
          <w:rFonts w:ascii="Calibri Light" w:hAnsi="Calibri Light" w:cs="Calibri Light"/>
          <w:b w:val="0"/>
        </w:rPr>
        <w:t xml:space="preserve">overall stress and anxiety at a time when </w:t>
      </w:r>
      <w:r w:rsidR="00D9093A" w:rsidRPr="00F84407">
        <w:rPr>
          <w:rStyle w:val="Strong"/>
          <w:rFonts w:ascii="Calibri Light" w:hAnsi="Calibri Light" w:cs="Calibri Light"/>
          <w:b w:val="0"/>
        </w:rPr>
        <w:t>[</w:t>
      </w:r>
      <w:r w:rsidRPr="00F84407">
        <w:rPr>
          <w:rStyle w:val="Strong"/>
          <w:rFonts w:ascii="Calibri Light" w:hAnsi="Calibri Light" w:cs="Calibri Light"/>
          <w:b w:val="0"/>
        </w:rPr>
        <w:t>s</w:t>
      </w:r>
      <w:r w:rsidR="00D9093A" w:rsidRPr="00F84407">
        <w:rPr>
          <w:rStyle w:val="Strong"/>
          <w:rFonts w:ascii="Calibri Light" w:hAnsi="Calibri Light" w:cs="Calibri Light"/>
          <w:b w:val="0"/>
        </w:rPr>
        <w:t>/</w:t>
      </w:r>
      <w:r w:rsidRPr="00F84407">
        <w:rPr>
          <w:rStyle w:val="Strong"/>
          <w:rFonts w:ascii="Calibri Light" w:hAnsi="Calibri Light" w:cs="Calibri Light"/>
          <w:b w:val="0"/>
        </w:rPr>
        <w:t>he</w:t>
      </w:r>
      <w:r w:rsidR="00D9093A" w:rsidRPr="00F84407">
        <w:rPr>
          <w:rStyle w:val="Strong"/>
          <w:rFonts w:ascii="Calibri Light" w:hAnsi="Calibri Light" w:cs="Calibri Light"/>
          <w:b w:val="0"/>
        </w:rPr>
        <w:t>]</w:t>
      </w:r>
      <w:r w:rsidRPr="00F84407">
        <w:rPr>
          <w:rStyle w:val="Strong"/>
          <w:rFonts w:ascii="Calibri Light" w:hAnsi="Calibri Light" w:cs="Calibri Light"/>
          <w:b w:val="0"/>
        </w:rPr>
        <w:t xml:space="preserve"> has been having to </w:t>
      </w:r>
      <w:r w:rsidRPr="00F84407">
        <w:rPr>
          <w:rStyle w:val="Strong"/>
          <w:rFonts w:ascii="Calibri Light" w:hAnsi="Calibri Light" w:cs="Calibri Light"/>
          <w:b w:val="0"/>
          <w:color w:val="FF0000"/>
        </w:rPr>
        <w:t xml:space="preserve">deal with </w:t>
      </w:r>
      <w:r w:rsidR="00A16645" w:rsidRPr="00F84407">
        <w:rPr>
          <w:rStyle w:val="Strong"/>
          <w:rFonts w:ascii="Calibri Light" w:hAnsi="Calibri Light" w:cs="Calibri Light"/>
          <w:b w:val="0"/>
          <w:color w:val="FF0000"/>
        </w:rPr>
        <w:t>…</w:t>
      </w:r>
      <w:r w:rsidRPr="00F84407">
        <w:rPr>
          <w:rStyle w:val="Strong"/>
          <w:rFonts w:ascii="Calibri Light" w:hAnsi="Calibri Light" w:cs="Calibri Light"/>
          <w:b w:val="0"/>
          <w:color w:val="FF0000"/>
        </w:rPr>
        <w:t xml:space="preserve"> </w:t>
      </w:r>
      <w:r w:rsidRPr="00F84407">
        <w:rPr>
          <w:rStyle w:val="Strong"/>
          <w:rFonts w:ascii="Calibri Light" w:hAnsi="Calibri Light" w:cs="Calibri Light"/>
          <w:b w:val="0"/>
        </w:rPr>
        <w:t xml:space="preserve">Contrary to DWP’s </w:t>
      </w:r>
      <w:r w:rsidR="00170765" w:rsidRPr="00F84407">
        <w:rPr>
          <w:rStyle w:val="Strong"/>
          <w:rFonts w:ascii="Calibri Light" w:hAnsi="Calibri Light" w:cs="Calibri Light"/>
          <w:b w:val="0"/>
        </w:rPr>
        <w:t xml:space="preserve">stated priority of delivering ‘outstanding services to our clients and customers’, C finds </w:t>
      </w:r>
      <w:r w:rsidR="00D9093A" w:rsidRPr="00F84407">
        <w:rPr>
          <w:rStyle w:val="Strong"/>
          <w:rFonts w:ascii="Calibri Light" w:hAnsi="Calibri Light" w:cs="Calibri Light"/>
          <w:b w:val="0"/>
        </w:rPr>
        <w:t>[</w:t>
      </w:r>
      <w:r w:rsidR="00170765" w:rsidRPr="00F84407">
        <w:rPr>
          <w:rStyle w:val="Strong"/>
          <w:rFonts w:ascii="Calibri Light" w:hAnsi="Calibri Light" w:cs="Calibri Light"/>
          <w:b w:val="0"/>
        </w:rPr>
        <w:t>her</w:t>
      </w:r>
      <w:r w:rsidR="00D9093A" w:rsidRPr="00F84407">
        <w:rPr>
          <w:rStyle w:val="Strong"/>
          <w:rFonts w:ascii="Calibri Light" w:hAnsi="Calibri Light" w:cs="Calibri Light"/>
          <w:b w:val="0"/>
        </w:rPr>
        <w:t>/him</w:t>
      </w:r>
      <w:r w:rsidR="00170765" w:rsidRPr="00F84407">
        <w:rPr>
          <w:rStyle w:val="Strong"/>
          <w:rFonts w:ascii="Calibri Light" w:hAnsi="Calibri Light" w:cs="Calibri Light"/>
          <w:b w:val="0"/>
        </w:rPr>
        <w:t>self</w:t>
      </w:r>
      <w:r w:rsidR="00D9093A" w:rsidRPr="00F84407">
        <w:rPr>
          <w:rStyle w:val="Strong"/>
          <w:rFonts w:ascii="Calibri Light" w:hAnsi="Calibri Light" w:cs="Calibri Light"/>
          <w:b w:val="0"/>
        </w:rPr>
        <w:t>]</w:t>
      </w:r>
      <w:r w:rsidR="00170765" w:rsidRPr="00F84407">
        <w:rPr>
          <w:rStyle w:val="Strong"/>
          <w:rFonts w:ascii="Calibri Light" w:hAnsi="Calibri Light" w:cs="Calibri Light"/>
          <w:b w:val="0"/>
        </w:rPr>
        <w:t xml:space="preserve"> </w:t>
      </w:r>
      <w:r w:rsidR="00073BD8" w:rsidRPr="00F84407">
        <w:rPr>
          <w:rStyle w:val="Strong"/>
          <w:rFonts w:ascii="Calibri Light" w:hAnsi="Calibri Light" w:cs="Calibri Light"/>
          <w:b w:val="0"/>
        </w:rPr>
        <w:t xml:space="preserve">having all </w:t>
      </w:r>
      <w:r w:rsidR="00D9093A" w:rsidRPr="00F84407">
        <w:rPr>
          <w:rStyle w:val="Strong"/>
          <w:rFonts w:ascii="Calibri Light" w:hAnsi="Calibri Light" w:cs="Calibri Light"/>
          <w:b w:val="0"/>
        </w:rPr>
        <w:t>[her/his]</w:t>
      </w:r>
      <w:r w:rsidR="00073BD8" w:rsidRPr="00F84407">
        <w:rPr>
          <w:rStyle w:val="Strong"/>
          <w:rFonts w:ascii="Calibri Light" w:hAnsi="Calibri Light" w:cs="Calibri Light"/>
          <w:b w:val="0"/>
        </w:rPr>
        <w:t xml:space="preserve"> UC award paid to </w:t>
      </w:r>
      <w:r w:rsidR="00D9093A" w:rsidRPr="00F84407">
        <w:rPr>
          <w:rStyle w:val="Strong"/>
          <w:rFonts w:ascii="Calibri Light" w:hAnsi="Calibri Light" w:cs="Calibri Light"/>
          <w:b w:val="0"/>
        </w:rPr>
        <w:t xml:space="preserve">[her/his] </w:t>
      </w:r>
      <w:r w:rsidR="00073BD8" w:rsidRPr="00F84407">
        <w:rPr>
          <w:rStyle w:val="Strong"/>
          <w:rFonts w:ascii="Calibri Light" w:hAnsi="Calibri Light" w:cs="Calibri Light"/>
          <w:b w:val="0"/>
        </w:rPr>
        <w:t xml:space="preserve">landlord despite repeated entries </w:t>
      </w:r>
      <w:r w:rsidR="00E72721" w:rsidRPr="00F84407">
        <w:rPr>
          <w:rStyle w:val="Strong"/>
          <w:rFonts w:ascii="Calibri Light" w:hAnsi="Calibri Light" w:cs="Calibri Light"/>
          <w:b w:val="0"/>
        </w:rPr>
        <w:t xml:space="preserve">on </w:t>
      </w:r>
      <w:r w:rsidR="00D9093A" w:rsidRPr="00F84407">
        <w:rPr>
          <w:rStyle w:val="Strong"/>
          <w:rFonts w:ascii="Calibri Light" w:hAnsi="Calibri Light" w:cs="Calibri Light"/>
          <w:b w:val="0"/>
        </w:rPr>
        <w:t xml:space="preserve">[her/his] </w:t>
      </w:r>
      <w:r w:rsidR="00E72721" w:rsidRPr="00F84407">
        <w:rPr>
          <w:rStyle w:val="Strong"/>
          <w:rFonts w:ascii="Calibri Light" w:hAnsi="Calibri Light" w:cs="Calibri Light"/>
          <w:b w:val="0"/>
        </w:rPr>
        <w:t xml:space="preserve">journal to the effect </w:t>
      </w:r>
      <w:r w:rsidR="00A16645" w:rsidRPr="00F84407">
        <w:rPr>
          <w:rStyle w:val="Strong"/>
          <w:rFonts w:ascii="Calibri Light" w:hAnsi="Calibri Light" w:cs="Calibri Light"/>
          <w:b w:val="0"/>
        </w:rPr>
        <w:t xml:space="preserve">that </w:t>
      </w:r>
      <w:r w:rsidR="00D9093A" w:rsidRPr="00F84407">
        <w:rPr>
          <w:rStyle w:val="Strong"/>
          <w:rFonts w:ascii="Calibri Light" w:hAnsi="Calibri Light" w:cs="Calibri Light"/>
          <w:b w:val="0"/>
        </w:rPr>
        <w:t>[</w:t>
      </w:r>
      <w:r w:rsidR="00A16645" w:rsidRPr="00F84407">
        <w:rPr>
          <w:rStyle w:val="Strong"/>
          <w:rFonts w:ascii="Calibri Light" w:hAnsi="Calibri Light" w:cs="Calibri Light"/>
          <w:b w:val="0"/>
        </w:rPr>
        <w:t>s</w:t>
      </w:r>
      <w:r w:rsidR="00D9093A" w:rsidRPr="00F84407">
        <w:rPr>
          <w:rStyle w:val="Strong"/>
          <w:rFonts w:ascii="Calibri Light" w:hAnsi="Calibri Light" w:cs="Calibri Light"/>
          <w:b w:val="0"/>
        </w:rPr>
        <w:t>/</w:t>
      </w:r>
      <w:r w:rsidR="00A16645" w:rsidRPr="00F84407">
        <w:rPr>
          <w:rStyle w:val="Strong"/>
          <w:rFonts w:ascii="Calibri Light" w:hAnsi="Calibri Light" w:cs="Calibri Light"/>
          <w:b w:val="0"/>
        </w:rPr>
        <w:t>he</w:t>
      </w:r>
      <w:r w:rsidR="00D9093A" w:rsidRPr="00F84407">
        <w:rPr>
          <w:rStyle w:val="Strong"/>
          <w:rFonts w:ascii="Calibri Light" w:hAnsi="Calibri Light" w:cs="Calibri Light"/>
          <w:b w:val="0"/>
        </w:rPr>
        <w:t>]</w:t>
      </w:r>
      <w:r w:rsidR="00A16645" w:rsidRPr="00F84407">
        <w:rPr>
          <w:rStyle w:val="Strong"/>
          <w:rFonts w:ascii="Calibri Light" w:hAnsi="Calibri Light" w:cs="Calibri Light"/>
          <w:b w:val="0"/>
        </w:rPr>
        <w:t xml:space="preserve"> </w:t>
      </w:r>
      <w:r w:rsidR="00A16645" w:rsidRPr="00F84407">
        <w:rPr>
          <w:rStyle w:val="Strong"/>
          <w:rFonts w:ascii="Calibri Light" w:hAnsi="Calibri Light" w:cs="Calibri Light"/>
          <w:b w:val="0"/>
        </w:rPr>
        <w:lastRenderedPageBreak/>
        <w:t xml:space="preserve">cannot manage; having to </w:t>
      </w:r>
      <w:r w:rsidR="00A16645" w:rsidRPr="00F84407">
        <w:rPr>
          <w:rStyle w:val="Strong"/>
          <w:rFonts w:ascii="Calibri Light" w:hAnsi="Calibri Light" w:cs="Calibri Light"/>
          <w:b w:val="0"/>
          <w:color w:val="FF0000"/>
        </w:rPr>
        <w:t xml:space="preserve">resort to food banks to feed </w:t>
      </w:r>
      <w:r w:rsidR="00D9093A" w:rsidRPr="00F84407">
        <w:rPr>
          <w:rStyle w:val="Strong"/>
          <w:rFonts w:ascii="Calibri Light" w:hAnsi="Calibri Light" w:cs="Calibri Light"/>
          <w:b w:val="0"/>
        </w:rPr>
        <w:t xml:space="preserve">[her/his] </w:t>
      </w:r>
      <w:r w:rsidR="00A16645" w:rsidRPr="00F84407">
        <w:rPr>
          <w:rStyle w:val="Strong"/>
          <w:rFonts w:ascii="Calibri Light" w:hAnsi="Calibri Light" w:cs="Calibri Light"/>
          <w:b w:val="0"/>
          <w:color w:val="FF0000"/>
        </w:rPr>
        <w:t>children, and ..</w:t>
      </w:r>
      <w:r w:rsidR="00073BD8" w:rsidRPr="00F84407">
        <w:rPr>
          <w:rStyle w:val="Strong"/>
          <w:rFonts w:ascii="Calibri Light" w:hAnsi="Calibri Light" w:cs="Calibri Light"/>
          <w:b w:val="0"/>
          <w:color w:val="FF0000"/>
        </w:rPr>
        <w:t xml:space="preserve">.  </w:t>
      </w:r>
      <w:r w:rsidR="00073BD8" w:rsidRPr="00F84407">
        <w:rPr>
          <w:rStyle w:val="Strong"/>
          <w:rFonts w:ascii="Calibri Light" w:hAnsi="Calibri Light" w:cs="Calibri Light"/>
          <w:b w:val="0"/>
        </w:rPr>
        <w:t xml:space="preserve">Such </w:t>
      </w:r>
      <w:r w:rsidR="00E72721" w:rsidRPr="00F84407">
        <w:rPr>
          <w:rStyle w:val="Strong"/>
          <w:rFonts w:ascii="Calibri Light" w:hAnsi="Calibri Light" w:cs="Calibri Light"/>
          <w:b w:val="0"/>
        </w:rPr>
        <w:t xml:space="preserve">poor </w:t>
      </w:r>
      <w:r w:rsidR="00073BD8" w:rsidRPr="00F84407">
        <w:rPr>
          <w:rStyle w:val="Strong"/>
          <w:rFonts w:ascii="Calibri Light" w:hAnsi="Calibri Light" w:cs="Calibri Light"/>
          <w:b w:val="0"/>
        </w:rPr>
        <w:t xml:space="preserve">handling is also contrary to DWP’s customer charter, with its commitments </w:t>
      </w:r>
      <w:r w:rsidR="00015397" w:rsidRPr="00F84407">
        <w:rPr>
          <w:rStyle w:val="Strong"/>
          <w:rFonts w:ascii="Calibri Light" w:hAnsi="Calibri Light" w:cs="Calibri Light"/>
          <w:b w:val="0"/>
        </w:rPr>
        <w:t xml:space="preserve">inter alia </w:t>
      </w:r>
      <w:r w:rsidR="00073BD8" w:rsidRPr="00F84407">
        <w:rPr>
          <w:rStyle w:val="Strong"/>
          <w:rFonts w:ascii="Calibri Light" w:hAnsi="Calibri Light" w:cs="Calibri Light"/>
          <w:b w:val="0"/>
        </w:rPr>
        <w:t xml:space="preserve">to understand C’s circumstances and to provide </w:t>
      </w:r>
      <w:r w:rsidR="00D9093A" w:rsidRPr="00F84407">
        <w:rPr>
          <w:rStyle w:val="Strong"/>
          <w:rFonts w:ascii="Calibri Light" w:hAnsi="Calibri Light" w:cs="Calibri Light"/>
          <w:b w:val="0"/>
        </w:rPr>
        <w:t>C</w:t>
      </w:r>
      <w:r w:rsidR="00073BD8" w:rsidRPr="00F84407">
        <w:rPr>
          <w:rStyle w:val="Strong"/>
          <w:rFonts w:ascii="Calibri Light" w:hAnsi="Calibri Light" w:cs="Calibri Light"/>
          <w:b w:val="0"/>
        </w:rPr>
        <w:t xml:space="preserve"> with the correct decision and information.  </w:t>
      </w:r>
    </w:p>
    <w:p w14:paraId="7B17E400" w14:textId="0A72D6E7" w:rsidR="00073BD8" w:rsidRPr="00F84407" w:rsidRDefault="00073BD8" w:rsidP="00F84407">
      <w:pPr>
        <w:pStyle w:val="NormalWeb"/>
        <w:spacing w:before="120" w:beforeAutospacing="0" w:after="0" w:afterAutospacing="0" w:line="360" w:lineRule="auto"/>
        <w:jc w:val="both"/>
        <w:rPr>
          <w:rStyle w:val="Strong"/>
          <w:rFonts w:ascii="Calibri Light" w:hAnsi="Calibri Light" w:cs="Calibri Light"/>
        </w:rPr>
      </w:pPr>
      <w:proofErr w:type="gramStart"/>
      <w:r w:rsidRPr="00F84407">
        <w:rPr>
          <w:rStyle w:val="Strong"/>
          <w:rFonts w:ascii="Calibri Light" w:hAnsi="Calibri Light" w:cs="Calibri Light"/>
          <w:b w:val="0"/>
        </w:rPr>
        <w:t>In light of</w:t>
      </w:r>
      <w:proofErr w:type="gramEnd"/>
      <w:r w:rsidRPr="00F84407">
        <w:rPr>
          <w:rStyle w:val="Strong"/>
          <w:rFonts w:ascii="Calibri Light" w:hAnsi="Calibri Light" w:cs="Calibri Light"/>
          <w:b w:val="0"/>
        </w:rPr>
        <w:t xml:space="preserve"> the above, we </w:t>
      </w:r>
      <w:r w:rsidR="00015397" w:rsidRPr="00F84407">
        <w:rPr>
          <w:rStyle w:val="Strong"/>
          <w:rFonts w:ascii="Calibri Light" w:hAnsi="Calibri Light" w:cs="Calibri Light"/>
          <w:b w:val="0"/>
        </w:rPr>
        <w:t>are requesting</w:t>
      </w:r>
      <w:r w:rsidRPr="00F84407">
        <w:rPr>
          <w:rStyle w:val="Strong"/>
          <w:rFonts w:ascii="Calibri Light" w:hAnsi="Calibri Light" w:cs="Calibri Light"/>
          <w:b w:val="0"/>
        </w:rPr>
        <w:t xml:space="preserve"> an award of compensation to be made to C</w:t>
      </w:r>
      <w:r w:rsidR="00015397" w:rsidRPr="00F84407">
        <w:rPr>
          <w:rStyle w:val="Strong"/>
          <w:rFonts w:ascii="Calibri Light" w:hAnsi="Calibri Light" w:cs="Calibri Light"/>
          <w:b w:val="0"/>
        </w:rPr>
        <w:t>, a f</w:t>
      </w:r>
      <w:r w:rsidR="00A16645" w:rsidRPr="00F84407">
        <w:rPr>
          <w:rStyle w:val="Strong"/>
          <w:rFonts w:ascii="Calibri Light" w:hAnsi="Calibri Light" w:cs="Calibri Light"/>
          <w:b w:val="0"/>
        </w:rPr>
        <w:t xml:space="preserve">ull explanation for the </w:t>
      </w:r>
      <w:r w:rsidR="00015397" w:rsidRPr="00F84407">
        <w:rPr>
          <w:rStyle w:val="Strong"/>
          <w:rFonts w:ascii="Calibri Light" w:hAnsi="Calibri Light" w:cs="Calibri Light"/>
          <w:b w:val="0"/>
        </w:rPr>
        <w:t xml:space="preserve">failures in </w:t>
      </w:r>
      <w:r w:rsidR="00D9093A" w:rsidRPr="00F84407">
        <w:rPr>
          <w:rStyle w:val="Strong"/>
          <w:rFonts w:ascii="Calibri Light" w:hAnsi="Calibri Light" w:cs="Calibri Light"/>
          <w:b w:val="0"/>
        </w:rPr>
        <w:t>[</w:t>
      </w:r>
      <w:r w:rsidR="00015397" w:rsidRPr="00F84407">
        <w:rPr>
          <w:rStyle w:val="Strong"/>
          <w:rFonts w:ascii="Calibri Light" w:hAnsi="Calibri Light" w:cs="Calibri Light"/>
          <w:b w:val="0"/>
        </w:rPr>
        <w:t>her</w:t>
      </w:r>
      <w:r w:rsidR="00D9093A" w:rsidRPr="00F84407">
        <w:rPr>
          <w:rStyle w:val="Strong"/>
          <w:rFonts w:ascii="Calibri Light" w:hAnsi="Calibri Light" w:cs="Calibri Light"/>
          <w:b w:val="0"/>
        </w:rPr>
        <w:t>/his]</w:t>
      </w:r>
      <w:r w:rsidR="00015397" w:rsidRPr="00F84407">
        <w:rPr>
          <w:rStyle w:val="Strong"/>
          <w:rFonts w:ascii="Calibri Light" w:hAnsi="Calibri Light" w:cs="Calibri Light"/>
          <w:b w:val="0"/>
        </w:rPr>
        <w:t xml:space="preserve"> case and a reassurance that systems and training are in place to prevent them being repeated.</w:t>
      </w:r>
    </w:p>
    <w:p w14:paraId="738BF81E" w14:textId="77777777" w:rsidR="00D9093A" w:rsidRPr="00F84407" w:rsidRDefault="00D9093A" w:rsidP="007B0C5B">
      <w:pPr>
        <w:pStyle w:val="NormalWeb"/>
        <w:spacing w:before="120" w:beforeAutospacing="0" w:after="0" w:afterAutospacing="0" w:line="360" w:lineRule="auto"/>
        <w:jc w:val="both"/>
        <w:rPr>
          <w:rStyle w:val="Strong"/>
          <w:rFonts w:asciiTheme="majorHAnsi" w:hAnsiTheme="majorHAnsi" w:cstheme="majorHAnsi"/>
        </w:rPr>
      </w:pPr>
    </w:p>
    <w:p w14:paraId="5E92D819" w14:textId="3DEE219A" w:rsidR="00DD1875" w:rsidRPr="00F84407" w:rsidRDefault="00DD1875" w:rsidP="007B0C5B">
      <w:pPr>
        <w:pStyle w:val="NormalWeb"/>
        <w:spacing w:before="120" w:beforeAutospacing="0" w:after="0" w:afterAutospacing="0" w:line="360" w:lineRule="auto"/>
        <w:jc w:val="both"/>
        <w:rPr>
          <w:rStyle w:val="Strong"/>
          <w:rFonts w:asciiTheme="majorHAnsi" w:hAnsiTheme="majorHAnsi" w:cstheme="majorHAnsi"/>
        </w:rPr>
      </w:pPr>
      <w:r w:rsidRPr="00F84407">
        <w:rPr>
          <w:rStyle w:val="Strong"/>
          <w:rFonts w:asciiTheme="majorHAnsi" w:hAnsiTheme="majorHAnsi" w:cstheme="majorHAnsi"/>
        </w:rPr>
        <w:t>The details of documents that are considered relevant and necessary</w:t>
      </w:r>
    </w:p>
    <w:p w14:paraId="427919EA" w14:textId="77777777" w:rsidR="00DD1875" w:rsidRPr="00F84407" w:rsidRDefault="00DD1875" w:rsidP="007B0C5B">
      <w:pPr>
        <w:pStyle w:val="NormalWeb"/>
        <w:spacing w:before="120" w:beforeAutospacing="0" w:after="0" w:afterAutospacing="0" w:line="360" w:lineRule="auto"/>
        <w:jc w:val="both"/>
        <w:rPr>
          <w:rStyle w:val="Strong"/>
          <w:rFonts w:asciiTheme="majorHAnsi" w:hAnsiTheme="majorHAnsi" w:cstheme="majorHAnsi"/>
          <w:b w:val="0"/>
        </w:rPr>
      </w:pPr>
      <w:r w:rsidRPr="00F84407">
        <w:rPr>
          <w:rStyle w:val="Strong"/>
          <w:rFonts w:asciiTheme="majorHAnsi" w:hAnsiTheme="majorHAnsi" w:cstheme="majorHAnsi"/>
          <w:b w:val="0"/>
        </w:rPr>
        <w:t>Please find enclosed copies of the following documents:</w:t>
      </w:r>
    </w:p>
    <w:p w14:paraId="3AE3EFE3" w14:textId="77777777" w:rsidR="00C76823" w:rsidRPr="00F84407" w:rsidRDefault="00C76823" w:rsidP="007B0C5B">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F84407">
        <w:rPr>
          <w:rStyle w:val="Strong"/>
          <w:rFonts w:asciiTheme="majorHAnsi" w:hAnsiTheme="majorHAnsi" w:cstheme="majorHAnsi"/>
          <w:b w:val="0"/>
        </w:rPr>
        <w:t xml:space="preserve">Client’s </w:t>
      </w:r>
      <w:r w:rsidR="00073BD8" w:rsidRPr="00F84407">
        <w:rPr>
          <w:rStyle w:val="Strong"/>
          <w:rFonts w:asciiTheme="majorHAnsi" w:hAnsiTheme="majorHAnsi" w:cstheme="majorHAnsi"/>
          <w:b w:val="0"/>
        </w:rPr>
        <w:t>F</w:t>
      </w:r>
      <w:r w:rsidRPr="00F84407">
        <w:rPr>
          <w:rStyle w:val="Strong"/>
          <w:rFonts w:asciiTheme="majorHAnsi" w:hAnsiTheme="majorHAnsi" w:cstheme="majorHAnsi"/>
          <w:b w:val="0"/>
        </w:rPr>
        <w:t>orm of Authority</w:t>
      </w:r>
    </w:p>
    <w:p w14:paraId="5576B50D" w14:textId="727B9B79" w:rsidR="00C76823" w:rsidRPr="00F84407" w:rsidRDefault="00D9093A" w:rsidP="007B0C5B">
      <w:pPr>
        <w:pStyle w:val="NormalWeb"/>
        <w:numPr>
          <w:ilvl w:val="0"/>
          <w:numId w:val="2"/>
        </w:numPr>
        <w:spacing w:before="120" w:beforeAutospacing="0" w:after="0" w:afterAutospacing="0" w:line="360" w:lineRule="auto"/>
        <w:jc w:val="both"/>
        <w:rPr>
          <w:rStyle w:val="Strong"/>
          <w:rFonts w:asciiTheme="majorHAnsi" w:hAnsiTheme="majorHAnsi" w:cstheme="majorHAnsi"/>
        </w:rPr>
      </w:pPr>
      <w:r w:rsidRPr="00F84407">
        <w:rPr>
          <w:rStyle w:val="Strong"/>
          <w:rFonts w:asciiTheme="majorHAnsi" w:hAnsiTheme="majorHAnsi" w:cstheme="majorHAnsi"/>
          <w:b w:val="0"/>
        </w:rPr>
        <w:t>[</w:t>
      </w:r>
      <w:r w:rsidR="00C76823" w:rsidRPr="00F84407">
        <w:rPr>
          <w:rStyle w:val="Strong"/>
          <w:rFonts w:asciiTheme="majorHAnsi" w:hAnsiTheme="majorHAnsi" w:cstheme="majorHAnsi"/>
          <w:b w:val="0"/>
        </w:rPr>
        <w:t>Anything else</w:t>
      </w:r>
      <w:r w:rsidRPr="00F84407">
        <w:rPr>
          <w:rStyle w:val="Strong"/>
          <w:rFonts w:asciiTheme="majorHAnsi" w:hAnsiTheme="majorHAnsi" w:cstheme="majorHAnsi"/>
          <w:b w:val="0"/>
        </w:rPr>
        <w:t>]</w:t>
      </w:r>
      <w:r w:rsidR="00C76823" w:rsidRPr="00F84407">
        <w:rPr>
          <w:rStyle w:val="Strong"/>
          <w:rFonts w:asciiTheme="majorHAnsi" w:hAnsiTheme="majorHAnsi" w:cstheme="majorHAnsi"/>
          <w:b w:val="0"/>
        </w:rPr>
        <w:t xml:space="preserve"> </w:t>
      </w:r>
    </w:p>
    <w:p w14:paraId="460C888B" w14:textId="77777777" w:rsidR="00C76823" w:rsidRPr="00F84407" w:rsidRDefault="00C76823" w:rsidP="007B0C5B">
      <w:pPr>
        <w:pStyle w:val="NormalWeb"/>
        <w:spacing w:before="120" w:beforeAutospacing="0" w:after="0" w:afterAutospacing="0" w:line="360" w:lineRule="auto"/>
        <w:ind w:left="720"/>
        <w:jc w:val="both"/>
        <w:rPr>
          <w:rStyle w:val="Strong"/>
          <w:rFonts w:asciiTheme="majorHAnsi" w:hAnsiTheme="majorHAnsi" w:cstheme="majorHAnsi"/>
        </w:rPr>
      </w:pPr>
    </w:p>
    <w:p w14:paraId="69DF07A6" w14:textId="77777777" w:rsidR="00DD1875" w:rsidRPr="00F84407" w:rsidRDefault="00DD1875" w:rsidP="007B0C5B">
      <w:pPr>
        <w:pStyle w:val="NormalWeb"/>
        <w:spacing w:before="120" w:beforeAutospacing="0" w:after="0" w:afterAutospacing="0" w:line="360" w:lineRule="auto"/>
        <w:jc w:val="both"/>
        <w:rPr>
          <w:rStyle w:val="Strong"/>
          <w:rFonts w:asciiTheme="majorHAnsi" w:hAnsiTheme="majorHAnsi" w:cstheme="majorHAnsi"/>
        </w:rPr>
      </w:pPr>
      <w:r w:rsidRPr="00F84407">
        <w:rPr>
          <w:rStyle w:val="Strong"/>
          <w:rFonts w:asciiTheme="majorHAnsi" w:hAnsiTheme="majorHAnsi" w:cstheme="majorHAnsi"/>
        </w:rPr>
        <w:t>ADR proposals</w:t>
      </w:r>
    </w:p>
    <w:p w14:paraId="2C354C43" w14:textId="38B7BC7D" w:rsidR="00DD1875" w:rsidRPr="00F84407" w:rsidRDefault="00DD1875" w:rsidP="007B0C5B">
      <w:pPr>
        <w:pStyle w:val="NormalWeb"/>
        <w:spacing w:before="0" w:beforeAutospacing="0" w:line="360" w:lineRule="auto"/>
        <w:rPr>
          <w:rStyle w:val="Strong"/>
          <w:rFonts w:asciiTheme="majorHAnsi" w:hAnsiTheme="majorHAnsi" w:cstheme="majorHAnsi"/>
        </w:rPr>
      </w:pPr>
      <w:r w:rsidRPr="00F84407">
        <w:rPr>
          <w:rStyle w:val="Strong"/>
          <w:rFonts w:asciiTheme="majorHAnsi" w:hAnsiTheme="majorHAnsi" w:cstheme="majorHAnsi"/>
          <w:b w:val="0"/>
        </w:rPr>
        <w:t xml:space="preserve">Please confirm in your reply whether </w:t>
      </w:r>
      <w:r w:rsidR="00D9093A" w:rsidRPr="00F84407">
        <w:rPr>
          <w:rStyle w:val="Strong"/>
          <w:rFonts w:asciiTheme="majorHAnsi" w:hAnsiTheme="majorHAnsi" w:cstheme="majorHAnsi"/>
          <w:b w:val="0"/>
        </w:rPr>
        <w:t>SSWP</w:t>
      </w:r>
      <w:r w:rsidRPr="00F84407">
        <w:rPr>
          <w:rStyle w:val="Strong"/>
          <w:rFonts w:asciiTheme="majorHAnsi" w:hAnsiTheme="majorHAnsi" w:cstheme="majorHAnsi"/>
          <w:b w:val="0"/>
        </w:rPr>
        <w:t xml:space="preserve"> is willing to consider alternative dispute resolution.  </w:t>
      </w:r>
    </w:p>
    <w:p w14:paraId="13BB81D5" w14:textId="77777777" w:rsidR="00DD1875" w:rsidRPr="00F84407" w:rsidRDefault="00DD1875" w:rsidP="007B0C5B">
      <w:pPr>
        <w:pStyle w:val="NormalWeb"/>
        <w:spacing w:before="120" w:beforeAutospacing="0" w:after="0" w:afterAutospacing="0" w:line="360" w:lineRule="auto"/>
        <w:jc w:val="both"/>
        <w:rPr>
          <w:rFonts w:asciiTheme="majorHAnsi" w:hAnsiTheme="majorHAnsi" w:cstheme="majorHAnsi"/>
        </w:rPr>
      </w:pPr>
      <w:r w:rsidRPr="00F84407">
        <w:rPr>
          <w:rStyle w:val="Strong"/>
          <w:rFonts w:asciiTheme="majorHAnsi" w:hAnsiTheme="majorHAnsi" w:cstheme="majorHAnsi"/>
        </w:rPr>
        <w:t>The address for reply and service of court documents</w:t>
      </w:r>
    </w:p>
    <w:p w14:paraId="1B70738A" w14:textId="77777777" w:rsidR="00C76823" w:rsidRPr="00F84407" w:rsidRDefault="00C76823" w:rsidP="007B0C5B">
      <w:pPr>
        <w:pStyle w:val="NormalWeb"/>
        <w:spacing w:before="0" w:beforeAutospacing="0" w:after="0" w:afterAutospacing="0" w:line="360" w:lineRule="auto"/>
        <w:ind w:left="720"/>
        <w:rPr>
          <w:rStyle w:val="Strong"/>
          <w:rFonts w:asciiTheme="majorHAnsi" w:hAnsiTheme="majorHAnsi" w:cstheme="majorHAnsi"/>
          <w:b w:val="0"/>
        </w:rPr>
      </w:pPr>
    </w:p>
    <w:p w14:paraId="440D4096" w14:textId="77777777" w:rsidR="00C76823" w:rsidRPr="00F84407" w:rsidRDefault="00C76823" w:rsidP="007B0C5B">
      <w:pPr>
        <w:pStyle w:val="NormalWeb"/>
        <w:spacing w:before="0" w:beforeAutospacing="0" w:after="0" w:afterAutospacing="0" w:line="360" w:lineRule="auto"/>
        <w:ind w:left="720"/>
        <w:rPr>
          <w:rStyle w:val="Strong"/>
          <w:rFonts w:asciiTheme="majorHAnsi" w:hAnsiTheme="majorHAnsi" w:cstheme="majorHAnsi"/>
          <w:b w:val="0"/>
          <w:color w:val="FF0000"/>
        </w:rPr>
      </w:pPr>
      <w:r w:rsidRPr="00F84407">
        <w:rPr>
          <w:rStyle w:val="Strong"/>
          <w:rFonts w:asciiTheme="majorHAnsi" w:hAnsiTheme="majorHAnsi" w:cstheme="majorHAnsi"/>
          <w:b w:val="0"/>
          <w:color w:val="FF0000"/>
        </w:rPr>
        <w:t xml:space="preserve">Advice service name and address </w:t>
      </w:r>
    </w:p>
    <w:p w14:paraId="4B7390F6" w14:textId="77777777" w:rsidR="00C76823" w:rsidRPr="00F84407" w:rsidRDefault="00C76823" w:rsidP="007B0C5B">
      <w:pPr>
        <w:pStyle w:val="NormalWeb"/>
        <w:spacing w:before="0" w:beforeAutospacing="0" w:after="0" w:afterAutospacing="0" w:line="360" w:lineRule="auto"/>
        <w:ind w:left="720"/>
        <w:rPr>
          <w:rStyle w:val="Strong"/>
          <w:rFonts w:asciiTheme="majorHAnsi" w:hAnsiTheme="majorHAnsi" w:cstheme="majorHAnsi"/>
          <w:b w:val="0"/>
          <w:color w:val="FF0000"/>
        </w:rPr>
      </w:pPr>
      <w:r w:rsidRPr="00F84407">
        <w:rPr>
          <w:rStyle w:val="Strong"/>
          <w:rFonts w:asciiTheme="majorHAnsi" w:hAnsiTheme="majorHAnsi" w:cstheme="majorHAnsi"/>
          <w:b w:val="0"/>
          <w:color w:val="FF0000"/>
        </w:rPr>
        <w:t>and email</w:t>
      </w:r>
    </w:p>
    <w:p w14:paraId="2B8CF85F" w14:textId="77777777" w:rsidR="00C76823" w:rsidRPr="00F84407" w:rsidRDefault="00C76823" w:rsidP="007B0C5B">
      <w:pPr>
        <w:pStyle w:val="NormalWeb"/>
        <w:spacing w:before="0" w:beforeAutospacing="0" w:after="0" w:afterAutospacing="0" w:line="360" w:lineRule="auto"/>
        <w:ind w:left="720"/>
        <w:rPr>
          <w:rStyle w:val="Strong"/>
          <w:rFonts w:asciiTheme="majorHAnsi" w:hAnsiTheme="majorHAnsi" w:cstheme="majorHAnsi"/>
          <w:b w:val="0"/>
        </w:rPr>
      </w:pPr>
    </w:p>
    <w:p w14:paraId="5A212788" w14:textId="77777777" w:rsidR="00DD1875" w:rsidRPr="00F84407" w:rsidRDefault="00DD1875" w:rsidP="007B0C5B">
      <w:pPr>
        <w:pStyle w:val="NormalWeb"/>
        <w:spacing w:before="120" w:beforeAutospacing="0" w:after="0" w:afterAutospacing="0" w:line="360" w:lineRule="auto"/>
        <w:jc w:val="both"/>
        <w:rPr>
          <w:rFonts w:asciiTheme="majorHAnsi" w:hAnsiTheme="majorHAnsi" w:cstheme="majorHAnsi"/>
        </w:rPr>
      </w:pPr>
      <w:r w:rsidRPr="00F84407">
        <w:rPr>
          <w:rStyle w:val="Strong"/>
          <w:rFonts w:asciiTheme="majorHAnsi" w:hAnsiTheme="majorHAnsi" w:cstheme="majorHAnsi"/>
        </w:rPr>
        <w:t>Proposed reply date</w:t>
      </w:r>
    </w:p>
    <w:p w14:paraId="44F67023" w14:textId="4B47E4E7" w:rsidR="00CB537C" w:rsidRPr="00F84407" w:rsidRDefault="00DD1875" w:rsidP="007B0C5B">
      <w:pPr>
        <w:spacing w:before="120" w:line="360" w:lineRule="auto"/>
        <w:jc w:val="both"/>
        <w:rPr>
          <w:rFonts w:asciiTheme="majorHAnsi" w:hAnsiTheme="majorHAnsi" w:cstheme="majorHAnsi"/>
        </w:rPr>
      </w:pPr>
      <w:r w:rsidRPr="00F84407">
        <w:rPr>
          <w:rFonts w:asciiTheme="majorHAnsi" w:hAnsiTheme="majorHAnsi" w:cstheme="majorHAnsi"/>
        </w:rPr>
        <w:t xml:space="preserve">We expect a reply promptly and in any event no later than </w:t>
      </w:r>
      <w:r w:rsidR="00C76823" w:rsidRPr="00F84407">
        <w:rPr>
          <w:rFonts w:asciiTheme="majorHAnsi" w:hAnsiTheme="majorHAnsi" w:cstheme="majorHAnsi"/>
          <w:b/>
          <w:color w:val="FF0000"/>
        </w:rPr>
        <w:t>date</w:t>
      </w:r>
      <w:r w:rsidR="00073BD8" w:rsidRPr="00F84407">
        <w:rPr>
          <w:rFonts w:asciiTheme="majorHAnsi" w:hAnsiTheme="majorHAnsi" w:cstheme="majorHAnsi"/>
          <w:b/>
        </w:rPr>
        <w:t>.</w:t>
      </w:r>
      <w:r w:rsidR="00CB537C" w:rsidRPr="00F84407">
        <w:rPr>
          <w:rFonts w:asciiTheme="majorHAnsi" w:hAnsiTheme="majorHAnsi" w:cstheme="majorHAnsi"/>
          <w:b/>
        </w:rPr>
        <w:t xml:space="preserve">  </w:t>
      </w:r>
      <w:r w:rsidR="00CB537C" w:rsidRPr="00F84407">
        <w:rPr>
          <w:rFonts w:asciiTheme="majorHAnsi" w:hAnsiTheme="majorHAnsi" w:cstheme="majorHAnsi"/>
        </w:rPr>
        <w:t xml:space="preserve">We recognise that this is 7 days rather than the usual 14 days.  However, we consider such a shortened period is appropriate given the dire financial circumstances of our client and the fact that </w:t>
      </w:r>
      <w:r w:rsidR="00D9093A" w:rsidRPr="00F84407">
        <w:rPr>
          <w:rFonts w:asciiTheme="majorHAnsi" w:hAnsiTheme="majorHAnsi" w:cstheme="majorHAnsi"/>
        </w:rPr>
        <w:t>SSWP</w:t>
      </w:r>
      <w:r w:rsidR="00CB537C" w:rsidRPr="00F84407">
        <w:rPr>
          <w:rFonts w:asciiTheme="majorHAnsi" w:hAnsiTheme="majorHAnsi" w:cstheme="majorHAnsi"/>
        </w:rPr>
        <w:t xml:space="preserve"> has been </w:t>
      </w:r>
      <w:r w:rsidR="00C76823" w:rsidRPr="00F84407">
        <w:rPr>
          <w:rFonts w:asciiTheme="majorHAnsi" w:hAnsiTheme="majorHAnsi" w:cstheme="majorHAnsi"/>
        </w:rPr>
        <w:t xml:space="preserve">made aware of the issue via </w:t>
      </w:r>
      <w:r w:rsidR="00D9093A" w:rsidRPr="00F84407">
        <w:rPr>
          <w:rFonts w:asciiTheme="majorHAnsi" w:hAnsiTheme="majorHAnsi" w:cstheme="majorHAnsi"/>
        </w:rPr>
        <w:t>C’s</w:t>
      </w:r>
      <w:r w:rsidR="00C76823" w:rsidRPr="00F84407">
        <w:rPr>
          <w:rFonts w:asciiTheme="majorHAnsi" w:hAnsiTheme="majorHAnsi" w:cstheme="majorHAnsi"/>
        </w:rPr>
        <w:t xml:space="preserve"> online journal.</w:t>
      </w:r>
    </w:p>
    <w:p w14:paraId="3D38BF7D" w14:textId="77777777" w:rsidR="00CB537C" w:rsidRPr="00F84407" w:rsidRDefault="00CB537C" w:rsidP="007B0C5B">
      <w:pPr>
        <w:spacing w:before="120" w:line="360" w:lineRule="auto"/>
        <w:jc w:val="both"/>
        <w:rPr>
          <w:rFonts w:asciiTheme="majorHAnsi" w:hAnsiTheme="majorHAnsi" w:cstheme="majorHAnsi"/>
        </w:rPr>
      </w:pPr>
      <w:r w:rsidRPr="00F84407">
        <w:rPr>
          <w:rStyle w:val="Strong"/>
          <w:rFonts w:asciiTheme="majorHAnsi" w:hAnsiTheme="majorHAnsi" w:cstheme="majorHAnsi"/>
          <w:b w:val="0"/>
        </w:rPr>
        <w:lastRenderedPageBreak/>
        <w:t xml:space="preserve">Should you consider that you need the full 14 days to respond, please inform me of the same with reasons by return, otherwise if we have not received a reply by </w:t>
      </w:r>
      <w:r w:rsidR="00C76823" w:rsidRPr="00F84407">
        <w:rPr>
          <w:rStyle w:val="Strong"/>
          <w:rFonts w:asciiTheme="majorHAnsi" w:hAnsiTheme="majorHAnsi" w:cstheme="majorHAnsi"/>
          <w:b w:val="0"/>
          <w:color w:val="FF0000"/>
        </w:rPr>
        <w:t xml:space="preserve">date </w:t>
      </w:r>
      <w:r w:rsidRPr="00F84407">
        <w:rPr>
          <w:rStyle w:val="Strong"/>
          <w:rFonts w:asciiTheme="majorHAnsi" w:hAnsiTheme="majorHAnsi" w:cstheme="majorHAnsi"/>
          <w:b w:val="0"/>
        </w:rPr>
        <w:t>we will issue proceedings for judicial review without further notice to you.</w:t>
      </w:r>
    </w:p>
    <w:p w14:paraId="4516F0E8" w14:textId="77777777" w:rsidR="00CB537C" w:rsidRPr="00F84407" w:rsidRDefault="00CB537C" w:rsidP="007B0C5B">
      <w:pPr>
        <w:spacing w:before="120" w:line="360" w:lineRule="auto"/>
        <w:jc w:val="both"/>
        <w:rPr>
          <w:rFonts w:asciiTheme="majorHAnsi" w:hAnsiTheme="majorHAnsi" w:cstheme="majorHAnsi"/>
        </w:rPr>
      </w:pPr>
    </w:p>
    <w:p w14:paraId="1C24CD99" w14:textId="77777777" w:rsidR="00DD1875" w:rsidRPr="00F84407" w:rsidRDefault="00DD1875" w:rsidP="007B0C5B">
      <w:pPr>
        <w:spacing w:before="120" w:line="360" w:lineRule="auto"/>
        <w:rPr>
          <w:rFonts w:asciiTheme="majorHAnsi" w:hAnsiTheme="majorHAnsi" w:cstheme="majorHAnsi"/>
        </w:rPr>
      </w:pPr>
      <w:r w:rsidRPr="00F84407">
        <w:rPr>
          <w:rFonts w:asciiTheme="majorHAnsi" w:hAnsiTheme="majorHAnsi" w:cstheme="majorHAnsi"/>
        </w:rPr>
        <w:t>Yours faithfully</w:t>
      </w:r>
    </w:p>
    <w:p w14:paraId="4AF02DD7" w14:textId="77777777" w:rsidR="00DD1875" w:rsidRPr="00F84407" w:rsidRDefault="00DD1875" w:rsidP="007B0C5B">
      <w:pPr>
        <w:spacing w:before="120" w:line="360" w:lineRule="auto"/>
        <w:rPr>
          <w:rFonts w:asciiTheme="majorHAnsi" w:hAnsiTheme="majorHAnsi" w:cstheme="majorHAnsi"/>
        </w:rPr>
      </w:pPr>
    </w:p>
    <w:p w14:paraId="7B1B60FA" w14:textId="77777777" w:rsidR="00DD1875" w:rsidRPr="00F84407" w:rsidRDefault="00DD1875" w:rsidP="007B0C5B">
      <w:pPr>
        <w:spacing w:line="360" w:lineRule="auto"/>
        <w:rPr>
          <w:rFonts w:asciiTheme="majorHAnsi" w:hAnsiTheme="majorHAnsi" w:cstheme="majorHAnsi"/>
        </w:rPr>
        <w:sectPr w:rsidR="00DD1875" w:rsidRPr="00F84407" w:rsidSect="00A169A8">
          <w:footerReference w:type="even" r:id="rId23"/>
          <w:footerReference w:type="default" r:id="rId24"/>
          <w:headerReference w:type="first" r:id="rId25"/>
          <w:pgSz w:w="11906" w:h="16838" w:code="9"/>
          <w:pgMar w:top="1440" w:right="1797" w:bottom="1440" w:left="1701" w:header="709" w:footer="709" w:gutter="0"/>
          <w:paperSrc w:first="261" w:other="260"/>
          <w:pgNumType w:start="1"/>
          <w:cols w:space="708"/>
          <w:titlePg/>
          <w:docGrid w:linePitch="360"/>
        </w:sectPr>
      </w:pPr>
      <w:r w:rsidRPr="00F84407">
        <w:rPr>
          <w:rFonts w:asciiTheme="majorHAnsi" w:hAnsiTheme="majorHAnsi" w:cstheme="majorHAnsi"/>
          <w:b/>
        </w:rPr>
        <w:br/>
      </w:r>
      <w:r w:rsidRPr="00F84407">
        <w:rPr>
          <w:rFonts w:asciiTheme="majorHAnsi" w:hAnsiTheme="majorHAnsi" w:cstheme="majorHAnsi"/>
        </w:rPr>
        <w:t>Enc.</w:t>
      </w:r>
    </w:p>
    <w:p w14:paraId="646448C9" w14:textId="77777777" w:rsidR="00DD1875" w:rsidRPr="00F84407" w:rsidRDefault="00DD1875" w:rsidP="007B0C5B">
      <w:pPr>
        <w:spacing w:before="120" w:line="360" w:lineRule="auto"/>
        <w:rPr>
          <w:rFonts w:asciiTheme="majorHAnsi" w:hAnsiTheme="majorHAnsi" w:cstheme="majorHAnsi"/>
        </w:rPr>
        <w:sectPr w:rsidR="00DD1875" w:rsidRPr="00F84407" w:rsidSect="00A169A8">
          <w:footerReference w:type="even" r:id="rId26"/>
          <w:footerReference w:type="default" r:id="rId27"/>
          <w:type w:val="continuous"/>
          <w:pgSz w:w="11906" w:h="16838" w:code="9"/>
          <w:pgMar w:top="1440" w:right="1797" w:bottom="1440" w:left="1797" w:header="709" w:footer="709" w:gutter="0"/>
          <w:paperSrc w:first="261" w:other="260"/>
          <w:cols w:space="708"/>
          <w:docGrid w:linePitch="360"/>
        </w:sectPr>
      </w:pPr>
    </w:p>
    <w:p w14:paraId="76492B7F" w14:textId="77777777" w:rsidR="00DD1875" w:rsidRPr="00F84407" w:rsidRDefault="00DD1875" w:rsidP="007B0C5B">
      <w:pPr>
        <w:spacing w:before="120" w:line="360" w:lineRule="auto"/>
        <w:rPr>
          <w:rFonts w:asciiTheme="majorHAnsi" w:hAnsiTheme="majorHAnsi" w:cstheme="majorHAnsi"/>
        </w:rPr>
      </w:pPr>
    </w:p>
    <w:sectPr w:rsidR="00DD1875" w:rsidRPr="00F84407" w:rsidSect="00A169A8">
      <w:footerReference w:type="even" r:id="rId28"/>
      <w:footerReference w:type="default" r:id="rId29"/>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2E8A" w14:textId="77777777" w:rsidR="00A169A8" w:rsidRDefault="00A169A8">
      <w:r>
        <w:separator/>
      </w:r>
    </w:p>
  </w:endnote>
  <w:endnote w:type="continuationSeparator" w:id="0">
    <w:p w14:paraId="6FDA28DF" w14:textId="77777777" w:rsidR="00A169A8" w:rsidRDefault="00A1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7155"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809BC6" w14:textId="77777777" w:rsidR="00E72721" w:rsidRDefault="00E7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7EE"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292">
      <w:rPr>
        <w:rStyle w:val="PageNumber"/>
        <w:noProof/>
      </w:rPr>
      <w:t>8</w:t>
    </w:r>
    <w:r>
      <w:rPr>
        <w:rStyle w:val="PageNumber"/>
      </w:rPr>
      <w:fldChar w:fldCharType="end"/>
    </w:r>
  </w:p>
  <w:p w14:paraId="36A6F8B4" w14:textId="77777777" w:rsidR="00E72721" w:rsidRDefault="00E7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D0D"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53F63C" w14:textId="77777777" w:rsidR="00E72721" w:rsidRDefault="00E72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63F3"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08593C" w14:textId="77777777" w:rsidR="00E72721" w:rsidRDefault="00E727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657A"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5C4B3" w14:textId="77777777" w:rsidR="00E72721" w:rsidRDefault="00E727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C82B"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125">
      <w:rPr>
        <w:rStyle w:val="PageNumber"/>
        <w:noProof/>
      </w:rPr>
      <w:t>9</w:t>
    </w:r>
    <w:r>
      <w:rPr>
        <w:rStyle w:val="PageNumber"/>
      </w:rPr>
      <w:fldChar w:fldCharType="end"/>
    </w:r>
  </w:p>
  <w:p w14:paraId="31D4EC45" w14:textId="77777777" w:rsidR="00E72721" w:rsidRDefault="00E7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F998" w14:textId="77777777" w:rsidR="00A169A8" w:rsidRDefault="00A169A8">
      <w:r>
        <w:separator/>
      </w:r>
    </w:p>
  </w:footnote>
  <w:footnote w:type="continuationSeparator" w:id="0">
    <w:p w14:paraId="18BCAFB7" w14:textId="77777777" w:rsidR="00A169A8" w:rsidRDefault="00A169A8">
      <w:r>
        <w:continuationSeparator/>
      </w:r>
    </w:p>
  </w:footnote>
  <w:footnote w:id="1">
    <w:p w14:paraId="1DAE304B" w14:textId="77777777" w:rsidR="0046131E" w:rsidRPr="007D6C68" w:rsidRDefault="0046131E" w:rsidP="0046131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E7F5D80" w14:textId="77777777" w:rsidR="0046131E" w:rsidRPr="00F8134F" w:rsidRDefault="0046131E" w:rsidP="0046131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B203" w14:textId="77777777" w:rsidR="00E72721" w:rsidRDefault="00E72721" w:rsidP="000340A6">
    <w:pPr>
      <w:pStyle w:val="Header"/>
      <w:ind w:left="-851"/>
      <w:rPr>
        <w:noProof/>
      </w:rPr>
    </w:pPr>
  </w:p>
  <w:p w14:paraId="28F5C8A0" w14:textId="77777777" w:rsidR="00F554EF" w:rsidRDefault="00F554EF" w:rsidP="000340A6">
    <w:pPr>
      <w:pStyle w:val="Header"/>
      <w:ind w:left="-851"/>
      <w:rPr>
        <w:noProof/>
      </w:rPr>
    </w:pPr>
  </w:p>
  <w:p w14:paraId="781E6A0E" w14:textId="77777777" w:rsidR="00F554EF" w:rsidRDefault="00F554EF" w:rsidP="000340A6">
    <w:pPr>
      <w:pStyle w:val="Header"/>
      <w:ind w:left="-851"/>
      <w:rPr>
        <w:noProof/>
      </w:rPr>
    </w:pPr>
  </w:p>
  <w:p w14:paraId="41D78350" w14:textId="77777777" w:rsidR="00F554EF" w:rsidRPr="00B0669C" w:rsidRDefault="00F554EF" w:rsidP="000340A6">
    <w:pPr>
      <w:pStyle w:val="Header"/>
      <w:ind w:left="-851"/>
    </w:pPr>
  </w:p>
  <w:p w14:paraId="03D56105" w14:textId="77777777" w:rsidR="00E72721" w:rsidRPr="000340A6" w:rsidRDefault="00E72721"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BC"/>
    <w:multiLevelType w:val="hybridMultilevel"/>
    <w:tmpl w:val="3FF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2703"/>
    <w:multiLevelType w:val="hybridMultilevel"/>
    <w:tmpl w:val="B28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52B59"/>
    <w:multiLevelType w:val="hybridMultilevel"/>
    <w:tmpl w:val="6658931E"/>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08E8"/>
    <w:multiLevelType w:val="hybridMultilevel"/>
    <w:tmpl w:val="D472D9BA"/>
    <w:lvl w:ilvl="0" w:tplc="D83C2320">
      <w:start w:val="15"/>
      <w:numFmt w:val="decimal"/>
      <w:lvlText w:val="%1."/>
      <w:lvlJc w:val="left"/>
      <w:pPr>
        <w:ind w:left="567" w:hanging="567"/>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1A9D20A1"/>
    <w:multiLevelType w:val="hybridMultilevel"/>
    <w:tmpl w:val="F146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CD6431"/>
    <w:multiLevelType w:val="hybridMultilevel"/>
    <w:tmpl w:val="337CABBA"/>
    <w:lvl w:ilvl="0" w:tplc="995C08A8">
      <w:start w:val="1"/>
      <w:numFmt w:val="decimal"/>
      <w:lvlText w:val="%1."/>
      <w:lvlJc w:val="left"/>
      <w:pPr>
        <w:ind w:left="144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0BB2F780"/>
    <w:lvl w:ilvl="0" w:tplc="7E16A99A">
      <w:start w:val="1"/>
      <w:numFmt w:val="decimal"/>
      <w:lvlText w:val="%1."/>
      <w:lvlJc w:val="left"/>
      <w:pPr>
        <w:ind w:left="850"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E0514E"/>
    <w:multiLevelType w:val="hybridMultilevel"/>
    <w:tmpl w:val="B938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6749FF"/>
    <w:multiLevelType w:val="hybridMultilevel"/>
    <w:tmpl w:val="16A2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93AC7"/>
    <w:multiLevelType w:val="hybridMultilevel"/>
    <w:tmpl w:val="2DF8D1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7A768F"/>
    <w:multiLevelType w:val="hybridMultilevel"/>
    <w:tmpl w:val="29482958"/>
    <w:lvl w:ilvl="0" w:tplc="7E16A99A">
      <w:start w:val="1"/>
      <w:numFmt w:val="decimal"/>
      <w:lvlText w:val="%1."/>
      <w:lvlJc w:val="left"/>
      <w:pPr>
        <w:ind w:left="850" w:hanging="567"/>
      </w:pPr>
      <w:rPr>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7E8C17A5"/>
    <w:multiLevelType w:val="hybridMultilevel"/>
    <w:tmpl w:val="9D92957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70801">
    <w:abstractNumId w:val="12"/>
  </w:num>
  <w:num w:numId="2" w16cid:durableId="1110129996">
    <w:abstractNumId w:val="6"/>
  </w:num>
  <w:num w:numId="3" w16cid:durableId="567227375">
    <w:abstractNumId w:val="4"/>
  </w:num>
  <w:num w:numId="4" w16cid:durableId="1205630608">
    <w:abstractNumId w:val="9"/>
  </w:num>
  <w:num w:numId="5" w16cid:durableId="428309503">
    <w:abstractNumId w:val="10"/>
  </w:num>
  <w:num w:numId="6" w16cid:durableId="1940135024">
    <w:abstractNumId w:val="5"/>
  </w:num>
  <w:num w:numId="7" w16cid:durableId="1687093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646068">
    <w:abstractNumId w:val="1"/>
  </w:num>
  <w:num w:numId="9" w16cid:durableId="1152213508">
    <w:abstractNumId w:val="0"/>
  </w:num>
  <w:num w:numId="10" w16cid:durableId="208034404">
    <w:abstractNumId w:val="7"/>
  </w:num>
  <w:num w:numId="11" w16cid:durableId="5445603">
    <w:abstractNumId w:val="3"/>
  </w:num>
  <w:num w:numId="12" w16cid:durableId="191723414">
    <w:abstractNumId w:val="2"/>
  </w:num>
  <w:num w:numId="13" w16cid:durableId="21119226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5397"/>
    <w:rsid w:val="00030529"/>
    <w:rsid w:val="000340A6"/>
    <w:rsid w:val="00045C8D"/>
    <w:rsid w:val="00050FC6"/>
    <w:rsid w:val="000570CC"/>
    <w:rsid w:val="0005782E"/>
    <w:rsid w:val="0006577A"/>
    <w:rsid w:val="00073BD8"/>
    <w:rsid w:val="00074D7F"/>
    <w:rsid w:val="000A08B4"/>
    <w:rsid w:val="000A11F1"/>
    <w:rsid w:val="000A3280"/>
    <w:rsid w:val="000A3C3D"/>
    <w:rsid w:val="000A5DF7"/>
    <w:rsid w:val="000A7B4B"/>
    <w:rsid w:val="000C2A09"/>
    <w:rsid w:val="000C40AC"/>
    <w:rsid w:val="000D35A3"/>
    <w:rsid w:val="000E3231"/>
    <w:rsid w:val="000E32D8"/>
    <w:rsid w:val="00103686"/>
    <w:rsid w:val="0012736B"/>
    <w:rsid w:val="0013240B"/>
    <w:rsid w:val="00143F05"/>
    <w:rsid w:val="00161495"/>
    <w:rsid w:val="00165B59"/>
    <w:rsid w:val="00170765"/>
    <w:rsid w:val="001757B2"/>
    <w:rsid w:val="00184396"/>
    <w:rsid w:val="00186106"/>
    <w:rsid w:val="00195992"/>
    <w:rsid w:val="00195CA3"/>
    <w:rsid w:val="001B60CB"/>
    <w:rsid w:val="001C1C2D"/>
    <w:rsid w:val="001F01DC"/>
    <w:rsid w:val="001F06E2"/>
    <w:rsid w:val="001F3AE5"/>
    <w:rsid w:val="001F78C8"/>
    <w:rsid w:val="00203721"/>
    <w:rsid w:val="00203E55"/>
    <w:rsid w:val="00207F0E"/>
    <w:rsid w:val="00215153"/>
    <w:rsid w:val="002169AC"/>
    <w:rsid w:val="00222CB0"/>
    <w:rsid w:val="0025450F"/>
    <w:rsid w:val="00260543"/>
    <w:rsid w:val="0026176A"/>
    <w:rsid w:val="0026797B"/>
    <w:rsid w:val="00270FC4"/>
    <w:rsid w:val="00285B12"/>
    <w:rsid w:val="00292B5B"/>
    <w:rsid w:val="002B1347"/>
    <w:rsid w:val="002B180E"/>
    <w:rsid w:val="002B5240"/>
    <w:rsid w:val="002C7770"/>
    <w:rsid w:val="002D422B"/>
    <w:rsid w:val="002E70C5"/>
    <w:rsid w:val="002E7796"/>
    <w:rsid w:val="002F0AC3"/>
    <w:rsid w:val="003012E9"/>
    <w:rsid w:val="00304859"/>
    <w:rsid w:val="003111B5"/>
    <w:rsid w:val="00313013"/>
    <w:rsid w:val="00314989"/>
    <w:rsid w:val="00323F60"/>
    <w:rsid w:val="00343BCD"/>
    <w:rsid w:val="00374802"/>
    <w:rsid w:val="00390FDA"/>
    <w:rsid w:val="003A4384"/>
    <w:rsid w:val="003B3FED"/>
    <w:rsid w:val="003C1759"/>
    <w:rsid w:val="003F4C9C"/>
    <w:rsid w:val="003F5ADB"/>
    <w:rsid w:val="003F70AB"/>
    <w:rsid w:val="00404FF2"/>
    <w:rsid w:val="004131E8"/>
    <w:rsid w:val="00416569"/>
    <w:rsid w:val="00430F60"/>
    <w:rsid w:val="00440F84"/>
    <w:rsid w:val="00443A14"/>
    <w:rsid w:val="0046131E"/>
    <w:rsid w:val="0047422B"/>
    <w:rsid w:val="00475E0C"/>
    <w:rsid w:val="00481203"/>
    <w:rsid w:val="00485425"/>
    <w:rsid w:val="004974BE"/>
    <w:rsid w:val="004A09C0"/>
    <w:rsid w:val="004B3F0C"/>
    <w:rsid w:val="004B7125"/>
    <w:rsid w:val="004C046D"/>
    <w:rsid w:val="004C75A4"/>
    <w:rsid w:val="004D25F9"/>
    <w:rsid w:val="004D51C2"/>
    <w:rsid w:val="004E2C3B"/>
    <w:rsid w:val="004E402D"/>
    <w:rsid w:val="004F52C6"/>
    <w:rsid w:val="0050317E"/>
    <w:rsid w:val="00505DA1"/>
    <w:rsid w:val="00512375"/>
    <w:rsid w:val="00520C02"/>
    <w:rsid w:val="005317A6"/>
    <w:rsid w:val="005319D7"/>
    <w:rsid w:val="005621F8"/>
    <w:rsid w:val="00563162"/>
    <w:rsid w:val="0057416D"/>
    <w:rsid w:val="00585569"/>
    <w:rsid w:val="00586445"/>
    <w:rsid w:val="005B046B"/>
    <w:rsid w:val="005C415A"/>
    <w:rsid w:val="005E5DE0"/>
    <w:rsid w:val="005F24F1"/>
    <w:rsid w:val="005F70EF"/>
    <w:rsid w:val="0060188B"/>
    <w:rsid w:val="00604A61"/>
    <w:rsid w:val="00622DC4"/>
    <w:rsid w:val="006344B6"/>
    <w:rsid w:val="0064192B"/>
    <w:rsid w:val="00644BCD"/>
    <w:rsid w:val="00653E52"/>
    <w:rsid w:val="00656D33"/>
    <w:rsid w:val="006618C0"/>
    <w:rsid w:val="00661DCD"/>
    <w:rsid w:val="00684043"/>
    <w:rsid w:val="006909D3"/>
    <w:rsid w:val="006A5CC9"/>
    <w:rsid w:val="006B17FC"/>
    <w:rsid w:val="006C47D2"/>
    <w:rsid w:val="006E6751"/>
    <w:rsid w:val="006E7004"/>
    <w:rsid w:val="006F18F3"/>
    <w:rsid w:val="006F468B"/>
    <w:rsid w:val="00725312"/>
    <w:rsid w:val="00744E80"/>
    <w:rsid w:val="007454E6"/>
    <w:rsid w:val="0075004B"/>
    <w:rsid w:val="00755D9C"/>
    <w:rsid w:val="00770AAE"/>
    <w:rsid w:val="00781662"/>
    <w:rsid w:val="007B0C5B"/>
    <w:rsid w:val="007B2828"/>
    <w:rsid w:val="007B2C39"/>
    <w:rsid w:val="00815169"/>
    <w:rsid w:val="00823870"/>
    <w:rsid w:val="00840323"/>
    <w:rsid w:val="00857005"/>
    <w:rsid w:val="00857438"/>
    <w:rsid w:val="008624EC"/>
    <w:rsid w:val="00881581"/>
    <w:rsid w:val="00886736"/>
    <w:rsid w:val="008D4A74"/>
    <w:rsid w:val="008E22D9"/>
    <w:rsid w:val="009015DA"/>
    <w:rsid w:val="00902E81"/>
    <w:rsid w:val="009115D9"/>
    <w:rsid w:val="009246CA"/>
    <w:rsid w:val="00924CFB"/>
    <w:rsid w:val="00927841"/>
    <w:rsid w:val="00931E0E"/>
    <w:rsid w:val="00937C0F"/>
    <w:rsid w:val="00950317"/>
    <w:rsid w:val="00965F99"/>
    <w:rsid w:val="009705A3"/>
    <w:rsid w:val="00981618"/>
    <w:rsid w:val="00983B4E"/>
    <w:rsid w:val="00992D95"/>
    <w:rsid w:val="009C45E5"/>
    <w:rsid w:val="009C7D39"/>
    <w:rsid w:val="009D5363"/>
    <w:rsid w:val="009E1682"/>
    <w:rsid w:val="009E701F"/>
    <w:rsid w:val="00A15F5C"/>
    <w:rsid w:val="00A16645"/>
    <w:rsid w:val="00A169A8"/>
    <w:rsid w:val="00A560F3"/>
    <w:rsid w:val="00A63B66"/>
    <w:rsid w:val="00A71048"/>
    <w:rsid w:val="00A834C4"/>
    <w:rsid w:val="00A9655F"/>
    <w:rsid w:val="00AA67D0"/>
    <w:rsid w:val="00AD2EB5"/>
    <w:rsid w:val="00AE3601"/>
    <w:rsid w:val="00AF4592"/>
    <w:rsid w:val="00AF7C56"/>
    <w:rsid w:val="00B16FF7"/>
    <w:rsid w:val="00B23516"/>
    <w:rsid w:val="00B248DF"/>
    <w:rsid w:val="00B52303"/>
    <w:rsid w:val="00B60DA4"/>
    <w:rsid w:val="00B65795"/>
    <w:rsid w:val="00B65D68"/>
    <w:rsid w:val="00B74187"/>
    <w:rsid w:val="00B74B85"/>
    <w:rsid w:val="00B82438"/>
    <w:rsid w:val="00B85DBD"/>
    <w:rsid w:val="00B95575"/>
    <w:rsid w:val="00BA3647"/>
    <w:rsid w:val="00BB1A5E"/>
    <w:rsid w:val="00BB5B41"/>
    <w:rsid w:val="00BD0027"/>
    <w:rsid w:val="00BE2E56"/>
    <w:rsid w:val="00BE6D39"/>
    <w:rsid w:val="00BE7E19"/>
    <w:rsid w:val="00C20883"/>
    <w:rsid w:val="00C41577"/>
    <w:rsid w:val="00C41A00"/>
    <w:rsid w:val="00C51C98"/>
    <w:rsid w:val="00C57385"/>
    <w:rsid w:val="00C575DF"/>
    <w:rsid w:val="00C76823"/>
    <w:rsid w:val="00C84CF5"/>
    <w:rsid w:val="00C943D2"/>
    <w:rsid w:val="00CB0679"/>
    <w:rsid w:val="00CB537C"/>
    <w:rsid w:val="00CE08D4"/>
    <w:rsid w:val="00CE28AB"/>
    <w:rsid w:val="00CF28BB"/>
    <w:rsid w:val="00CF5BF1"/>
    <w:rsid w:val="00D0385D"/>
    <w:rsid w:val="00D03F1D"/>
    <w:rsid w:val="00D04987"/>
    <w:rsid w:val="00D07DEB"/>
    <w:rsid w:val="00D17ED5"/>
    <w:rsid w:val="00D20D52"/>
    <w:rsid w:val="00D246FB"/>
    <w:rsid w:val="00D25292"/>
    <w:rsid w:val="00D60F5D"/>
    <w:rsid w:val="00D8112A"/>
    <w:rsid w:val="00D9093A"/>
    <w:rsid w:val="00DA0539"/>
    <w:rsid w:val="00DA7BA9"/>
    <w:rsid w:val="00DB2728"/>
    <w:rsid w:val="00DB3BDF"/>
    <w:rsid w:val="00DC065B"/>
    <w:rsid w:val="00DC189E"/>
    <w:rsid w:val="00DD1875"/>
    <w:rsid w:val="00DE1132"/>
    <w:rsid w:val="00DE17F7"/>
    <w:rsid w:val="00E14B54"/>
    <w:rsid w:val="00E3222C"/>
    <w:rsid w:val="00E37E7C"/>
    <w:rsid w:val="00E42988"/>
    <w:rsid w:val="00E61AEE"/>
    <w:rsid w:val="00E72721"/>
    <w:rsid w:val="00E72EFF"/>
    <w:rsid w:val="00EB5133"/>
    <w:rsid w:val="00EB5519"/>
    <w:rsid w:val="00EC0329"/>
    <w:rsid w:val="00EC4E09"/>
    <w:rsid w:val="00ED5B0E"/>
    <w:rsid w:val="00EF1B6C"/>
    <w:rsid w:val="00F139E1"/>
    <w:rsid w:val="00F13ABC"/>
    <w:rsid w:val="00F32B04"/>
    <w:rsid w:val="00F47EF4"/>
    <w:rsid w:val="00F554EF"/>
    <w:rsid w:val="00F55CFA"/>
    <w:rsid w:val="00F7012F"/>
    <w:rsid w:val="00F71868"/>
    <w:rsid w:val="00F84407"/>
    <w:rsid w:val="00F91ADA"/>
    <w:rsid w:val="00F928E3"/>
    <w:rsid w:val="00F94410"/>
    <w:rsid w:val="00FA3C41"/>
    <w:rsid w:val="00FB71BF"/>
    <w:rsid w:val="00FC295E"/>
    <w:rsid w:val="00F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8FB9D"/>
  <w15:chartTrackingRefBased/>
  <w15:docId w15:val="{24C9F191-DB8D-4E4B-8339-00837C9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248DF"/>
    <w:pPr>
      <w:ind w:left="720"/>
      <w:contextualSpacing/>
    </w:pPr>
  </w:style>
  <w:style w:type="character" w:styleId="UnresolvedMention">
    <w:name w:val="Unresolved Mention"/>
    <w:basedOn w:val="DefaultParagraphFont"/>
    <w:uiPriority w:val="99"/>
    <w:semiHidden/>
    <w:unhideWhenUsed/>
    <w:rsid w:val="00FC2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84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https://cpag.org.uk/welfare-rights/support-advisers/support-advisers-england-and-wales/support-judicial-review-process/template-letters/other-benefits-and-paym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https://cpag.org.uk/welfare-rights/support-advisers/support-advisers-england-and-wales/support-judicial-review-process/template-letters/other-benefits-and-paym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jrproject@cpag.org.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jrproject@cpag.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0595D-5443-4B3E-B80E-EDBDF3EDCF1E}">
  <ds:schemaRefs>
    <ds:schemaRef ds:uri="http://schemas.openxmlformats.org/officeDocument/2006/bibliography"/>
  </ds:schemaRefs>
</ds:datastoreItem>
</file>

<file path=customXml/itemProps2.xml><?xml version="1.0" encoding="utf-8"?>
<ds:datastoreItem xmlns:ds="http://schemas.openxmlformats.org/officeDocument/2006/customXml" ds:itemID="{71E4710A-3CA9-43CA-A1B3-EF5AD9D7BAC0}">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AF8F3EAB-DA06-4568-BD3B-54A45B9B72A5}">
  <ds:schemaRefs>
    <ds:schemaRef ds:uri="http://schemas.microsoft.com/sharepoint/v3/contenttype/forms"/>
  </ds:schemaRefs>
</ds:datastoreItem>
</file>

<file path=customXml/itemProps4.xml><?xml version="1.0" encoding="utf-8"?>
<ds:datastoreItem xmlns:ds="http://schemas.openxmlformats.org/officeDocument/2006/customXml" ds:itemID="{109EADD7-1D6C-405C-9150-E473F432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2714</Words>
  <Characters>13479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3</cp:revision>
  <cp:lastPrinted>2018-03-08T15:55:00Z</cp:lastPrinted>
  <dcterms:created xsi:type="dcterms:W3CDTF">2024-02-27T15:01:00Z</dcterms:created>
  <dcterms:modified xsi:type="dcterms:W3CDTF">2024-02-27T15:11:00Z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5581800</vt:r8>
  </property>
</Properties>
</file>