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3A42" w14:textId="7290E338" w:rsidR="000A2757" w:rsidRPr="00BE3296" w:rsidRDefault="00BE3296" w:rsidP="00BE3296">
      <w:pPr>
        <w:pStyle w:val="NormalWeb"/>
        <w:spacing w:before="0" w:beforeAutospacing="0" w:after="0" w:afterAutospacing="0" w:line="360" w:lineRule="auto"/>
        <w:jc w:val="both"/>
        <w:rPr>
          <w:rFonts w:ascii="Calibri Light" w:hAnsi="Calibri Light" w:cs="Calibri Light"/>
        </w:rPr>
      </w:pPr>
      <w:r w:rsidRPr="00BE3296">
        <w:rPr>
          <w:rFonts w:ascii="Calibri Light" w:hAnsi="Calibri Light" w:cs="Calibri Light"/>
          <w:noProof/>
        </w:rPr>
        <mc:AlternateContent>
          <mc:Choice Requires="wps">
            <w:drawing>
              <wp:anchor distT="0" distB="0" distL="114300" distR="114300" simplePos="0" relativeHeight="251660288" behindDoc="0" locked="0" layoutInCell="1" allowOverlap="1" wp14:anchorId="113F70B5" wp14:editId="3634C9B8">
                <wp:simplePos x="0" y="0"/>
                <wp:positionH relativeFrom="column">
                  <wp:posOffset>2386965</wp:posOffset>
                </wp:positionH>
                <wp:positionV relativeFrom="paragraph">
                  <wp:posOffset>-541020</wp:posOffset>
                </wp:positionV>
                <wp:extent cx="3439795" cy="2682240"/>
                <wp:effectExtent l="0" t="0" r="27305" b="22860"/>
                <wp:wrapNone/>
                <wp:docPr id="1715978584" name="Text Box 2"/>
                <wp:cNvGraphicFramePr/>
                <a:graphic xmlns:a="http://schemas.openxmlformats.org/drawingml/2006/main">
                  <a:graphicData uri="http://schemas.microsoft.com/office/word/2010/wordprocessingShape">
                    <wps:wsp>
                      <wps:cNvSpPr txBox="1"/>
                      <wps:spPr>
                        <a:xfrm>
                          <a:off x="0" y="0"/>
                          <a:ext cx="3439795" cy="2682240"/>
                        </a:xfrm>
                        <a:prstGeom prst="rect">
                          <a:avLst/>
                        </a:prstGeom>
                        <a:solidFill>
                          <a:schemeClr val="lt1"/>
                        </a:solidFill>
                        <a:ln w="6350">
                          <a:solidFill>
                            <a:prstClr val="black"/>
                          </a:solidFill>
                        </a:ln>
                      </wps:spPr>
                      <wps:txbx>
                        <w:txbxContent>
                          <w:p w14:paraId="1C7AA1B7" w14:textId="69B319C3" w:rsidR="00171BDF" w:rsidRDefault="00171BDF">
                            <w:pPr>
                              <w:rPr>
                                <w:rFonts w:ascii="Calibri Light" w:hAnsi="Calibri Light" w:cs="Calibri Light"/>
                              </w:rPr>
                            </w:pPr>
                            <w:r>
                              <w:rPr>
                                <w:rFonts w:ascii="Calibri Light" w:hAnsi="Calibri Light" w:cs="Calibri Light"/>
                                <w:b/>
                                <w:bCs/>
                              </w:rPr>
                              <w:t xml:space="preserve">This letter challenges </w:t>
                            </w:r>
                            <w:r>
                              <w:rPr>
                                <w:rFonts w:ascii="Calibri Light" w:hAnsi="Calibri Light" w:cs="Calibri Light"/>
                              </w:rPr>
                              <w:t xml:space="preserve">the failure to implement FTT decision that entitled to </w:t>
                            </w:r>
                            <w:r w:rsidR="00BE3296">
                              <w:rPr>
                                <w:rFonts w:ascii="Calibri Light" w:hAnsi="Calibri Light" w:cs="Calibri Light"/>
                              </w:rPr>
                              <w:t>tax credits</w:t>
                            </w:r>
                            <w:r>
                              <w:rPr>
                                <w:rFonts w:ascii="Calibri Light" w:hAnsi="Calibri Light" w:cs="Calibri Light"/>
                              </w:rPr>
                              <w:t xml:space="preserve"> and time limit for HMRC to appeal has passed. </w:t>
                            </w:r>
                          </w:p>
                          <w:p w14:paraId="310547C9" w14:textId="77777777" w:rsidR="00171BDF" w:rsidRDefault="00171BDF">
                            <w:pPr>
                              <w:rPr>
                                <w:rFonts w:ascii="Calibri Light" w:hAnsi="Calibri Light" w:cs="Calibri Light"/>
                              </w:rPr>
                            </w:pPr>
                          </w:p>
                          <w:p w14:paraId="2FBEF9E1" w14:textId="77777777" w:rsidR="00171BDF" w:rsidRPr="0047696B" w:rsidRDefault="00171BDF" w:rsidP="00171BDF">
                            <w:pPr>
                              <w:rPr>
                                <w:rFonts w:ascii="Calibri Light" w:hAnsi="Calibri Light" w:cs="Calibri Light"/>
                              </w:rPr>
                            </w:pPr>
                            <w:r w:rsidRPr="0047696B">
                              <w:rPr>
                                <w:rFonts w:ascii="Calibri Light" w:hAnsi="Calibri Light" w:cs="Calibri Light"/>
                              </w:rPr>
                              <w:t xml:space="preserve">Read </w:t>
                            </w:r>
                            <w:r w:rsidRPr="00BE3296">
                              <w:rPr>
                                <w:rFonts w:ascii="Calibri Light" w:hAnsi="Calibri Light" w:cs="Calibri Light"/>
                                <w:b/>
                                <w:bCs/>
                              </w:rPr>
                              <w:t>the whole letter</w:t>
                            </w:r>
                            <w:r w:rsidRPr="0047696B">
                              <w:rPr>
                                <w:rFonts w:ascii="Calibri Light" w:hAnsi="Calibri Light" w:cs="Calibri Light"/>
                              </w:rPr>
                              <w:t xml:space="preserve"> carefully and edit all text in </w:t>
                            </w:r>
                            <w:r w:rsidRPr="0047696B">
                              <w:rPr>
                                <w:rFonts w:ascii="Calibri Light" w:hAnsi="Calibri Light" w:cs="Calibri Light"/>
                                <w:color w:val="FF0000"/>
                              </w:rPr>
                              <w:t>red</w:t>
                            </w:r>
                            <w:r w:rsidRPr="0047696B">
                              <w:rPr>
                                <w:rFonts w:ascii="Calibri Light" w:hAnsi="Calibri Light" w:cs="Calibri Light"/>
                              </w:rPr>
                              <w:t xml:space="preserve"> and/or [square brackets].  Delete all comments and return text to black before sending.</w:t>
                            </w:r>
                          </w:p>
                          <w:p w14:paraId="4C84F784" w14:textId="77777777" w:rsidR="00171BDF" w:rsidRPr="0047696B" w:rsidRDefault="00171BDF" w:rsidP="00171BDF">
                            <w:pPr>
                              <w:rPr>
                                <w:rFonts w:ascii="Calibri Light" w:hAnsi="Calibri Light" w:cs="Calibri Light"/>
                              </w:rPr>
                            </w:pPr>
                          </w:p>
                          <w:p w14:paraId="2418676F" w14:textId="77777777" w:rsidR="00171BDF" w:rsidRPr="0047696B" w:rsidRDefault="00171BDF" w:rsidP="00171BDF">
                            <w:pPr>
                              <w:rPr>
                                <w:rFonts w:ascii="Calibri Light" w:hAnsi="Calibri Light" w:cs="Calibri Light"/>
                              </w:rPr>
                            </w:pPr>
                            <w:r w:rsidRPr="0047696B">
                              <w:rPr>
                                <w:rFonts w:ascii="Calibri Light" w:hAnsi="Calibri Light" w:cs="Calibri Light"/>
                              </w:rPr>
                              <w:t xml:space="preserve">Please send your letter for review to </w:t>
                            </w:r>
                            <w:hyperlink r:id="rId8" w:history="1">
                              <w:r w:rsidRPr="0047696B">
                                <w:rPr>
                                  <w:rStyle w:val="Hyperlink"/>
                                  <w:rFonts w:ascii="Calibri Light" w:hAnsi="Calibri Light" w:cs="Calibri Light"/>
                                </w:rPr>
                                <w:t>jrproject@cpag.org.uk</w:t>
                              </w:r>
                            </w:hyperlink>
                            <w:r w:rsidRPr="0047696B">
                              <w:rPr>
                                <w:rFonts w:ascii="Calibri Light" w:hAnsi="Calibri Light" w:cs="Calibri Light"/>
                              </w:rPr>
                              <w:t xml:space="preserve"> before sending to </w:t>
                            </w:r>
                            <w:r>
                              <w:rPr>
                                <w:rFonts w:ascii="Calibri Light" w:hAnsi="Calibri Light" w:cs="Calibri Light"/>
                              </w:rPr>
                              <w:t>HMRC</w:t>
                            </w:r>
                            <w:r w:rsidRPr="0047696B">
                              <w:rPr>
                                <w:rFonts w:ascii="Calibri Light" w:hAnsi="Calibri Light" w:cs="Calibri Light"/>
                              </w:rPr>
                              <w:t>.</w:t>
                            </w:r>
                          </w:p>
                          <w:p w14:paraId="5744D70D" w14:textId="77777777" w:rsidR="00171BDF" w:rsidRDefault="00171BDF" w:rsidP="00171BDF">
                            <w:pPr>
                              <w:rPr>
                                <w:rFonts w:asciiTheme="majorHAnsi" w:hAnsiTheme="majorHAnsi" w:cstheme="majorHAnsi"/>
                                <w:color w:val="FF0000"/>
                              </w:rPr>
                            </w:pPr>
                          </w:p>
                          <w:p w14:paraId="06FB03BD" w14:textId="77777777" w:rsidR="00171BDF" w:rsidRPr="009467CC" w:rsidRDefault="00171BDF" w:rsidP="00171BDF">
                            <w:pPr>
                              <w:rPr>
                                <w:rFonts w:ascii="Calibri Light" w:hAnsi="Calibri Light" w:cs="Calibri Light"/>
                                <w:color w:val="FF0000"/>
                              </w:rPr>
                            </w:pPr>
                            <w:r w:rsidRPr="009467CC">
                              <w:rPr>
                                <w:rFonts w:ascii="Calibri Light" w:hAnsi="Calibri Light" w:cs="Calibri Light"/>
                                <w:color w:val="FF0000"/>
                              </w:rPr>
                              <w:t xml:space="preserve">DELETE BOX BEFORE POSTING </w:t>
                            </w:r>
                          </w:p>
                          <w:p w14:paraId="35B8CB67" w14:textId="77777777" w:rsidR="00171BDF" w:rsidRPr="009467CC" w:rsidRDefault="00171BDF">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70B5" id="_x0000_t202" coordsize="21600,21600" o:spt="202" path="m,l,21600r21600,l21600,xe">
                <v:stroke joinstyle="miter"/>
                <v:path gradientshapeok="t" o:connecttype="rect"/>
              </v:shapetype>
              <v:shape id="Text Box 2" o:spid="_x0000_s1026" type="#_x0000_t202" style="position:absolute;left:0;text-align:left;margin-left:187.95pt;margin-top:-42.6pt;width:270.85pt;height:2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" fillcolor="white [3201]" strokeweight=".5pt">
                <v:textbox>
                  <w:txbxContent>
                    <w:p w14:paraId="1C7AA1B7" w14:textId="69B319C3" w:rsidR="00171BDF" w:rsidRDefault="00171BDF">
                      <w:pPr>
                        <w:rPr>
                          <w:rFonts w:ascii="Calibri Light" w:hAnsi="Calibri Light" w:cs="Calibri Light"/>
                        </w:rPr>
                      </w:pPr>
                      <w:r>
                        <w:rPr>
                          <w:rFonts w:ascii="Calibri Light" w:hAnsi="Calibri Light" w:cs="Calibri Light"/>
                          <w:b/>
                          <w:bCs/>
                        </w:rPr>
                        <w:t xml:space="preserve">This letter challenges </w:t>
                      </w:r>
                      <w:r>
                        <w:rPr>
                          <w:rFonts w:ascii="Calibri Light" w:hAnsi="Calibri Light" w:cs="Calibri Light"/>
                        </w:rPr>
                        <w:t xml:space="preserve">the failure to implement FTT decision that entitled to </w:t>
                      </w:r>
                      <w:r w:rsidR="00BE3296">
                        <w:rPr>
                          <w:rFonts w:ascii="Calibri Light" w:hAnsi="Calibri Light" w:cs="Calibri Light"/>
                        </w:rPr>
                        <w:t>tax credits</w:t>
                      </w:r>
                      <w:r>
                        <w:rPr>
                          <w:rFonts w:ascii="Calibri Light" w:hAnsi="Calibri Light" w:cs="Calibri Light"/>
                        </w:rPr>
                        <w:t xml:space="preserve"> and time limit for HMRC to appeal has passed. </w:t>
                      </w:r>
                    </w:p>
                    <w:p w14:paraId="310547C9" w14:textId="77777777" w:rsidR="00171BDF" w:rsidRDefault="00171BDF">
                      <w:pPr>
                        <w:rPr>
                          <w:rFonts w:ascii="Calibri Light" w:hAnsi="Calibri Light" w:cs="Calibri Light"/>
                        </w:rPr>
                      </w:pPr>
                    </w:p>
                    <w:p w14:paraId="2FBEF9E1" w14:textId="77777777" w:rsidR="00171BDF" w:rsidRPr="0047696B" w:rsidRDefault="00171BDF" w:rsidP="00171BDF">
                      <w:pPr>
                        <w:rPr>
                          <w:rFonts w:ascii="Calibri Light" w:hAnsi="Calibri Light" w:cs="Calibri Light"/>
                        </w:rPr>
                      </w:pPr>
                      <w:r w:rsidRPr="0047696B">
                        <w:rPr>
                          <w:rFonts w:ascii="Calibri Light" w:hAnsi="Calibri Light" w:cs="Calibri Light"/>
                        </w:rPr>
                        <w:t xml:space="preserve">Read </w:t>
                      </w:r>
                      <w:r w:rsidRPr="00BE3296">
                        <w:rPr>
                          <w:rFonts w:ascii="Calibri Light" w:hAnsi="Calibri Light" w:cs="Calibri Light"/>
                          <w:b/>
                          <w:bCs/>
                        </w:rPr>
                        <w:t>the whole letter</w:t>
                      </w:r>
                      <w:r w:rsidRPr="0047696B">
                        <w:rPr>
                          <w:rFonts w:ascii="Calibri Light" w:hAnsi="Calibri Light" w:cs="Calibri Light"/>
                        </w:rPr>
                        <w:t xml:space="preserve"> carefully and edit all text in </w:t>
                      </w:r>
                      <w:r w:rsidRPr="0047696B">
                        <w:rPr>
                          <w:rFonts w:ascii="Calibri Light" w:hAnsi="Calibri Light" w:cs="Calibri Light"/>
                          <w:color w:val="FF0000"/>
                        </w:rPr>
                        <w:t>red</w:t>
                      </w:r>
                      <w:r w:rsidRPr="0047696B">
                        <w:rPr>
                          <w:rFonts w:ascii="Calibri Light" w:hAnsi="Calibri Light" w:cs="Calibri Light"/>
                        </w:rPr>
                        <w:t xml:space="preserve"> and/or [square brackets].  Delete all comments and return text to black before sending.</w:t>
                      </w:r>
                    </w:p>
                    <w:p w14:paraId="4C84F784" w14:textId="77777777" w:rsidR="00171BDF" w:rsidRPr="0047696B" w:rsidRDefault="00171BDF" w:rsidP="00171BDF">
                      <w:pPr>
                        <w:rPr>
                          <w:rFonts w:ascii="Calibri Light" w:hAnsi="Calibri Light" w:cs="Calibri Light"/>
                        </w:rPr>
                      </w:pPr>
                    </w:p>
                    <w:p w14:paraId="2418676F" w14:textId="77777777" w:rsidR="00171BDF" w:rsidRPr="0047696B" w:rsidRDefault="00171BDF" w:rsidP="00171BDF">
                      <w:pPr>
                        <w:rPr>
                          <w:rFonts w:ascii="Calibri Light" w:hAnsi="Calibri Light" w:cs="Calibri Light"/>
                        </w:rPr>
                      </w:pPr>
                      <w:r w:rsidRPr="0047696B">
                        <w:rPr>
                          <w:rFonts w:ascii="Calibri Light" w:hAnsi="Calibri Light" w:cs="Calibri Light"/>
                        </w:rPr>
                        <w:t xml:space="preserve">Please send your letter for review to </w:t>
                      </w:r>
                      <w:hyperlink r:id="rId9" w:history="1">
                        <w:r w:rsidRPr="0047696B">
                          <w:rPr>
                            <w:rStyle w:val="Hyperlink"/>
                            <w:rFonts w:ascii="Calibri Light" w:hAnsi="Calibri Light" w:cs="Calibri Light"/>
                          </w:rPr>
                          <w:t>jrproject@cpag.org.uk</w:t>
                        </w:r>
                      </w:hyperlink>
                      <w:r w:rsidRPr="0047696B">
                        <w:rPr>
                          <w:rFonts w:ascii="Calibri Light" w:hAnsi="Calibri Light" w:cs="Calibri Light"/>
                        </w:rPr>
                        <w:t xml:space="preserve"> before sending to </w:t>
                      </w:r>
                      <w:r>
                        <w:rPr>
                          <w:rFonts w:ascii="Calibri Light" w:hAnsi="Calibri Light" w:cs="Calibri Light"/>
                        </w:rPr>
                        <w:t>HMRC</w:t>
                      </w:r>
                      <w:r w:rsidRPr="0047696B">
                        <w:rPr>
                          <w:rFonts w:ascii="Calibri Light" w:hAnsi="Calibri Light" w:cs="Calibri Light"/>
                        </w:rPr>
                        <w:t>.</w:t>
                      </w:r>
                    </w:p>
                    <w:p w14:paraId="5744D70D" w14:textId="77777777" w:rsidR="00171BDF" w:rsidRDefault="00171BDF" w:rsidP="00171BDF">
                      <w:pPr>
                        <w:rPr>
                          <w:rFonts w:asciiTheme="majorHAnsi" w:hAnsiTheme="majorHAnsi" w:cstheme="majorHAnsi"/>
                          <w:color w:val="FF0000"/>
                        </w:rPr>
                      </w:pPr>
                    </w:p>
                    <w:p w14:paraId="06FB03BD" w14:textId="77777777" w:rsidR="00171BDF" w:rsidRPr="009467CC" w:rsidRDefault="00171BDF" w:rsidP="00171BDF">
                      <w:pPr>
                        <w:rPr>
                          <w:rFonts w:ascii="Calibri Light" w:hAnsi="Calibri Light" w:cs="Calibri Light"/>
                          <w:color w:val="FF0000"/>
                        </w:rPr>
                      </w:pPr>
                      <w:r w:rsidRPr="009467CC">
                        <w:rPr>
                          <w:rFonts w:ascii="Calibri Light" w:hAnsi="Calibri Light" w:cs="Calibri Light"/>
                          <w:color w:val="FF0000"/>
                        </w:rPr>
                        <w:t xml:space="preserve">DELETE BOX BEFORE POSTING </w:t>
                      </w:r>
                    </w:p>
                    <w:p w14:paraId="35B8CB67" w14:textId="77777777" w:rsidR="00171BDF" w:rsidRPr="009467CC" w:rsidRDefault="00171BDF">
                      <w:pPr>
                        <w:rPr>
                          <w:rFonts w:ascii="Calibri Light" w:hAnsi="Calibri Light" w:cs="Calibri Light"/>
                        </w:rPr>
                      </w:pPr>
                    </w:p>
                  </w:txbxContent>
                </v:textbox>
              </v:shape>
            </w:pict>
          </mc:Fallback>
        </mc:AlternateContent>
      </w:r>
      <w:r w:rsidRPr="00BE3296">
        <w:rPr>
          <w:rFonts w:ascii="Calibri Light" w:hAnsi="Calibri Light" w:cs="Calibri Light"/>
          <w:noProof/>
        </w:rPr>
        <mc:AlternateContent>
          <mc:Choice Requires="wps">
            <w:drawing>
              <wp:anchor distT="0" distB="0" distL="114300" distR="114300" simplePos="0" relativeHeight="251659264" behindDoc="0" locked="0" layoutInCell="1" allowOverlap="1" wp14:anchorId="322F6977" wp14:editId="262D9284">
                <wp:simplePos x="0" y="0"/>
                <wp:positionH relativeFrom="column">
                  <wp:posOffset>-295275</wp:posOffset>
                </wp:positionH>
                <wp:positionV relativeFrom="paragraph">
                  <wp:posOffset>-541020</wp:posOffset>
                </wp:positionV>
                <wp:extent cx="2567940" cy="2682240"/>
                <wp:effectExtent l="0" t="0" r="22860" b="22860"/>
                <wp:wrapNone/>
                <wp:docPr id="2063833222" name="Text Box 1"/>
                <wp:cNvGraphicFramePr/>
                <a:graphic xmlns:a="http://schemas.openxmlformats.org/drawingml/2006/main">
                  <a:graphicData uri="http://schemas.microsoft.com/office/word/2010/wordprocessingShape">
                    <wps:wsp>
                      <wps:cNvSpPr txBox="1"/>
                      <wps:spPr>
                        <a:xfrm>
                          <a:off x="0" y="0"/>
                          <a:ext cx="2567940" cy="2682240"/>
                        </a:xfrm>
                        <a:prstGeom prst="rect">
                          <a:avLst/>
                        </a:prstGeom>
                        <a:solidFill>
                          <a:schemeClr val="lt1"/>
                        </a:solidFill>
                        <a:ln w="6350">
                          <a:solidFill>
                            <a:prstClr val="black"/>
                          </a:solidFill>
                        </a:ln>
                      </wps:spPr>
                      <wps:txbx>
                        <w:txbxContent>
                          <w:p w14:paraId="62BBEE44" w14:textId="262FE428" w:rsidR="00171BDF" w:rsidRPr="00F8058E" w:rsidRDefault="00171BDF" w:rsidP="00171BDF">
                            <w:pPr>
                              <w:rPr>
                                <w:rFonts w:ascii="Calibri Light" w:hAnsi="Calibri Light" w:cs="Calibri Light"/>
                                <w:b/>
                                <w:bCs/>
                              </w:rPr>
                            </w:pPr>
                            <w:r w:rsidRPr="00F8058E">
                              <w:rPr>
                                <w:rFonts w:ascii="Calibri Light" w:hAnsi="Calibri Light" w:cs="Calibri Light"/>
                                <w:b/>
                                <w:bCs/>
                              </w:rPr>
                              <w:t xml:space="preserve">Only use this letter if your client: </w:t>
                            </w:r>
                          </w:p>
                          <w:p w14:paraId="049BAE65" w14:textId="77777777" w:rsidR="00171BDF" w:rsidRPr="00F8058E" w:rsidRDefault="00171BDF" w:rsidP="00171BDF">
                            <w:pPr>
                              <w:rPr>
                                <w:rFonts w:ascii="Calibri Light" w:hAnsi="Calibri Light" w:cs="Calibri Light"/>
                                <w:b/>
                                <w:bCs/>
                              </w:rPr>
                            </w:pPr>
                          </w:p>
                          <w:p w14:paraId="634D735E" w14:textId="6F584569" w:rsidR="00171BDF" w:rsidRDefault="00F8058E" w:rsidP="00171BDF">
                            <w:pPr>
                              <w:pStyle w:val="ListParagraph"/>
                              <w:numPr>
                                <w:ilvl w:val="0"/>
                                <w:numId w:val="48"/>
                              </w:numPr>
                              <w:rPr>
                                <w:rFonts w:ascii="Calibri Light" w:hAnsi="Calibri Light" w:cs="Calibri Light"/>
                                <w:sz w:val="24"/>
                                <w:szCs w:val="24"/>
                              </w:rPr>
                            </w:pPr>
                            <w:r w:rsidRPr="009467CC">
                              <w:rPr>
                                <w:rFonts w:ascii="Calibri Light" w:hAnsi="Calibri Light" w:cs="Calibri Light"/>
                                <w:sz w:val="24"/>
                                <w:szCs w:val="24"/>
                              </w:rPr>
                              <w:t xml:space="preserve">Is </w:t>
                            </w:r>
                            <w:r>
                              <w:rPr>
                                <w:rFonts w:ascii="Calibri Light" w:hAnsi="Calibri Light" w:cs="Calibri Light"/>
                                <w:sz w:val="24"/>
                                <w:szCs w:val="24"/>
                              </w:rPr>
                              <w:t>entitled to tax credit</w:t>
                            </w:r>
                            <w:r w:rsidR="00BE3296">
                              <w:rPr>
                                <w:rFonts w:ascii="Calibri Light" w:hAnsi="Calibri Light" w:cs="Calibri Light"/>
                                <w:sz w:val="24"/>
                                <w:szCs w:val="24"/>
                              </w:rPr>
                              <w:t>s.</w:t>
                            </w:r>
                          </w:p>
                          <w:p w14:paraId="1FE3B9F1" w14:textId="7C555D26" w:rsidR="009467CC" w:rsidRPr="009467CC" w:rsidRDefault="00A24014" w:rsidP="00AF26B0">
                            <w:pPr>
                              <w:pStyle w:val="ListParagraph"/>
                              <w:numPr>
                                <w:ilvl w:val="0"/>
                                <w:numId w:val="48"/>
                              </w:numPr>
                              <w:rPr>
                                <w:rFonts w:ascii="Calibri Light" w:hAnsi="Calibri Light" w:cs="Calibri Light"/>
                              </w:rPr>
                            </w:pPr>
                            <w:r w:rsidRPr="00A24014">
                              <w:rPr>
                                <w:rFonts w:ascii="Calibri Light" w:hAnsi="Calibri Light" w:cs="Calibri Light"/>
                                <w:sz w:val="24"/>
                                <w:szCs w:val="24"/>
                              </w:rPr>
                              <w:t xml:space="preserve">C’s </w:t>
                            </w:r>
                            <w:r w:rsidR="00BE3296">
                              <w:rPr>
                                <w:rFonts w:ascii="Calibri Light" w:hAnsi="Calibri Light" w:cs="Calibri Light"/>
                                <w:sz w:val="24"/>
                                <w:szCs w:val="24"/>
                              </w:rPr>
                              <w:t xml:space="preserve">tax credits </w:t>
                            </w:r>
                            <w:r w:rsidRPr="00A24014">
                              <w:rPr>
                                <w:rFonts w:ascii="Calibri Light" w:hAnsi="Calibri Light" w:cs="Calibri Light"/>
                                <w:sz w:val="24"/>
                                <w:szCs w:val="24"/>
                              </w:rPr>
                              <w:t>stopped</w:t>
                            </w:r>
                            <w:r w:rsidR="009467CC">
                              <w:rPr>
                                <w:rFonts w:ascii="Calibri Light" w:hAnsi="Calibri Light" w:cs="Calibri Light"/>
                                <w:sz w:val="24"/>
                                <w:szCs w:val="24"/>
                              </w:rPr>
                              <w:t>.</w:t>
                            </w:r>
                          </w:p>
                          <w:p w14:paraId="0408197B" w14:textId="639E11DE" w:rsidR="009467CC" w:rsidRPr="009467CC" w:rsidRDefault="009467CC" w:rsidP="00AF26B0">
                            <w:pPr>
                              <w:pStyle w:val="ListParagraph"/>
                              <w:numPr>
                                <w:ilvl w:val="0"/>
                                <w:numId w:val="48"/>
                              </w:numPr>
                              <w:rPr>
                                <w:rFonts w:ascii="Calibri Light" w:hAnsi="Calibri Light" w:cs="Calibri Light"/>
                              </w:rPr>
                            </w:pPr>
                            <w:r>
                              <w:rPr>
                                <w:rFonts w:ascii="Calibri Light" w:hAnsi="Calibri Light" w:cs="Calibri Light"/>
                                <w:sz w:val="24"/>
                                <w:szCs w:val="24"/>
                              </w:rPr>
                              <w:t>C successfully appealed</w:t>
                            </w:r>
                            <w:r w:rsidR="00BE3296">
                              <w:rPr>
                                <w:rFonts w:ascii="Calibri Light" w:hAnsi="Calibri Light" w:cs="Calibri Light"/>
                                <w:sz w:val="24"/>
                                <w:szCs w:val="24"/>
                              </w:rPr>
                              <w:t>.</w:t>
                            </w:r>
                          </w:p>
                          <w:p w14:paraId="391E6304" w14:textId="34575DE0" w:rsidR="00CB7636" w:rsidRPr="00BE3296" w:rsidRDefault="00A24014" w:rsidP="00AF26B0">
                            <w:pPr>
                              <w:pStyle w:val="ListParagraph"/>
                              <w:numPr>
                                <w:ilvl w:val="0"/>
                                <w:numId w:val="48"/>
                              </w:numPr>
                              <w:rPr>
                                <w:rFonts w:ascii="Calibri Light" w:hAnsi="Calibri Light" w:cs="Calibri Light"/>
                              </w:rPr>
                            </w:pPr>
                            <w:r w:rsidRPr="00A24014">
                              <w:rPr>
                                <w:rFonts w:ascii="Calibri Light" w:hAnsi="Calibri Light" w:cs="Calibri Light"/>
                                <w:sz w:val="24"/>
                                <w:szCs w:val="24"/>
                              </w:rPr>
                              <w:t xml:space="preserve">HMRC refuse to </w:t>
                            </w:r>
                            <w:r w:rsidR="009467CC">
                              <w:rPr>
                                <w:rFonts w:ascii="Calibri Light" w:hAnsi="Calibri Light" w:cs="Calibri Light"/>
                                <w:sz w:val="24"/>
                                <w:szCs w:val="24"/>
                              </w:rPr>
                              <w:t xml:space="preserve"> pay </w:t>
                            </w:r>
                            <w:r w:rsidR="00BE3296">
                              <w:rPr>
                                <w:rFonts w:ascii="Calibri Light" w:hAnsi="Calibri Light" w:cs="Calibri Light"/>
                                <w:sz w:val="24"/>
                                <w:szCs w:val="24"/>
                              </w:rPr>
                              <w:t xml:space="preserve">tax credits </w:t>
                            </w:r>
                            <w:r w:rsidR="009467CC">
                              <w:rPr>
                                <w:rFonts w:ascii="Calibri Light" w:hAnsi="Calibri Light" w:cs="Calibri Light"/>
                                <w:sz w:val="24"/>
                                <w:szCs w:val="24"/>
                              </w:rPr>
                              <w:t xml:space="preserve">despite the FTT decision. </w:t>
                            </w:r>
                          </w:p>
                          <w:p w14:paraId="59F834F2" w14:textId="77777777" w:rsidR="00BE3296" w:rsidRPr="00BE3296" w:rsidRDefault="00BE3296" w:rsidP="00BE3296">
                            <w:pPr>
                              <w:rPr>
                                <w:rFonts w:ascii="Calibri Light" w:hAnsi="Calibri Light" w:cs="Calibri Light"/>
                              </w:rPr>
                            </w:pPr>
                          </w:p>
                          <w:p w14:paraId="287BBECC" w14:textId="6CBA9F74" w:rsidR="00CB7636" w:rsidRPr="009467CC" w:rsidRDefault="00CB7636" w:rsidP="00CB7636">
                            <w:pPr>
                              <w:rPr>
                                <w:rFonts w:ascii="Calibri Light" w:hAnsi="Calibri Light" w:cs="Calibri Light"/>
                                <w:color w:val="FF0000"/>
                              </w:rPr>
                            </w:pPr>
                            <w:r w:rsidRPr="009467CC">
                              <w:rPr>
                                <w:rFonts w:ascii="Calibri Light" w:hAnsi="Calibri Light" w:cs="Calibri Light"/>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6977" id="Text Box 1" o:spid="_x0000_s1027" type="#_x0000_t202" style="position:absolute;left:0;text-align:left;margin-left:-23.25pt;margin-top:-42.6pt;width:202.2pt;height:2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" fillcolor="white [3201]" strokeweight=".5pt">
                <v:textbox>
                  <w:txbxContent>
                    <w:p w14:paraId="62BBEE44" w14:textId="262FE428" w:rsidR="00171BDF" w:rsidRPr="00F8058E" w:rsidRDefault="00171BDF" w:rsidP="00171BDF">
                      <w:pPr>
                        <w:rPr>
                          <w:rFonts w:ascii="Calibri Light" w:hAnsi="Calibri Light" w:cs="Calibri Light"/>
                          <w:b/>
                          <w:bCs/>
                        </w:rPr>
                      </w:pPr>
                      <w:r w:rsidRPr="00F8058E">
                        <w:rPr>
                          <w:rFonts w:ascii="Calibri Light" w:hAnsi="Calibri Light" w:cs="Calibri Light"/>
                          <w:b/>
                          <w:bCs/>
                        </w:rPr>
                        <w:t xml:space="preserve">Only use this letter if your client: </w:t>
                      </w:r>
                    </w:p>
                    <w:p w14:paraId="049BAE65" w14:textId="77777777" w:rsidR="00171BDF" w:rsidRPr="00F8058E" w:rsidRDefault="00171BDF" w:rsidP="00171BDF">
                      <w:pPr>
                        <w:rPr>
                          <w:rFonts w:ascii="Calibri Light" w:hAnsi="Calibri Light" w:cs="Calibri Light"/>
                          <w:b/>
                          <w:bCs/>
                        </w:rPr>
                      </w:pPr>
                    </w:p>
                    <w:p w14:paraId="634D735E" w14:textId="6F584569" w:rsidR="00171BDF" w:rsidRDefault="00F8058E" w:rsidP="00171BDF">
                      <w:pPr>
                        <w:pStyle w:val="ListParagraph"/>
                        <w:numPr>
                          <w:ilvl w:val="0"/>
                          <w:numId w:val="48"/>
                        </w:numPr>
                        <w:rPr>
                          <w:rFonts w:ascii="Calibri Light" w:hAnsi="Calibri Light" w:cs="Calibri Light"/>
                          <w:sz w:val="24"/>
                          <w:szCs w:val="24"/>
                        </w:rPr>
                      </w:pPr>
                      <w:r w:rsidRPr="009467CC">
                        <w:rPr>
                          <w:rFonts w:ascii="Calibri Light" w:hAnsi="Calibri Light" w:cs="Calibri Light"/>
                          <w:sz w:val="24"/>
                          <w:szCs w:val="24"/>
                        </w:rPr>
                        <w:t xml:space="preserve">Is </w:t>
                      </w:r>
                      <w:r>
                        <w:rPr>
                          <w:rFonts w:ascii="Calibri Light" w:hAnsi="Calibri Light" w:cs="Calibri Light"/>
                          <w:sz w:val="24"/>
                          <w:szCs w:val="24"/>
                        </w:rPr>
                        <w:t>entitled to tax credit</w:t>
                      </w:r>
                      <w:r w:rsidR="00BE3296">
                        <w:rPr>
                          <w:rFonts w:ascii="Calibri Light" w:hAnsi="Calibri Light" w:cs="Calibri Light"/>
                          <w:sz w:val="24"/>
                          <w:szCs w:val="24"/>
                        </w:rPr>
                        <w:t>s.</w:t>
                      </w:r>
                    </w:p>
                    <w:p w14:paraId="1FE3B9F1" w14:textId="7C555D26" w:rsidR="009467CC" w:rsidRPr="009467CC" w:rsidRDefault="00A24014" w:rsidP="00AF26B0">
                      <w:pPr>
                        <w:pStyle w:val="ListParagraph"/>
                        <w:numPr>
                          <w:ilvl w:val="0"/>
                          <w:numId w:val="48"/>
                        </w:numPr>
                        <w:rPr>
                          <w:rFonts w:ascii="Calibri Light" w:hAnsi="Calibri Light" w:cs="Calibri Light"/>
                        </w:rPr>
                      </w:pPr>
                      <w:r w:rsidRPr="00A24014">
                        <w:rPr>
                          <w:rFonts w:ascii="Calibri Light" w:hAnsi="Calibri Light" w:cs="Calibri Light"/>
                          <w:sz w:val="24"/>
                          <w:szCs w:val="24"/>
                        </w:rPr>
                        <w:t xml:space="preserve">C’s </w:t>
                      </w:r>
                      <w:r w:rsidR="00BE3296">
                        <w:rPr>
                          <w:rFonts w:ascii="Calibri Light" w:hAnsi="Calibri Light" w:cs="Calibri Light"/>
                          <w:sz w:val="24"/>
                          <w:szCs w:val="24"/>
                        </w:rPr>
                        <w:t xml:space="preserve">tax credits </w:t>
                      </w:r>
                      <w:r w:rsidRPr="00A24014">
                        <w:rPr>
                          <w:rFonts w:ascii="Calibri Light" w:hAnsi="Calibri Light" w:cs="Calibri Light"/>
                          <w:sz w:val="24"/>
                          <w:szCs w:val="24"/>
                        </w:rPr>
                        <w:t>stopped</w:t>
                      </w:r>
                      <w:r w:rsidR="009467CC">
                        <w:rPr>
                          <w:rFonts w:ascii="Calibri Light" w:hAnsi="Calibri Light" w:cs="Calibri Light"/>
                          <w:sz w:val="24"/>
                          <w:szCs w:val="24"/>
                        </w:rPr>
                        <w:t>.</w:t>
                      </w:r>
                    </w:p>
                    <w:p w14:paraId="0408197B" w14:textId="639E11DE" w:rsidR="009467CC" w:rsidRPr="009467CC" w:rsidRDefault="009467CC" w:rsidP="00AF26B0">
                      <w:pPr>
                        <w:pStyle w:val="ListParagraph"/>
                        <w:numPr>
                          <w:ilvl w:val="0"/>
                          <w:numId w:val="48"/>
                        </w:numPr>
                        <w:rPr>
                          <w:rFonts w:ascii="Calibri Light" w:hAnsi="Calibri Light" w:cs="Calibri Light"/>
                        </w:rPr>
                      </w:pPr>
                      <w:r>
                        <w:rPr>
                          <w:rFonts w:ascii="Calibri Light" w:hAnsi="Calibri Light" w:cs="Calibri Light"/>
                          <w:sz w:val="24"/>
                          <w:szCs w:val="24"/>
                        </w:rPr>
                        <w:t>C successfully appealed</w:t>
                      </w:r>
                      <w:r w:rsidR="00BE3296">
                        <w:rPr>
                          <w:rFonts w:ascii="Calibri Light" w:hAnsi="Calibri Light" w:cs="Calibri Light"/>
                          <w:sz w:val="24"/>
                          <w:szCs w:val="24"/>
                        </w:rPr>
                        <w:t>.</w:t>
                      </w:r>
                    </w:p>
                    <w:p w14:paraId="391E6304" w14:textId="34575DE0" w:rsidR="00CB7636" w:rsidRPr="00BE3296" w:rsidRDefault="00A24014" w:rsidP="00AF26B0">
                      <w:pPr>
                        <w:pStyle w:val="ListParagraph"/>
                        <w:numPr>
                          <w:ilvl w:val="0"/>
                          <w:numId w:val="48"/>
                        </w:numPr>
                        <w:rPr>
                          <w:rFonts w:ascii="Calibri Light" w:hAnsi="Calibri Light" w:cs="Calibri Light"/>
                        </w:rPr>
                      </w:pPr>
                      <w:r w:rsidRPr="00A24014">
                        <w:rPr>
                          <w:rFonts w:ascii="Calibri Light" w:hAnsi="Calibri Light" w:cs="Calibri Light"/>
                          <w:sz w:val="24"/>
                          <w:szCs w:val="24"/>
                        </w:rPr>
                        <w:t xml:space="preserve">HMRC refuse to </w:t>
                      </w:r>
                      <w:r w:rsidR="009467CC">
                        <w:rPr>
                          <w:rFonts w:ascii="Calibri Light" w:hAnsi="Calibri Light" w:cs="Calibri Light"/>
                          <w:sz w:val="24"/>
                          <w:szCs w:val="24"/>
                        </w:rPr>
                        <w:t xml:space="preserve"> pay </w:t>
                      </w:r>
                      <w:r w:rsidR="00BE3296">
                        <w:rPr>
                          <w:rFonts w:ascii="Calibri Light" w:hAnsi="Calibri Light" w:cs="Calibri Light"/>
                          <w:sz w:val="24"/>
                          <w:szCs w:val="24"/>
                        </w:rPr>
                        <w:t xml:space="preserve">tax credits </w:t>
                      </w:r>
                      <w:r w:rsidR="009467CC">
                        <w:rPr>
                          <w:rFonts w:ascii="Calibri Light" w:hAnsi="Calibri Light" w:cs="Calibri Light"/>
                          <w:sz w:val="24"/>
                          <w:szCs w:val="24"/>
                        </w:rPr>
                        <w:t xml:space="preserve">despite the FTT decision. </w:t>
                      </w:r>
                    </w:p>
                    <w:p w14:paraId="59F834F2" w14:textId="77777777" w:rsidR="00BE3296" w:rsidRPr="00BE3296" w:rsidRDefault="00BE3296" w:rsidP="00BE3296">
                      <w:pPr>
                        <w:rPr>
                          <w:rFonts w:ascii="Calibri Light" w:hAnsi="Calibri Light" w:cs="Calibri Light"/>
                        </w:rPr>
                      </w:pPr>
                    </w:p>
                    <w:p w14:paraId="287BBECC" w14:textId="6CBA9F74" w:rsidR="00CB7636" w:rsidRPr="009467CC" w:rsidRDefault="00CB7636" w:rsidP="00CB7636">
                      <w:pPr>
                        <w:rPr>
                          <w:rFonts w:ascii="Calibri Light" w:hAnsi="Calibri Light" w:cs="Calibri Light"/>
                          <w:color w:val="FF0000"/>
                        </w:rPr>
                      </w:pPr>
                      <w:r w:rsidRPr="009467CC">
                        <w:rPr>
                          <w:rFonts w:ascii="Calibri Light" w:hAnsi="Calibri Light" w:cs="Calibri Light"/>
                          <w:color w:val="FF0000"/>
                        </w:rPr>
                        <w:t>DELETE BOX BEFORE POSTING</w:t>
                      </w:r>
                    </w:p>
                  </w:txbxContent>
                </v:textbox>
              </v:shape>
            </w:pict>
          </mc:Fallback>
        </mc:AlternateContent>
      </w:r>
    </w:p>
    <w:p w14:paraId="5F15B331" w14:textId="77777777" w:rsidR="008F4C47" w:rsidRPr="00BE3296" w:rsidRDefault="008F4C47" w:rsidP="00BE3296">
      <w:pPr>
        <w:pStyle w:val="NormalWeb"/>
        <w:spacing w:before="0" w:beforeAutospacing="0" w:after="0" w:afterAutospacing="0" w:line="360" w:lineRule="auto"/>
        <w:jc w:val="both"/>
        <w:rPr>
          <w:rFonts w:ascii="Calibri Light" w:hAnsi="Calibri Light" w:cs="Calibri Light"/>
        </w:rPr>
      </w:pPr>
    </w:p>
    <w:p w14:paraId="5E884800" w14:textId="77777777" w:rsidR="008F4C47" w:rsidRPr="00BE3296" w:rsidRDefault="008F4C47" w:rsidP="00BE3296">
      <w:pPr>
        <w:pStyle w:val="NormalWeb"/>
        <w:spacing w:before="0" w:beforeAutospacing="0" w:after="0" w:afterAutospacing="0" w:line="360" w:lineRule="auto"/>
        <w:jc w:val="both"/>
        <w:rPr>
          <w:rFonts w:ascii="Calibri Light" w:hAnsi="Calibri Light" w:cs="Calibri Light"/>
        </w:rPr>
      </w:pPr>
    </w:p>
    <w:p w14:paraId="2D3F02BD" w14:textId="77777777" w:rsidR="000A2757" w:rsidRPr="00BE3296" w:rsidRDefault="000A2757" w:rsidP="00BE3296">
      <w:pPr>
        <w:pStyle w:val="NormalWeb"/>
        <w:spacing w:before="0" w:beforeAutospacing="0" w:after="0" w:afterAutospacing="0" w:line="360" w:lineRule="auto"/>
        <w:jc w:val="both"/>
        <w:rPr>
          <w:rFonts w:ascii="Calibri Light" w:hAnsi="Calibri Light" w:cs="Calibri Light"/>
        </w:rPr>
      </w:pPr>
    </w:p>
    <w:p w14:paraId="0E01A9FD" w14:textId="77777777" w:rsidR="00171BDF" w:rsidRPr="00BE3296" w:rsidRDefault="00171BDF" w:rsidP="00BE3296">
      <w:pPr>
        <w:pStyle w:val="NormalWeb"/>
        <w:spacing w:before="0" w:beforeAutospacing="0" w:line="360" w:lineRule="auto"/>
        <w:contextualSpacing/>
        <w:rPr>
          <w:rFonts w:ascii="Calibri Light" w:hAnsi="Calibri Light" w:cs="Calibri Light"/>
        </w:rPr>
      </w:pPr>
    </w:p>
    <w:p w14:paraId="50387DA0" w14:textId="77777777" w:rsidR="00171BDF" w:rsidRPr="00BE3296" w:rsidRDefault="00171BDF" w:rsidP="00BE3296">
      <w:pPr>
        <w:pStyle w:val="NormalWeb"/>
        <w:spacing w:before="0" w:beforeAutospacing="0" w:line="360" w:lineRule="auto"/>
        <w:contextualSpacing/>
        <w:rPr>
          <w:rFonts w:ascii="Calibri Light" w:hAnsi="Calibri Light" w:cs="Calibri Light"/>
        </w:rPr>
      </w:pPr>
    </w:p>
    <w:p w14:paraId="4E63B5CA" w14:textId="77777777" w:rsidR="00171BDF" w:rsidRPr="00BE3296" w:rsidRDefault="00171BDF" w:rsidP="00BE3296">
      <w:pPr>
        <w:pStyle w:val="NormalWeb"/>
        <w:spacing w:before="0" w:beforeAutospacing="0" w:line="360" w:lineRule="auto"/>
        <w:contextualSpacing/>
        <w:rPr>
          <w:rFonts w:ascii="Calibri Light" w:hAnsi="Calibri Light" w:cs="Calibri Light"/>
        </w:rPr>
      </w:pPr>
    </w:p>
    <w:p w14:paraId="6E0AF492" w14:textId="77777777" w:rsidR="00171BDF" w:rsidRPr="00BE3296" w:rsidRDefault="00171BDF" w:rsidP="00BE3296">
      <w:pPr>
        <w:pStyle w:val="NormalWeb"/>
        <w:spacing w:before="0" w:beforeAutospacing="0" w:line="360" w:lineRule="auto"/>
        <w:contextualSpacing/>
        <w:rPr>
          <w:rFonts w:ascii="Calibri Light" w:hAnsi="Calibri Light" w:cs="Calibri Light"/>
        </w:rPr>
      </w:pPr>
    </w:p>
    <w:p w14:paraId="31C4785D" w14:textId="4ADD2C26" w:rsidR="00FC28E0" w:rsidRPr="00BE3296" w:rsidRDefault="0014365C" w:rsidP="00BE3296">
      <w:pPr>
        <w:pStyle w:val="Heading5"/>
        <w:rPr>
          <w:rFonts w:ascii="Calibri Light" w:hAnsi="Calibri Light" w:cs="Calibri Light"/>
          <w:sz w:val="24"/>
          <w:szCs w:val="24"/>
        </w:rPr>
      </w:pPr>
      <w:r w:rsidRPr="00BE3296">
        <w:rPr>
          <w:rFonts w:ascii="Calibri Light" w:hAnsi="Calibri Light" w:cs="Calibri Light"/>
          <w:b w:val="0"/>
          <w:bCs w:val="0"/>
          <w:sz w:val="24"/>
          <w:szCs w:val="24"/>
        </w:rPr>
        <w:t>HM Revenue and Customs</w:t>
      </w:r>
      <w:r w:rsidRPr="00BE3296">
        <w:rPr>
          <w:rFonts w:ascii="Calibri Light" w:hAnsi="Calibri Light" w:cs="Calibri Light"/>
          <w:b w:val="0"/>
          <w:bCs w:val="0"/>
          <w:sz w:val="24"/>
          <w:szCs w:val="24"/>
        </w:rPr>
        <w:br/>
        <w:t>Solicitor’s Office</w:t>
      </w:r>
      <w:r w:rsidRPr="00BE3296">
        <w:rPr>
          <w:rFonts w:ascii="Calibri Light" w:hAnsi="Calibri Light" w:cs="Calibri Light"/>
          <w:b w:val="0"/>
          <w:bCs w:val="0"/>
          <w:sz w:val="24"/>
          <w:szCs w:val="24"/>
        </w:rPr>
        <w:br/>
      </w:r>
      <w:proofErr w:type="gramStart"/>
      <w:r w:rsidRPr="00BE3296">
        <w:rPr>
          <w:rFonts w:ascii="Calibri Light" w:hAnsi="Calibri Light" w:cs="Calibri Light"/>
          <w:b w:val="0"/>
          <w:bCs w:val="0"/>
          <w:sz w:val="24"/>
          <w:szCs w:val="24"/>
        </w:rPr>
        <w:t>South West</w:t>
      </w:r>
      <w:proofErr w:type="gramEnd"/>
      <w:r w:rsidRPr="00BE3296">
        <w:rPr>
          <w:rFonts w:ascii="Calibri Light" w:hAnsi="Calibri Light" w:cs="Calibri Light"/>
          <w:b w:val="0"/>
          <w:bCs w:val="0"/>
          <w:sz w:val="24"/>
          <w:szCs w:val="24"/>
        </w:rPr>
        <w:t xml:space="preserve"> Bush</w:t>
      </w:r>
      <w:r w:rsidRPr="00BE3296">
        <w:rPr>
          <w:rFonts w:ascii="Calibri Light" w:hAnsi="Calibri Light" w:cs="Calibri Light"/>
          <w:b w:val="0"/>
          <w:bCs w:val="0"/>
          <w:sz w:val="24"/>
          <w:szCs w:val="24"/>
        </w:rPr>
        <w:br/>
        <w:t>Bush House</w:t>
      </w:r>
      <w:r w:rsidRPr="00BE3296">
        <w:rPr>
          <w:rFonts w:ascii="Calibri Light" w:hAnsi="Calibri Light" w:cs="Calibri Light"/>
          <w:b w:val="0"/>
          <w:bCs w:val="0"/>
          <w:sz w:val="24"/>
          <w:szCs w:val="24"/>
        </w:rPr>
        <w:br/>
        <w:t>Strand</w:t>
      </w:r>
      <w:r w:rsidRPr="00BE3296">
        <w:rPr>
          <w:rFonts w:ascii="Calibri Light" w:hAnsi="Calibri Light" w:cs="Calibri Light"/>
          <w:b w:val="0"/>
          <w:bCs w:val="0"/>
          <w:sz w:val="24"/>
          <w:szCs w:val="24"/>
        </w:rPr>
        <w:br/>
        <w:t>London</w:t>
      </w:r>
      <w:r w:rsidRPr="00BE3296">
        <w:rPr>
          <w:rFonts w:ascii="Calibri Light" w:hAnsi="Calibri Light" w:cs="Calibri Light"/>
          <w:sz w:val="24"/>
          <w:szCs w:val="24"/>
        </w:rPr>
        <w:br/>
      </w:r>
      <w:proofErr w:type="spellStart"/>
      <w:r w:rsidRPr="00BE3296">
        <w:rPr>
          <w:rFonts w:ascii="Calibri Light" w:hAnsi="Calibri Light" w:cs="Calibri Light"/>
          <w:b w:val="0"/>
          <w:bCs w:val="0"/>
          <w:sz w:val="24"/>
          <w:szCs w:val="24"/>
        </w:rPr>
        <w:t>WC2B</w:t>
      </w:r>
      <w:proofErr w:type="spellEnd"/>
      <w:r w:rsidRPr="00BE3296">
        <w:rPr>
          <w:rFonts w:ascii="Calibri Light" w:hAnsi="Calibri Light" w:cs="Calibri Light"/>
          <w:b w:val="0"/>
          <w:bCs w:val="0"/>
          <w:sz w:val="24"/>
          <w:szCs w:val="24"/>
        </w:rPr>
        <w:t xml:space="preserve"> </w:t>
      </w:r>
      <w:proofErr w:type="spellStart"/>
      <w:r w:rsidRPr="00BE3296">
        <w:rPr>
          <w:rFonts w:ascii="Calibri Light" w:hAnsi="Calibri Light" w:cs="Calibri Light"/>
          <w:b w:val="0"/>
          <w:bCs w:val="0"/>
          <w:sz w:val="24"/>
          <w:szCs w:val="24"/>
        </w:rPr>
        <w:t>4RD</w:t>
      </w:r>
      <w:proofErr w:type="spellEnd"/>
    </w:p>
    <w:p w14:paraId="2369B171" w14:textId="155FE55C" w:rsidR="0014365C" w:rsidRPr="00BE3296" w:rsidRDefault="00FC28E0" w:rsidP="00BE3296">
      <w:pPr>
        <w:pStyle w:val="NormalWeb"/>
        <w:spacing w:before="240" w:beforeAutospacing="0" w:after="0" w:afterAutospacing="0" w:line="360" w:lineRule="auto"/>
        <w:rPr>
          <w:rFonts w:ascii="Calibri Light" w:hAnsi="Calibri Light" w:cs="Calibri Light"/>
          <w:color w:val="0000FF"/>
          <w:u w:val="single"/>
        </w:rPr>
      </w:pPr>
      <w:r w:rsidRPr="00BE3296">
        <w:rPr>
          <w:rFonts w:ascii="Calibri Light" w:hAnsi="Calibri Light" w:cs="Calibri Light"/>
        </w:rPr>
        <w:t xml:space="preserve">By email only to: </w:t>
      </w:r>
      <w:hyperlink r:id="rId10" w:history="1">
        <w:r w:rsidR="0053586C" w:rsidRPr="00BE3296">
          <w:rPr>
            <w:rStyle w:val="Hyperlink"/>
            <w:rFonts w:ascii="Calibri Light" w:hAnsi="Calibri Light" w:cs="Calibri Light"/>
          </w:rPr>
          <w:t>preactionletters@hmrc.gov.uk</w:t>
        </w:r>
      </w:hyperlink>
    </w:p>
    <w:p w14:paraId="2B02DD73" w14:textId="77777777" w:rsidR="00BE3296" w:rsidRDefault="00BE3296" w:rsidP="00BE3296">
      <w:pPr>
        <w:pStyle w:val="NormalWeb"/>
        <w:spacing w:before="240" w:beforeAutospacing="0" w:after="0" w:afterAutospacing="0" w:line="360" w:lineRule="auto"/>
        <w:rPr>
          <w:rFonts w:ascii="Calibri Light" w:hAnsi="Calibri Light" w:cs="Calibri Light"/>
        </w:rPr>
      </w:pPr>
    </w:p>
    <w:p w14:paraId="4A50FD75" w14:textId="47949AC9" w:rsidR="008F4C47" w:rsidRPr="00BE3296" w:rsidRDefault="0053586C" w:rsidP="00BE3296">
      <w:pPr>
        <w:pStyle w:val="NormalWeb"/>
        <w:spacing w:before="0" w:beforeAutospacing="0" w:after="0" w:afterAutospacing="0" w:line="360" w:lineRule="auto"/>
        <w:rPr>
          <w:rFonts w:ascii="Calibri Light" w:hAnsi="Calibri Light" w:cs="Calibri Light"/>
        </w:rPr>
      </w:pPr>
      <w:r w:rsidRPr="00BE3296">
        <w:rPr>
          <w:rFonts w:ascii="Calibri Light" w:hAnsi="Calibri Light" w:cs="Calibri Light"/>
        </w:rPr>
        <w:t>[</w:t>
      </w:r>
      <w:r w:rsidRPr="00BE3296">
        <w:rPr>
          <w:rFonts w:ascii="Calibri Light" w:hAnsi="Calibri Light" w:cs="Calibri Light"/>
          <w:color w:val="FF0000"/>
        </w:rPr>
        <w:t>date</w:t>
      </w:r>
      <w:r w:rsidRPr="00BE3296">
        <w:rPr>
          <w:rFonts w:ascii="Calibri Light" w:hAnsi="Calibri Light" w:cs="Calibri Light"/>
        </w:rPr>
        <w:t>]</w:t>
      </w:r>
    </w:p>
    <w:p w14:paraId="3CB6B042" w14:textId="77777777" w:rsidR="00BE3296" w:rsidRDefault="00BE3296" w:rsidP="00BE3296">
      <w:pPr>
        <w:pStyle w:val="NormalWeb"/>
        <w:spacing w:before="0" w:beforeAutospacing="0" w:after="0" w:afterAutospacing="0" w:line="360" w:lineRule="auto"/>
        <w:jc w:val="both"/>
        <w:rPr>
          <w:rStyle w:val="Strong"/>
          <w:rFonts w:ascii="Calibri Light" w:hAnsi="Calibri Light" w:cs="Calibri Light"/>
          <w:b w:val="0"/>
        </w:rPr>
      </w:pPr>
    </w:p>
    <w:p w14:paraId="409A1207" w14:textId="6CC42B1C" w:rsidR="007A50CD" w:rsidRPr="00BE3296" w:rsidRDefault="00BB5B41" w:rsidP="00BE3296">
      <w:pPr>
        <w:pStyle w:val="NormalWeb"/>
        <w:spacing w:before="0" w:beforeAutospacing="0" w:after="0" w:afterAutospacing="0" w:line="360" w:lineRule="auto"/>
        <w:jc w:val="both"/>
        <w:rPr>
          <w:rStyle w:val="Strong"/>
          <w:rFonts w:ascii="Calibri Light" w:hAnsi="Calibri Light" w:cs="Calibri Light"/>
          <w:b w:val="0"/>
        </w:rPr>
      </w:pPr>
      <w:r w:rsidRPr="00BE3296">
        <w:rPr>
          <w:rStyle w:val="Strong"/>
          <w:rFonts w:ascii="Calibri Light" w:hAnsi="Calibri Light" w:cs="Calibri Light"/>
          <w:b w:val="0"/>
        </w:rPr>
        <w:t>Dear Sir</w:t>
      </w:r>
      <w:r w:rsidR="0053586C" w:rsidRPr="00BE3296">
        <w:rPr>
          <w:rStyle w:val="Strong"/>
          <w:rFonts w:ascii="Calibri Light" w:hAnsi="Calibri Light" w:cs="Calibri Light"/>
          <w:b w:val="0"/>
        </w:rPr>
        <w:t>/</w:t>
      </w:r>
      <w:r w:rsidRPr="00BE3296">
        <w:rPr>
          <w:rStyle w:val="Strong"/>
          <w:rFonts w:ascii="Calibri Light" w:hAnsi="Calibri Light" w:cs="Calibri Light"/>
          <w:b w:val="0"/>
        </w:rPr>
        <w:t>Madam</w:t>
      </w:r>
      <w:r w:rsidR="0053586C" w:rsidRPr="00BE3296">
        <w:rPr>
          <w:rStyle w:val="Strong"/>
          <w:rFonts w:ascii="Calibri Light" w:hAnsi="Calibri Light" w:cs="Calibri Light"/>
          <w:b w:val="0"/>
        </w:rPr>
        <w:t>,</w:t>
      </w:r>
    </w:p>
    <w:p w14:paraId="5F2EDF37" w14:textId="77777777" w:rsidR="00FA667B" w:rsidRPr="00BE3296" w:rsidRDefault="00FA667B" w:rsidP="00BE3296">
      <w:pPr>
        <w:pStyle w:val="NormalWeb"/>
        <w:spacing w:before="0" w:beforeAutospacing="0" w:after="0" w:afterAutospacing="0" w:line="360" w:lineRule="auto"/>
        <w:jc w:val="both"/>
        <w:rPr>
          <w:rStyle w:val="Strong"/>
          <w:rFonts w:ascii="Calibri Light" w:hAnsi="Calibri Light" w:cs="Calibri Light"/>
          <w:b w:val="0"/>
        </w:rPr>
      </w:pPr>
    </w:p>
    <w:p w14:paraId="322DEBA3" w14:textId="68F82FA4" w:rsidR="007A50CD" w:rsidRPr="00BE3296" w:rsidRDefault="00BB5B41" w:rsidP="00BE3296">
      <w:pPr>
        <w:pStyle w:val="NormalWeb"/>
        <w:spacing w:before="0" w:beforeAutospacing="0" w:after="0" w:afterAutospacing="0" w:line="360" w:lineRule="auto"/>
        <w:ind w:left="720" w:hanging="720"/>
        <w:jc w:val="both"/>
        <w:rPr>
          <w:rStyle w:val="Strong"/>
          <w:rFonts w:ascii="Calibri Light" w:hAnsi="Calibri Light" w:cs="Calibri Light"/>
          <w:color w:val="FF0000"/>
        </w:rPr>
      </w:pPr>
      <w:r w:rsidRPr="00BE3296">
        <w:rPr>
          <w:rStyle w:val="Strong"/>
          <w:rFonts w:ascii="Calibri Light" w:hAnsi="Calibri Light" w:cs="Calibri Light"/>
        </w:rPr>
        <w:t xml:space="preserve">Re: </w:t>
      </w:r>
      <w:r w:rsidRPr="00BE3296">
        <w:rPr>
          <w:rStyle w:val="Strong"/>
          <w:rFonts w:ascii="Calibri Light" w:hAnsi="Calibri Light" w:cs="Calibri Light"/>
        </w:rPr>
        <w:tab/>
        <w:t xml:space="preserve">Proposed claim for judicial review against </w:t>
      </w:r>
      <w:r w:rsidR="00284044" w:rsidRPr="00BE3296">
        <w:rPr>
          <w:rStyle w:val="Strong"/>
          <w:rFonts w:ascii="Calibri Light" w:hAnsi="Calibri Light" w:cs="Calibri Light"/>
        </w:rPr>
        <w:t>the Commissioners for H</w:t>
      </w:r>
      <w:r w:rsidR="0053586C" w:rsidRPr="00BE3296">
        <w:rPr>
          <w:rStyle w:val="Strong"/>
          <w:rFonts w:ascii="Calibri Light" w:hAnsi="Calibri Light" w:cs="Calibri Light"/>
        </w:rPr>
        <w:t xml:space="preserve">is </w:t>
      </w:r>
      <w:r w:rsidR="00284044" w:rsidRPr="00BE3296">
        <w:rPr>
          <w:rStyle w:val="Strong"/>
          <w:rFonts w:ascii="Calibri Light" w:hAnsi="Calibri Light" w:cs="Calibri Light"/>
        </w:rPr>
        <w:t>Majesty’s Revenue and Customs</w:t>
      </w:r>
      <w:r w:rsidRPr="00BE3296">
        <w:rPr>
          <w:rStyle w:val="Strong"/>
          <w:rFonts w:ascii="Calibri Light" w:hAnsi="Calibri Light" w:cs="Calibri Light"/>
        </w:rPr>
        <w:t xml:space="preserve"> </w:t>
      </w:r>
      <w:r w:rsidR="0053586C" w:rsidRPr="00BE3296">
        <w:rPr>
          <w:rStyle w:val="Strong"/>
          <w:rFonts w:ascii="Calibri Light" w:hAnsi="Calibri Light" w:cs="Calibri Light"/>
        </w:rPr>
        <w:t xml:space="preserve">by [client’s </w:t>
      </w:r>
      <w:r w:rsidR="00A24014" w:rsidRPr="00BE3296">
        <w:rPr>
          <w:rStyle w:val="Strong"/>
          <w:rFonts w:ascii="Calibri Light" w:hAnsi="Calibri Light" w:cs="Calibri Light"/>
        </w:rPr>
        <w:t xml:space="preserve">full </w:t>
      </w:r>
      <w:r w:rsidR="0053586C" w:rsidRPr="00BE3296">
        <w:rPr>
          <w:rStyle w:val="Strong"/>
          <w:rFonts w:ascii="Calibri Light" w:hAnsi="Calibri Light" w:cs="Calibri Light"/>
        </w:rPr>
        <w:t>name]</w:t>
      </w:r>
    </w:p>
    <w:p w14:paraId="4F52E68C" w14:textId="77777777" w:rsidR="00FA667B" w:rsidRPr="00BE3296" w:rsidRDefault="00FA667B" w:rsidP="00BE3296">
      <w:pPr>
        <w:pStyle w:val="NormalWeb"/>
        <w:spacing w:before="120" w:beforeAutospacing="0" w:after="0" w:afterAutospacing="0" w:line="360" w:lineRule="auto"/>
        <w:ind w:left="720" w:hanging="720"/>
        <w:jc w:val="both"/>
        <w:rPr>
          <w:rFonts w:ascii="Calibri Light" w:hAnsi="Calibri Light" w:cs="Calibri Light"/>
          <w:b/>
          <w:bCs/>
        </w:rPr>
      </w:pPr>
    </w:p>
    <w:p w14:paraId="3A637A9A" w14:textId="00D62130" w:rsidR="00EE55C9" w:rsidRPr="00BE3296" w:rsidRDefault="00EE55C9" w:rsidP="00BE3296">
      <w:pPr>
        <w:pStyle w:val="Heading5"/>
        <w:numPr>
          <w:ilvl w:val="0"/>
          <w:numId w:val="43"/>
        </w:numPr>
        <w:spacing w:before="120" w:beforeAutospacing="0" w:after="0" w:afterAutospacing="0" w:line="360" w:lineRule="auto"/>
        <w:jc w:val="both"/>
        <w:rPr>
          <w:rStyle w:val="sectionitemno"/>
          <w:rFonts w:ascii="Calibri Light" w:hAnsi="Calibri Light" w:cs="Calibri Light"/>
          <w:bCs w:val="0"/>
          <w:sz w:val="24"/>
          <w:szCs w:val="24"/>
        </w:rPr>
      </w:pPr>
      <w:r w:rsidRPr="00BE3296">
        <w:rPr>
          <w:rStyle w:val="sectionitemno"/>
          <w:rFonts w:ascii="Calibri Light" w:hAnsi="Calibri Light" w:cs="Calibri Light"/>
          <w:bCs w:val="0"/>
          <w:sz w:val="24"/>
          <w:szCs w:val="24"/>
        </w:rPr>
        <w:t xml:space="preserve">Proposed claim for judicial </w:t>
      </w:r>
      <w:r w:rsidR="00BA2DB0" w:rsidRPr="00BE3296">
        <w:rPr>
          <w:rStyle w:val="sectionitemno"/>
          <w:rFonts w:ascii="Calibri Light" w:hAnsi="Calibri Light" w:cs="Calibri Light"/>
          <w:bCs w:val="0"/>
          <w:sz w:val="24"/>
          <w:szCs w:val="24"/>
        </w:rPr>
        <w:t>review</w:t>
      </w:r>
    </w:p>
    <w:p w14:paraId="7567F130" w14:textId="3E6D43C8" w:rsidR="0014365C" w:rsidRPr="00BE3296" w:rsidRDefault="00BB5B41" w:rsidP="00BE3296">
      <w:pPr>
        <w:pStyle w:val="Heading5"/>
        <w:numPr>
          <w:ilvl w:val="0"/>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ectionitemno"/>
          <w:rFonts w:ascii="Calibri Light" w:hAnsi="Calibri Light" w:cs="Calibri Light"/>
          <w:b w:val="0"/>
          <w:sz w:val="24"/>
          <w:szCs w:val="24"/>
        </w:rPr>
        <w:t>We are instructed by</w:t>
      </w:r>
      <w:r w:rsidRPr="00BE3296">
        <w:rPr>
          <w:rStyle w:val="sectionitemno"/>
          <w:rFonts w:ascii="Calibri Light" w:hAnsi="Calibri Light" w:cs="Calibri Light"/>
          <w:b w:val="0"/>
          <w:color w:val="FF0000"/>
          <w:sz w:val="24"/>
          <w:szCs w:val="24"/>
        </w:rPr>
        <w:t xml:space="preserve"> </w:t>
      </w:r>
      <w:r w:rsidR="00BA2DB0" w:rsidRPr="00BE3296">
        <w:rPr>
          <w:rStyle w:val="sectionitemno"/>
          <w:rFonts w:ascii="Calibri Light" w:hAnsi="Calibri Light" w:cs="Calibri Light"/>
          <w:b w:val="0"/>
          <w:color w:val="000000" w:themeColor="text1"/>
          <w:sz w:val="24"/>
          <w:szCs w:val="24"/>
        </w:rPr>
        <w:t>[</w:t>
      </w:r>
      <w:r w:rsidR="00BA2DB0" w:rsidRPr="00BE3296">
        <w:rPr>
          <w:rStyle w:val="sectionitemno"/>
          <w:rFonts w:ascii="Calibri Light" w:hAnsi="Calibri Light" w:cs="Calibri Light"/>
          <w:b w:val="0"/>
          <w:color w:val="FF0000"/>
          <w:sz w:val="24"/>
          <w:szCs w:val="24"/>
        </w:rPr>
        <w:t>Full Name</w:t>
      </w:r>
      <w:r w:rsidR="00BA2DB0" w:rsidRPr="00BE3296">
        <w:rPr>
          <w:rStyle w:val="sectionitemno"/>
          <w:rFonts w:ascii="Calibri Light" w:hAnsi="Calibri Light" w:cs="Calibri Light"/>
          <w:b w:val="0"/>
          <w:color w:val="000000" w:themeColor="text1"/>
          <w:sz w:val="24"/>
          <w:szCs w:val="24"/>
        </w:rPr>
        <w:t xml:space="preserve">] </w:t>
      </w:r>
      <w:r w:rsidRPr="00BE3296">
        <w:rPr>
          <w:rStyle w:val="Strong"/>
          <w:rFonts w:ascii="Calibri Light" w:hAnsi="Calibri Light" w:cs="Calibri Light"/>
          <w:sz w:val="24"/>
          <w:szCs w:val="24"/>
        </w:rPr>
        <w:t>in relation to</w:t>
      </w:r>
      <w:r w:rsidR="002169AC" w:rsidRPr="00BE3296">
        <w:rPr>
          <w:rStyle w:val="Strong"/>
          <w:rFonts w:ascii="Calibri Light" w:hAnsi="Calibri Light" w:cs="Calibri Light"/>
          <w:sz w:val="24"/>
          <w:szCs w:val="24"/>
        </w:rPr>
        <w:t xml:space="preserve"> </w:t>
      </w:r>
      <w:r w:rsidR="00BA2DB0" w:rsidRPr="00BE3296">
        <w:rPr>
          <w:rStyle w:val="Strong"/>
          <w:rFonts w:ascii="Calibri Light" w:hAnsi="Calibri Light" w:cs="Calibri Light"/>
          <w:color w:val="000000" w:themeColor="text1"/>
          <w:sz w:val="24"/>
          <w:szCs w:val="24"/>
        </w:rPr>
        <w:t>[</w:t>
      </w:r>
      <w:r w:rsidR="00BA2DB0" w:rsidRPr="00BE3296">
        <w:rPr>
          <w:rStyle w:val="Strong"/>
          <w:rFonts w:ascii="Calibri Light" w:hAnsi="Calibri Light" w:cs="Calibri Light"/>
          <w:color w:val="FF0000"/>
          <w:sz w:val="24"/>
          <w:szCs w:val="24"/>
        </w:rPr>
        <w:t>her/his</w:t>
      </w:r>
      <w:r w:rsidR="00BA2DB0" w:rsidRPr="00BE3296">
        <w:rPr>
          <w:rStyle w:val="Strong"/>
          <w:rFonts w:ascii="Calibri Light" w:hAnsi="Calibri Light" w:cs="Calibri Light"/>
          <w:color w:val="000000" w:themeColor="text1"/>
          <w:sz w:val="24"/>
          <w:szCs w:val="24"/>
        </w:rPr>
        <w:t>]</w:t>
      </w:r>
      <w:r w:rsidR="00284044" w:rsidRPr="00BE3296">
        <w:rPr>
          <w:rStyle w:val="Strong"/>
          <w:rFonts w:ascii="Calibri Light" w:hAnsi="Calibri Light" w:cs="Calibri Light"/>
          <w:color w:val="000000" w:themeColor="text1"/>
          <w:sz w:val="24"/>
          <w:szCs w:val="24"/>
        </w:rPr>
        <w:t xml:space="preserve"> </w:t>
      </w:r>
      <w:r w:rsidR="0039327A" w:rsidRPr="00BE3296">
        <w:rPr>
          <w:rStyle w:val="Strong"/>
          <w:rFonts w:ascii="Calibri Light" w:hAnsi="Calibri Light" w:cs="Calibri Light"/>
          <w:color w:val="000000" w:themeColor="text1"/>
          <w:sz w:val="24"/>
          <w:szCs w:val="24"/>
        </w:rPr>
        <w:t xml:space="preserve">entitlement </w:t>
      </w:r>
      <w:r w:rsidR="0039327A" w:rsidRPr="00BE3296">
        <w:rPr>
          <w:rStyle w:val="Strong"/>
          <w:rFonts w:ascii="Calibri Light" w:hAnsi="Calibri Light" w:cs="Calibri Light"/>
          <w:sz w:val="24"/>
          <w:szCs w:val="24"/>
        </w:rPr>
        <w:t xml:space="preserve">to </w:t>
      </w:r>
      <w:r w:rsidR="00284044" w:rsidRPr="00BE3296">
        <w:rPr>
          <w:rStyle w:val="Strong"/>
          <w:rFonts w:ascii="Calibri Light" w:hAnsi="Calibri Light" w:cs="Calibri Light"/>
          <w:sz w:val="24"/>
          <w:szCs w:val="24"/>
        </w:rPr>
        <w:t>tax credit</w:t>
      </w:r>
      <w:r w:rsidR="00BE3296">
        <w:rPr>
          <w:rStyle w:val="Strong"/>
          <w:rFonts w:ascii="Calibri Light" w:hAnsi="Calibri Light" w:cs="Calibri Light"/>
          <w:sz w:val="24"/>
          <w:szCs w:val="24"/>
        </w:rPr>
        <w:t>s</w:t>
      </w:r>
      <w:r w:rsidRPr="00BE3296">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than by </w:t>
      </w:r>
      <w:r w:rsidR="0041494A" w:rsidRPr="00BE3296">
        <w:rPr>
          <w:rStyle w:val="Strong"/>
          <w:rFonts w:ascii="Calibri Light" w:hAnsi="Calibri Light" w:cs="Calibri Light"/>
          <w:sz w:val="24"/>
          <w:szCs w:val="24"/>
        </w:rPr>
        <w:t xml:space="preserve">4pm on </w:t>
      </w:r>
      <w:r w:rsidR="003F4C9C" w:rsidRPr="00BE3296">
        <w:rPr>
          <w:rStyle w:val="Strong"/>
          <w:rFonts w:ascii="Calibri Light" w:hAnsi="Calibri Light" w:cs="Calibri Light"/>
          <w:sz w:val="24"/>
          <w:szCs w:val="24"/>
        </w:rPr>
        <w:t>the date at the end of this letter.</w:t>
      </w:r>
    </w:p>
    <w:p w14:paraId="3DDFA6D1" w14:textId="77777777" w:rsidR="007A50CD" w:rsidRPr="00BE3296" w:rsidRDefault="007A50CD" w:rsidP="00BE3296">
      <w:pPr>
        <w:pStyle w:val="Heading5"/>
        <w:spacing w:before="120" w:beforeAutospacing="0" w:after="0" w:afterAutospacing="0" w:line="360" w:lineRule="auto"/>
        <w:ind w:left="720"/>
        <w:jc w:val="both"/>
        <w:rPr>
          <w:rStyle w:val="Strong"/>
          <w:rFonts w:ascii="Calibri Light" w:hAnsi="Calibri Light" w:cs="Calibri Light"/>
          <w:bCs/>
          <w:sz w:val="24"/>
          <w:szCs w:val="24"/>
        </w:rPr>
      </w:pPr>
    </w:p>
    <w:p w14:paraId="1A06258A" w14:textId="77777777" w:rsidR="00EE55C9" w:rsidRPr="00BE3296" w:rsidRDefault="00EE55C9" w:rsidP="00BE3296">
      <w:pPr>
        <w:pStyle w:val="Heading5"/>
        <w:numPr>
          <w:ilvl w:val="0"/>
          <w:numId w:val="43"/>
        </w:numPr>
        <w:spacing w:before="120" w:beforeAutospacing="0" w:after="0" w:afterAutospacing="0" w:line="360" w:lineRule="auto"/>
        <w:jc w:val="both"/>
        <w:rPr>
          <w:rStyle w:val="Strong"/>
          <w:rFonts w:ascii="Calibri Light" w:hAnsi="Calibri Light" w:cs="Calibri Light"/>
          <w:b/>
          <w:bCs/>
          <w:sz w:val="24"/>
          <w:szCs w:val="24"/>
        </w:rPr>
      </w:pPr>
      <w:r w:rsidRPr="00BE3296">
        <w:rPr>
          <w:rStyle w:val="Strong"/>
          <w:rFonts w:ascii="Calibri Light" w:hAnsi="Calibri Light" w:cs="Calibri Light"/>
          <w:b/>
          <w:bCs/>
          <w:sz w:val="24"/>
          <w:szCs w:val="24"/>
        </w:rPr>
        <w:t>The claimant</w:t>
      </w:r>
    </w:p>
    <w:p w14:paraId="78DAF1C7" w14:textId="77777777" w:rsidR="0039327A" w:rsidRPr="00BE3296" w:rsidRDefault="0039327A" w:rsidP="00BE3296">
      <w:pPr>
        <w:pStyle w:val="Heading5"/>
        <w:numPr>
          <w:ilvl w:val="0"/>
          <w:numId w:val="42"/>
        </w:numPr>
        <w:spacing w:before="120" w:beforeAutospacing="0" w:after="0" w:afterAutospacing="0" w:line="360" w:lineRule="auto"/>
        <w:jc w:val="both"/>
        <w:rPr>
          <w:rStyle w:val="Strong"/>
          <w:rFonts w:ascii="Calibri Light" w:hAnsi="Calibri Light" w:cs="Calibri Light"/>
          <w:b/>
          <w:bCs/>
          <w:sz w:val="24"/>
          <w:szCs w:val="24"/>
        </w:rPr>
      </w:pPr>
      <w:r w:rsidRPr="00BE3296">
        <w:rPr>
          <w:rStyle w:val="Strong"/>
          <w:rFonts w:ascii="Calibri Light" w:hAnsi="Calibri Light" w:cs="Calibri Light"/>
          <w:sz w:val="24"/>
          <w:szCs w:val="24"/>
        </w:rPr>
        <w:lastRenderedPageBreak/>
        <w:t>The proposed Claimant is:</w:t>
      </w:r>
    </w:p>
    <w:p w14:paraId="027A468C" w14:textId="6972F3C9" w:rsidR="0039327A" w:rsidRPr="00BE3296" w:rsidRDefault="00A24014"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color w:val="FF0000"/>
          <w:sz w:val="24"/>
          <w:szCs w:val="24"/>
        </w:rPr>
        <w:t xml:space="preserve">[full name] </w:t>
      </w:r>
      <w:r w:rsidR="00BB62DE" w:rsidRPr="00BE3296">
        <w:rPr>
          <w:rStyle w:val="Strong"/>
          <w:rFonts w:ascii="Calibri Light" w:hAnsi="Calibri Light" w:cs="Calibri Light"/>
          <w:sz w:val="24"/>
          <w:szCs w:val="24"/>
        </w:rPr>
        <w:t>(“</w:t>
      </w:r>
      <w:r w:rsidR="00BB62DE" w:rsidRPr="00BE3296">
        <w:rPr>
          <w:rStyle w:val="Strong"/>
          <w:rFonts w:ascii="Calibri Light" w:hAnsi="Calibri Light" w:cs="Calibri Light"/>
          <w:b/>
          <w:sz w:val="24"/>
          <w:szCs w:val="24"/>
        </w:rPr>
        <w:t>C</w:t>
      </w:r>
      <w:r w:rsidR="00BB62DE" w:rsidRPr="00BE3296">
        <w:rPr>
          <w:rStyle w:val="Strong"/>
          <w:rFonts w:ascii="Calibri Light" w:hAnsi="Calibri Light" w:cs="Calibri Light"/>
          <w:sz w:val="24"/>
          <w:szCs w:val="24"/>
        </w:rPr>
        <w:t>”)</w:t>
      </w:r>
      <w:r w:rsidR="0039327A" w:rsidRPr="00BE3296">
        <w:rPr>
          <w:rStyle w:val="Strong"/>
          <w:rFonts w:ascii="Calibri Light" w:hAnsi="Calibri Light" w:cs="Calibri Light"/>
          <w:sz w:val="24"/>
          <w:szCs w:val="24"/>
        </w:rPr>
        <w:t>.</w:t>
      </w:r>
    </w:p>
    <w:p w14:paraId="27F12807" w14:textId="77777777" w:rsidR="0039327A" w:rsidRPr="00BE3296" w:rsidRDefault="0039327A"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sz w:val="24"/>
          <w:szCs w:val="24"/>
        </w:rPr>
        <w:t xml:space="preserve">National Insurance number: </w:t>
      </w:r>
    </w:p>
    <w:p w14:paraId="69994CBD" w14:textId="77777777" w:rsidR="0039327A" w:rsidRPr="00BE3296" w:rsidRDefault="0039327A" w:rsidP="00BE3296">
      <w:pPr>
        <w:pStyle w:val="Heading5"/>
        <w:numPr>
          <w:ilvl w:val="1"/>
          <w:numId w:val="42"/>
        </w:numPr>
        <w:spacing w:before="120" w:beforeAutospacing="0" w:after="0" w:afterAutospacing="0" w:line="360" w:lineRule="auto"/>
        <w:jc w:val="both"/>
        <w:rPr>
          <w:rFonts w:ascii="Calibri Light" w:hAnsi="Calibri Light" w:cs="Calibri Light"/>
          <w:b w:val="0"/>
          <w:sz w:val="24"/>
          <w:szCs w:val="24"/>
        </w:rPr>
      </w:pPr>
      <w:r w:rsidRPr="00BE3296">
        <w:rPr>
          <w:rFonts w:ascii="Calibri Light" w:hAnsi="Calibri Light" w:cs="Calibri Light"/>
          <w:b w:val="0"/>
          <w:sz w:val="24"/>
          <w:szCs w:val="24"/>
        </w:rPr>
        <w:t xml:space="preserve">Address: </w:t>
      </w:r>
    </w:p>
    <w:p w14:paraId="3921E858" w14:textId="77777777" w:rsidR="0039327A" w:rsidRPr="00BE3296" w:rsidRDefault="00BB62DE" w:rsidP="00BE3296">
      <w:pPr>
        <w:pStyle w:val="Heading5"/>
        <w:numPr>
          <w:ilvl w:val="1"/>
          <w:numId w:val="42"/>
        </w:numPr>
        <w:spacing w:before="120" w:beforeAutospacing="0" w:after="0" w:afterAutospacing="0" w:line="360" w:lineRule="auto"/>
        <w:jc w:val="both"/>
        <w:rPr>
          <w:rFonts w:ascii="Calibri Light" w:hAnsi="Calibri Light" w:cs="Calibri Light"/>
          <w:b w:val="0"/>
          <w:sz w:val="24"/>
          <w:szCs w:val="24"/>
        </w:rPr>
      </w:pPr>
      <w:r w:rsidRPr="00BE3296">
        <w:rPr>
          <w:rFonts w:ascii="Calibri Light" w:hAnsi="Calibri Light" w:cs="Calibri Light"/>
          <w:b w:val="0"/>
          <w:sz w:val="24"/>
          <w:szCs w:val="24"/>
        </w:rPr>
        <w:t>Dat</w:t>
      </w:r>
      <w:r w:rsidR="0039327A" w:rsidRPr="00BE3296">
        <w:rPr>
          <w:rFonts w:ascii="Calibri Light" w:hAnsi="Calibri Light" w:cs="Calibri Light"/>
          <w:b w:val="0"/>
          <w:sz w:val="24"/>
          <w:szCs w:val="24"/>
        </w:rPr>
        <w:t xml:space="preserve">e of birth: </w:t>
      </w:r>
    </w:p>
    <w:p w14:paraId="64DB5135" w14:textId="77777777" w:rsidR="000A090C" w:rsidRPr="00BE3296" w:rsidRDefault="000A090C" w:rsidP="00BE3296">
      <w:pPr>
        <w:pStyle w:val="NoSpacing"/>
        <w:spacing w:before="120" w:line="360" w:lineRule="auto"/>
        <w:jc w:val="both"/>
        <w:rPr>
          <w:rStyle w:val="Strong"/>
          <w:rFonts w:ascii="Calibri Light" w:hAnsi="Calibri Light" w:cs="Calibri Light"/>
        </w:rPr>
      </w:pPr>
    </w:p>
    <w:p w14:paraId="4CC744E8" w14:textId="77777777" w:rsidR="0039327A" w:rsidRPr="00BE3296" w:rsidRDefault="00EE55C9" w:rsidP="00BE3296">
      <w:pPr>
        <w:pStyle w:val="NoSpacing"/>
        <w:numPr>
          <w:ilvl w:val="0"/>
          <w:numId w:val="43"/>
        </w:numPr>
        <w:spacing w:before="120" w:line="360" w:lineRule="auto"/>
        <w:jc w:val="both"/>
        <w:rPr>
          <w:rStyle w:val="Strong"/>
          <w:rFonts w:ascii="Calibri Light" w:hAnsi="Calibri Light" w:cs="Calibri Light"/>
        </w:rPr>
      </w:pPr>
      <w:r w:rsidRPr="00BE3296">
        <w:rPr>
          <w:rStyle w:val="Strong"/>
          <w:rFonts w:ascii="Calibri Light" w:hAnsi="Calibri Light" w:cs="Calibri Light"/>
        </w:rPr>
        <w:t>The defendant</w:t>
      </w:r>
    </w:p>
    <w:p w14:paraId="13AB4C47" w14:textId="2EDBE1E4" w:rsidR="00EE55C9" w:rsidRPr="00BE3296" w:rsidRDefault="00EE55C9" w:rsidP="00BE3296">
      <w:pPr>
        <w:pStyle w:val="Heading5"/>
        <w:numPr>
          <w:ilvl w:val="0"/>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sz w:val="24"/>
          <w:szCs w:val="24"/>
        </w:rPr>
        <w:t>The Proposed Defendant (“</w:t>
      </w:r>
      <w:r w:rsidRPr="00BE3296">
        <w:rPr>
          <w:rStyle w:val="Strong"/>
          <w:rFonts w:ascii="Calibri Light" w:hAnsi="Calibri Light" w:cs="Calibri Light"/>
          <w:b/>
          <w:sz w:val="24"/>
          <w:szCs w:val="24"/>
        </w:rPr>
        <w:t>D</w:t>
      </w:r>
      <w:r w:rsidRPr="00BE3296">
        <w:rPr>
          <w:rStyle w:val="Strong"/>
          <w:rFonts w:ascii="Calibri Light" w:hAnsi="Calibri Light" w:cs="Calibri Light"/>
          <w:sz w:val="24"/>
          <w:szCs w:val="24"/>
        </w:rPr>
        <w:t xml:space="preserve">”) in this matter </w:t>
      </w:r>
      <w:r w:rsidR="00284044" w:rsidRPr="00BE3296">
        <w:rPr>
          <w:rStyle w:val="Strong"/>
          <w:rFonts w:ascii="Calibri Light" w:hAnsi="Calibri Light" w:cs="Calibri Light"/>
          <w:sz w:val="24"/>
          <w:szCs w:val="24"/>
        </w:rPr>
        <w:t>are the Commissioners for H</w:t>
      </w:r>
      <w:r w:rsidR="00BA2DB0" w:rsidRPr="00BE3296">
        <w:rPr>
          <w:rStyle w:val="Strong"/>
          <w:rFonts w:ascii="Calibri Light" w:hAnsi="Calibri Light" w:cs="Calibri Light"/>
          <w:sz w:val="24"/>
          <w:szCs w:val="24"/>
        </w:rPr>
        <w:t>is</w:t>
      </w:r>
      <w:r w:rsidR="00284044" w:rsidRPr="00BE3296">
        <w:rPr>
          <w:rStyle w:val="Strong"/>
          <w:rFonts w:ascii="Calibri Light" w:hAnsi="Calibri Light" w:cs="Calibri Light"/>
          <w:sz w:val="24"/>
          <w:szCs w:val="24"/>
        </w:rPr>
        <w:t xml:space="preserve"> Majesty’s Revenue and Customs</w:t>
      </w:r>
      <w:r w:rsidR="00BE3296">
        <w:rPr>
          <w:rStyle w:val="Strong"/>
          <w:rFonts w:ascii="Calibri Light" w:hAnsi="Calibri Light" w:cs="Calibri Light"/>
          <w:sz w:val="24"/>
          <w:szCs w:val="24"/>
        </w:rPr>
        <w:t xml:space="preserve"> (“</w:t>
      </w:r>
      <w:r w:rsidR="00BE3296" w:rsidRPr="00BE3296">
        <w:rPr>
          <w:rStyle w:val="Strong"/>
          <w:rFonts w:ascii="Calibri Light" w:hAnsi="Calibri Light" w:cs="Calibri Light"/>
          <w:b/>
          <w:bCs/>
          <w:sz w:val="24"/>
          <w:szCs w:val="24"/>
        </w:rPr>
        <w:t>HMRC</w:t>
      </w:r>
      <w:r w:rsidR="00BE3296">
        <w:rPr>
          <w:rStyle w:val="Strong"/>
          <w:rFonts w:ascii="Calibri Light" w:hAnsi="Calibri Light" w:cs="Calibri Light"/>
          <w:sz w:val="24"/>
          <w:szCs w:val="24"/>
        </w:rPr>
        <w:t>”)</w:t>
      </w:r>
      <w:r w:rsidRPr="00BE3296">
        <w:rPr>
          <w:rStyle w:val="Strong"/>
          <w:rFonts w:ascii="Calibri Light" w:hAnsi="Calibri Light" w:cs="Calibri Light"/>
          <w:sz w:val="24"/>
          <w:szCs w:val="24"/>
        </w:rPr>
        <w:t>.</w:t>
      </w:r>
    </w:p>
    <w:p w14:paraId="2D9A0B06" w14:textId="77777777" w:rsidR="000A090C" w:rsidRPr="00BE3296" w:rsidRDefault="000A090C" w:rsidP="00BE3296">
      <w:pPr>
        <w:pStyle w:val="Heading5"/>
        <w:spacing w:before="120" w:beforeAutospacing="0" w:after="0" w:afterAutospacing="0" w:line="360" w:lineRule="auto"/>
        <w:jc w:val="both"/>
        <w:rPr>
          <w:rStyle w:val="Strong"/>
          <w:rFonts w:ascii="Calibri Light" w:hAnsi="Calibri Light" w:cs="Calibri Light"/>
          <w:b/>
          <w:bCs/>
          <w:sz w:val="24"/>
          <w:szCs w:val="24"/>
        </w:rPr>
      </w:pPr>
    </w:p>
    <w:p w14:paraId="09A5A6BF" w14:textId="77777777" w:rsidR="000A090C" w:rsidRPr="00BE3296" w:rsidRDefault="000A090C" w:rsidP="00BE3296">
      <w:pPr>
        <w:pStyle w:val="Heading5"/>
        <w:numPr>
          <w:ilvl w:val="0"/>
          <w:numId w:val="43"/>
        </w:numPr>
        <w:spacing w:before="120" w:beforeAutospacing="0" w:after="0" w:afterAutospacing="0" w:line="360" w:lineRule="auto"/>
        <w:jc w:val="both"/>
        <w:rPr>
          <w:rStyle w:val="Strong"/>
          <w:rFonts w:ascii="Calibri Light" w:hAnsi="Calibri Light" w:cs="Calibri Light"/>
          <w:b/>
          <w:bCs/>
          <w:sz w:val="24"/>
          <w:szCs w:val="24"/>
        </w:rPr>
      </w:pPr>
      <w:r w:rsidRPr="00BE3296">
        <w:rPr>
          <w:rStyle w:val="Strong"/>
          <w:rFonts w:ascii="Calibri Light" w:hAnsi="Calibri Light" w:cs="Calibri Light"/>
          <w:b/>
          <w:sz w:val="24"/>
          <w:szCs w:val="24"/>
        </w:rPr>
        <w:t>Details of C’s legal advisers</w:t>
      </w:r>
    </w:p>
    <w:p w14:paraId="32FA9E64" w14:textId="4475B1C8" w:rsidR="000A090C" w:rsidRPr="00BE3296" w:rsidRDefault="000A090C" w:rsidP="00BE3296">
      <w:pPr>
        <w:pStyle w:val="Heading5"/>
        <w:numPr>
          <w:ilvl w:val="0"/>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bCs/>
          <w:sz w:val="24"/>
          <w:szCs w:val="24"/>
        </w:rPr>
        <w:t>C is represented by</w:t>
      </w:r>
      <w:r w:rsidR="00284044" w:rsidRPr="00BE3296">
        <w:rPr>
          <w:rStyle w:val="Strong"/>
          <w:rFonts w:ascii="Calibri Light" w:hAnsi="Calibri Light" w:cs="Calibri Light"/>
          <w:bCs/>
          <w:sz w:val="24"/>
          <w:szCs w:val="24"/>
        </w:rPr>
        <w:t xml:space="preserve"> </w:t>
      </w:r>
      <w:r w:rsidR="00BA2DB0" w:rsidRPr="00BE3296">
        <w:rPr>
          <w:rStyle w:val="Strong"/>
          <w:rFonts w:ascii="Calibri Light" w:hAnsi="Calibri Light" w:cs="Calibri Light"/>
          <w:bCs/>
          <w:sz w:val="24"/>
          <w:szCs w:val="24"/>
        </w:rPr>
        <w:t>[</w:t>
      </w:r>
      <w:r w:rsidR="009467CC" w:rsidRPr="00BE3296">
        <w:rPr>
          <w:rStyle w:val="Strong"/>
          <w:rFonts w:ascii="Calibri Light" w:hAnsi="Calibri Light" w:cs="Calibri Light"/>
          <w:bCs/>
          <w:sz w:val="24"/>
          <w:szCs w:val="24"/>
        </w:rPr>
        <w:t xml:space="preserve">name of </w:t>
      </w:r>
      <w:r w:rsidR="00A24014" w:rsidRPr="00BE3296">
        <w:rPr>
          <w:rStyle w:val="Strong"/>
          <w:rFonts w:ascii="Calibri Light" w:hAnsi="Calibri Light" w:cs="Calibri Light"/>
          <w:bCs/>
          <w:sz w:val="24"/>
          <w:szCs w:val="24"/>
        </w:rPr>
        <w:t xml:space="preserve">advice agency] </w:t>
      </w:r>
      <w:r w:rsidRPr="00BE3296">
        <w:rPr>
          <w:rStyle w:val="Strong"/>
          <w:rFonts w:ascii="Calibri Light" w:hAnsi="Calibri Light" w:cs="Calibri Light"/>
          <w:bCs/>
          <w:sz w:val="24"/>
          <w:szCs w:val="24"/>
        </w:rPr>
        <w:t>:</w:t>
      </w:r>
    </w:p>
    <w:p w14:paraId="539B3439" w14:textId="77777777" w:rsidR="000A090C" w:rsidRPr="00BE3296" w:rsidRDefault="000A090C"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bCs/>
          <w:sz w:val="24"/>
          <w:szCs w:val="24"/>
        </w:rPr>
        <w:t xml:space="preserve">Address: </w:t>
      </w:r>
    </w:p>
    <w:p w14:paraId="042F5D01" w14:textId="77777777" w:rsidR="000A090C" w:rsidRPr="00BE3296" w:rsidRDefault="000A090C"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bCs/>
          <w:sz w:val="24"/>
          <w:szCs w:val="24"/>
        </w:rPr>
        <w:t xml:space="preserve">Name of caseworker: </w:t>
      </w:r>
    </w:p>
    <w:p w14:paraId="280FB13A" w14:textId="77777777" w:rsidR="000A090C" w:rsidRPr="00BE3296" w:rsidRDefault="000A090C"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bCs/>
          <w:sz w:val="24"/>
          <w:szCs w:val="24"/>
        </w:rPr>
        <w:t xml:space="preserve">Telephone: </w:t>
      </w:r>
    </w:p>
    <w:p w14:paraId="7D0ECAF1" w14:textId="77777777" w:rsidR="000A090C" w:rsidRPr="00BE3296" w:rsidRDefault="000A090C" w:rsidP="00BE3296">
      <w:pPr>
        <w:pStyle w:val="Heading5"/>
        <w:numPr>
          <w:ilvl w:val="1"/>
          <w:numId w:val="42"/>
        </w:numPr>
        <w:spacing w:before="120" w:beforeAutospacing="0" w:after="0" w:afterAutospacing="0" w:line="360" w:lineRule="auto"/>
        <w:jc w:val="both"/>
        <w:rPr>
          <w:rStyle w:val="Strong"/>
          <w:rFonts w:ascii="Calibri Light" w:hAnsi="Calibri Light" w:cs="Calibri Light"/>
          <w:bCs/>
          <w:sz w:val="24"/>
          <w:szCs w:val="24"/>
        </w:rPr>
      </w:pPr>
      <w:r w:rsidRPr="00BE3296">
        <w:rPr>
          <w:rStyle w:val="Strong"/>
          <w:rFonts w:ascii="Calibri Light" w:hAnsi="Calibri Light" w:cs="Calibri Light"/>
          <w:bCs/>
          <w:sz w:val="24"/>
          <w:szCs w:val="24"/>
        </w:rPr>
        <w:t xml:space="preserve">Email: </w:t>
      </w:r>
    </w:p>
    <w:p w14:paraId="3B8C8DB1" w14:textId="77777777" w:rsidR="000A090C" w:rsidRPr="00BE3296" w:rsidRDefault="000A090C" w:rsidP="00BE3296">
      <w:pPr>
        <w:pStyle w:val="NoSpacing"/>
        <w:spacing w:before="120" w:line="360" w:lineRule="auto"/>
        <w:jc w:val="both"/>
        <w:rPr>
          <w:rStyle w:val="Strong"/>
          <w:rFonts w:ascii="Calibri Light" w:hAnsi="Calibri Light" w:cs="Calibri Light"/>
          <w:b w:val="0"/>
          <w:bCs w:val="0"/>
        </w:rPr>
      </w:pPr>
    </w:p>
    <w:p w14:paraId="1A2488CF" w14:textId="77777777" w:rsidR="00B64FAB" w:rsidRPr="00BE3296" w:rsidRDefault="00EE55C9" w:rsidP="00BE3296">
      <w:pPr>
        <w:pStyle w:val="NoSpacing"/>
        <w:spacing w:before="120" w:line="360" w:lineRule="auto"/>
        <w:jc w:val="both"/>
        <w:rPr>
          <w:rStyle w:val="Strong"/>
          <w:rFonts w:ascii="Calibri Light" w:hAnsi="Calibri Light" w:cs="Calibri Light"/>
          <w:b w:val="0"/>
          <w:bCs w:val="0"/>
        </w:rPr>
      </w:pPr>
      <w:r w:rsidRPr="00BE3296">
        <w:rPr>
          <w:rStyle w:val="Strong"/>
          <w:rFonts w:ascii="Calibri Light" w:hAnsi="Calibri Light" w:cs="Calibri Light"/>
        </w:rPr>
        <w:t xml:space="preserve">(5) </w:t>
      </w:r>
      <w:r w:rsidR="00BB5B41" w:rsidRPr="00BE3296">
        <w:rPr>
          <w:rStyle w:val="Strong"/>
          <w:rFonts w:ascii="Calibri Light" w:hAnsi="Calibri Light" w:cs="Calibri Light"/>
        </w:rPr>
        <w:t>The details of the matter being challenged</w:t>
      </w:r>
    </w:p>
    <w:p w14:paraId="06A127F2" w14:textId="42248CBF" w:rsidR="00832886" w:rsidRPr="00BE3296" w:rsidRDefault="00B64FAB" w:rsidP="00BE3296">
      <w:pPr>
        <w:pStyle w:val="NormalWeb"/>
        <w:numPr>
          <w:ilvl w:val="0"/>
          <w:numId w:val="42"/>
        </w:numPr>
        <w:spacing w:before="120" w:beforeAutospacing="0" w:after="0" w:afterAutospacing="0" w:line="360" w:lineRule="auto"/>
        <w:jc w:val="both"/>
        <w:rPr>
          <w:rStyle w:val="Strong"/>
          <w:rFonts w:ascii="Calibri Light" w:hAnsi="Calibri Light" w:cs="Calibri Light"/>
          <w:b w:val="0"/>
          <w:bCs w:val="0"/>
        </w:rPr>
      </w:pPr>
      <w:r w:rsidRPr="00BE3296">
        <w:rPr>
          <w:rStyle w:val="Strong"/>
          <w:rFonts w:ascii="Calibri Light" w:hAnsi="Calibri Light" w:cs="Calibri Light"/>
          <w:b w:val="0"/>
        </w:rPr>
        <w:t xml:space="preserve">C is challenging </w:t>
      </w:r>
      <w:r w:rsidR="00BB62DE" w:rsidRPr="00BE3296">
        <w:rPr>
          <w:rStyle w:val="Strong"/>
          <w:rFonts w:ascii="Calibri Light" w:hAnsi="Calibri Light" w:cs="Calibri Light"/>
          <w:b w:val="0"/>
        </w:rPr>
        <w:t>D</w:t>
      </w:r>
      <w:r w:rsidR="00C1373E" w:rsidRPr="00BE3296">
        <w:rPr>
          <w:rStyle w:val="Strong"/>
          <w:rFonts w:ascii="Calibri Light" w:hAnsi="Calibri Light" w:cs="Calibri Light"/>
          <w:b w:val="0"/>
        </w:rPr>
        <w:t>’s</w:t>
      </w:r>
      <w:r w:rsidR="00832886" w:rsidRPr="00BE3296">
        <w:rPr>
          <w:rStyle w:val="Strong"/>
          <w:rFonts w:ascii="Calibri Light" w:hAnsi="Calibri Light" w:cs="Calibri Light"/>
          <w:b w:val="0"/>
        </w:rPr>
        <w:t xml:space="preserve"> unlawful</w:t>
      </w:r>
      <w:r w:rsidR="002B40CA" w:rsidRPr="00BE3296">
        <w:rPr>
          <w:rStyle w:val="Strong"/>
          <w:rFonts w:ascii="Calibri Light" w:hAnsi="Calibri Light" w:cs="Calibri Light"/>
          <w:b w:val="0"/>
        </w:rPr>
        <w:t xml:space="preserve"> </w:t>
      </w:r>
      <w:r w:rsidR="00832886" w:rsidRPr="00BE3296">
        <w:rPr>
          <w:rStyle w:val="Strong"/>
          <w:rFonts w:ascii="Calibri Light" w:hAnsi="Calibri Light" w:cs="Calibri Light"/>
          <w:b w:val="0"/>
        </w:rPr>
        <w:t xml:space="preserve">failure to </w:t>
      </w:r>
      <w:r w:rsidR="00284044" w:rsidRPr="00BE3296">
        <w:rPr>
          <w:rStyle w:val="Strong"/>
          <w:rFonts w:ascii="Calibri Light" w:hAnsi="Calibri Light" w:cs="Calibri Light"/>
          <w:b w:val="0"/>
        </w:rPr>
        <w:t>put into payment</w:t>
      </w:r>
      <w:r w:rsidR="00CF7940" w:rsidRPr="00BE3296">
        <w:rPr>
          <w:rStyle w:val="Strong"/>
          <w:rFonts w:ascii="Calibri Light" w:hAnsi="Calibri Light" w:cs="Calibri Light"/>
          <w:color w:val="FF0000"/>
        </w:rPr>
        <w:t xml:space="preserve"> </w:t>
      </w:r>
      <w:r w:rsidR="00BA2DB0" w:rsidRPr="00BE3296">
        <w:rPr>
          <w:rStyle w:val="Strong"/>
          <w:rFonts w:ascii="Calibri Light" w:hAnsi="Calibri Light" w:cs="Calibri Light"/>
          <w:b w:val="0"/>
          <w:bCs w:val="0"/>
          <w:color w:val="000000" w:themeColor="text1"/>
        </w:rPr>
        <w:t>[</w:t>
      </w:r>
      <w:r w:rsidR="00BA2DB0" w:rsidRPr="00BE3296">
        <w:rPr>
          <w:rStyle w:val="Strong"/>
          <w:rFonts w:ascii="Calibri Light" w:hAnsi="Calibri Light" w:cs="Calibri Light"/>
          <w:b w:val="0"/>
          <w:bCs w:val="0"/>
          <w:color w:val="FF0000"/>
        </w:rPr>
        <w:t>her/his</w:t>
      </w:r>
      <w:r w:rsidR="00BA2DB0" w:rsidRPr="00BE3296">
        <w:rPr>
          <w:rStyle w:val="Strong"/>
          <w:rFonts w:ascii="Calibri Light" w:hAnsi="Calibri Light" w:cs="Calibri Light"/>
          <w:b w:val="0"/>
          <w:bCs w:val="0"/>
          <w:color w:val="000000" w:themeColor="text1"/>
        </w:rPr>
        <w:t>]</w:t>
      </w:r>
      <w:r w:rsidR="00CF7940" w:rsidRPr="00BE3296">
        <w:rPr>
          <w:rStyle w:val="Strong"/>
          <w:rFonts w:ascii="Calibri Light" w:hAnsi="Calibri Light" w:cs="Calibri Light"/>
          <w:color w:val="000000" w:themeColor="text1"/>
        </w:rPr>
        <w:t xml:space="preserve"> </w:t>
      </w:r>
      <w:r w:rsidR="00284044" w:rsidRPr="00BE3296">
        <w:rPr>
          <w:rStyle w:val="Strong"/>
          <w:rFonts w:ascii="Calibri Light" w:hAnsi="Calibri Light" w:cs="Calibri Light"/>
          <w:b w:val="0"/>
        </w:rPr>
        <w:t>award of tax credit</w:t>
      </w:r>
      <w:r w:rsidR="009467CC" w:rsidRPr="00BE3296">
        <w:rPr>
          <w:rStyle w:val="Strong"/>
          <w:rFonts w:ascii="Calibri Light" w:hAnsi="Calibri Light" w:cs="Calibri Light"/>
          <w:b w:val="0"/>
        </w:rPr>
        <w:t>s</w:t>
      </w:r>
      <w:r w:rsidR="00284044" w:rsidRPr="00BE3296">
        <w:rPr>
          <w:rStyle w:val="Strong"/>
          <w:rFonts w:ascii="Calibri Light" w:hAnsi="Calibri Light" w:cs="Calibri Light"/>
          <w:b w:val="0"/>
        </w:rPr>
        <w:t xml:space="preserve"> following the decision of a First-tier Tribunal</w:t>
      </w:r>
      <w:r w:rsidR="00BB62DE" w:rsidRPr="00BE3296">
        <w:rPr>
          <w:rStyle w:val="Strong"/>
          <w:rFonts w:ascii="Calibri Light" w:hAnsi="Calibri Light" w:cs="Calibri Light"/>
          <w:b w:val="0"/>
        </w:rPr>
        <w:t>.</w:t>
      </w:r>
    </w:p>
    <w:p w14:paraId="6F8631F9" w14:textId="77777777" w:rsidR="000A090C" w:rsidRPr="00BE3296" w:rsidRDefault="000A090C" w:rsidP="00BE3296">
      <w:pPr>
        <w:pStyle w:val="NormalWeb"/>
        <w:spacing w:before="120" w:beforeAutospacing="0" w:after="0" w:afterAutospacing="0" w:line="360" w:lineRule="auto"/>
        <w:ind w:left="720"/>
        <w:jc w:val="both"/>
        <w:rPr>
          <w:rStyle w:val="Strong"/>
          <w:rFonts w:ascii="Calibri Light" w:hAnsi="Calibri Light" w:cs="Calibri Light"/>
          <w:b w:val="0"/>
          <w:bCs w:val="0"/>
        </w:rPr>
      </w:pPr>
    </w:p>
    <w:p w14:paraId="0A380D1B" w14:textId="77777777" w:rsidR="00D24788" w:rsidRPr="00BE3296" w:rsidRDefault="00D24788" w:rsidP="00BE3296">
      <w:pPr>
        <w:pStyle w:val="NormalWeb"/>
        <w:spacing w:before="120" w:beforeAutospacing="0" w:after="0" w:afterAutospacing="0" w:line="360" w:lineRule="auto"/>
        <w:jc w:val="both"/>
        <w:rPr>
          <w:rFonts w:ascii="Calibri Light" w:hAnsi="Calibri Light" w:cs="Calibri Light"/>
          <w:b/>
          <w:lang w:val="en-US"/>
        </w:rPr>
      </w:pPr>
      <w:r w:rsidRPr="00BE3296">
        <w:rPr>
          <w:rFonts w:ascii="Calibri Light" w:hAnsi="Calibri Light" w:cs="Calibri Light"/>
          <w:b/>
          <w:lang w:val="en-US"/>
        </w:rPr>
        <w:t>(6) The details of any Interested Parties</w:t>
      </w:r>
    </w:p>
    <w:p w14:paraId="235B6ACD" w14:textId="77777777" w:rsidR="00D24788" w:rsidRPr="00BE3296" w:rsidRDefault="00D24788" w:rsidP="00BE3296">
      <w:pPr>
        <w:pStyle w:val="NormalWeb"/>
        <w:numPr>
          <w:ilvl w:val="0"/>
          <w:numId w:val="42"/>
        </w:numPr>
        <w:spacing w:before="120" w:beforeAutospacing="0" w:after="0" w:afterAutospacing="0" w:line="360" w:lineRule="auto"/>
        <w:jc w:val="both"/>
        <w:rPr>
          <w:rFonts w:ascii="Calibri Light" w:hAnsi="Calibri Light" w:cs="Calibri Light"/>
          <w:lang w:val="en-US"/>
        </w:rPr>
      </w:pPr>
      <w:r w:rsidRPr="00BE3296">
        <w:rPr>
          <w:rFonts w:ascii="Calibri Light" w:hAnsi="Calibri Light" w:cs="Calibri Light"/>
          <w:lang w:val="en-US"/>
        </w:rPr>
        <w:t>There are no interested parties so far as we are aware.</w:t>
      </w:r>
    </w:p>
    <w:p w14:paraId="051CF179" w14:textId="77777777" w:rsidR="000A090C" w:rsidRPr="00BE3296" w:rsidRDefault="000A090C" w:rsidP="00BE3296">
      <w:pPr>
        <w:pStyle w:val="NormalWeb"/>
        <w:spacing w:before="120" w:beforeAutospacing="0" w:after="0" w:afterAutospacing="0" w:line="360" w:lineRule="auto"/>
        <w:jc w:val="both"/>
        <w:rPr>
          <w:rFonts w:ascii="Calibri Light" w:hAnsi="Calibri Light" w:cs="Calibri Light"/>
          <w:b/>
          <w:lang w:val="en-US"/>
        </w:rPr>
      </w:pPr>
    </w:p>
    <w:p w14:paraId="42686EDF" w14:textId="77777777" w:rsidR="00D24788" w:rsidRPr="00BE3296" w:rsidRDefault="00D24788" w:rsidP="00BE3296">
      <w:pPr>
        <w:pStyle w:val="NormalWeb"/>
        <w:spacing w:before="120" w:beforeAutospacing="0" w:after="0" w:afterAutospacing="0" w:line="360" w:lineRule="auto"/>
        <w:jc w:val="both"/>
        <w:rPr>
          <w:rFonts w:ascii="Calibri Light" w:hAnsi="Calibri Light" w:cs="Calibri Light"/>
          <w:b/>
          <w:lang w:val="en-US"/>
        </w:rPr>
      </w:pPr>
      <w:r w:rsidRPr="00BE3296">
        <w:rPr>
          <w:rFonts w:ascii="Calibri Light" w:hAnsi="Calibri Light" w:cs="Calibri Light"/>
          <w:b/>
          <w:lang w:val="en-US"/>
        </w:rPr>
        <w:t>(7) The Issue</w:t>
      </w:r>
    </w:p>
    <w:p w14:paraId="0B8CEBE3" w14:textId="77777777" w:rsidR="007A50CD" w:rsidRPr="00BE3296" w:rsidRDefault="007A50CD" w:rsidP="00BE3296">
      <w:pPr>
        <w:pStyle w:val="NormalWeb"/>
        <w:spacing w:before="120" w:beforeAutospacing="0" w:after="0" w:afterAutospacing="0" w:line="360" w:lineRule="auto"/>
        <w:jc w:val="both"/>
        <w:rPr>
          <w:rFonts w:ascii="Calibri Light" w:hAnsi="Calibri Light" w:cs="Calibri Light"/>
          <w:b/>
          <w:lang w:val="en-US"/>
        </w:rPr>
      </w:pPr>
    </w:p>
    <w:p w14:paraId="3B723887" w14:textId="36EAB4F5" w:rsidR="00D24788" w:rsidRPr="00BE3296" w:rsidRDefault="00D24788" w:rsidP="00BE3296">
      <w:pPr>
        <w:pStyle w:val="NormalWeb"/>
        <w:tabs>
          <w:tab w:val="left" w:pos="2580"/>
        </w:tabs>
        <w:spacing w:before="120" w:beforeAutospacing="0" w:after="0" w:afterAutospacing="0" w:line="360" w:lineRule="auto"/>
        <w:jc w:val="both"/>
        <w:rPr>
          <w:rStyle w:val="Strong"/>
          <w:rFonts w:ascii="Calibri Light" w:hAnsi="Calibri Light" w:cs="Calibri Light"/>
          <w:b w:val="0"/>
          <w:bCs w:val="0"/>
          <w:i/>
          <w:u w:val="single"/>
        </w:rPr>
      </w:pPr>
      <w:r w:rsidRPr="00BE3296">
        <w:rPr>
          <w:rStyle w:val="Strong"/>
          <w:rFonts w:ascii="Calibri Light" w:hAnsi="Calibri Light" w:cs="Calibri Light"/>
          <w:i/>
          <w:u w:val="single"/>
        </w:rPr>
        <w:t>Background facts</w:t>
      </w:r>
      <w:r w:rsidR="009467CC" w:rsidRPr="00BE3296">
        <w:rPr>
          <w:rStyle w:val="Strong"/>
          <w:rFonts w:ascii="Calibri Light" w:hAnsi="Calibri Light" w:cs="Calibri Light"/>
          <w:i/>
          <w:u w:val="single"/>
        </w:rPr>
        <w:t xml:space="preserve"> </w:t>
      </w:r>
      <w:r w:rsidR="009467CC" w:rsidRPr="00BE3296">
        <w:rPr>
          <w:rStyle w:val="Strong"/>
          <w:rFonts w:ascii="Calibri Light" w:hAnsi="Calibri Light" w:cs="Calibri Light"/>
          <w:i/>
          <w:u w:val="single"/>
        </w:rPr>
        <w:tab/>
      </w:r>
      <w:r w:rsidR="009467CC" w:rsidRPr="00BE3296">
        <w:rPr>
          <w:rStyle w:val="Strong"/>
          <w:rFonts w:ascii="Calibri Light" w:hAnsi="Calibri Light" w:cs="Calibri Light"/>
          <w:i/>
          <w:u w:val="single"/>
        </w:rPr>
        <w:tab/>
      </w:r>
      <w:r w:rsidR="009467CC" w:rsidRPr="00BE3296">
        <w:rPr>
          <w:rStyle w:val="Strong"/>
          <w:rFonts w:ascii="Calibri Light" w:hAnsi="Calibri Light" w:cs="Calibri Light"/>
          <w:i/>
          <w:color w:val="FF0000"/>
          <w:u w:val="single"/>
        </w:rPr>
        <w:t>[edit whole section]</w:t>
      </w:r>
    </w:p>
    <w:p w14:paraId="27EF72E1" w14:textId="0B960D7A" w:rsidR="008A4158" w:rsidRPr="00BE3296" w:rsidRDefault="00BA2DB0" w:rsidP="00BE3296">
      <w:pPr>
        <w:numPr>
          <w:ilvl w:val="0"/>
          <w:numId w:val="42"/>
        </w:numPr>
        <w:spacing w:before="120" w:line="360" w:lineRule="auto"/>
        <w:jc w:val="both"/>
        <w:rPr>
          <w:rFonts w:ascii="Calibri Light" w:hAnsi="Calibri Light" w:cs="Calibri Light"/>
        </w:rPr>
      </w:pPr>
      <w:r w:rsidRPr="00BE3296">
        <w:rPr>
          <w:rFonts w:ascii="Calibri Light" w:hAnsi="Calibri Light" w:cs="Calibri Light"/>
          <w:color w:val="000000" w:themeColor="text1"/>
        </w:rPr>
        <w:t>[</w:t>
      </w:r>
      <w:r w:rsidRPr="00BE3296">
        <w:rPr>
          <w:rFonts w:ascii="Calibri Light" w:hAnsi="Calibri Light" w:cs="Calibri Light"/>
          <w:color w:val="FF0000"/>
        </w:rPr>
        <w:t>Disability, Family, Housing, Employment etc.</w:t>
      </w:r>
      <w:r w:rsidRPr="00BE3296">
        <w:rPr>
          <w:rFonts w:ascii="Calibri Light" w:hAnsi="Calibri Light" w:cs="Calibri Light"/>
        </w:rPr>
        <w:t>]</w:t>
      </w:r>
      <w:r w:rsidR="008A4158" w:rsidRPr="00BE3296">
        <w:rPr>
          <w:rFonts w:ascii="Calibri Light" w:hAnsi="Calibri Light" w:cs="Calibri Light"/>
        </w:rPr>
        <w:t xml:space="preserve"> </w:t>
      </w:r>
      <w:r w:rsidRPr="00BE3296">
        <w:rPr>
          <w:rFonts w:ascii="Calibri Light" w:hAnsi="Calibri Light" w:cs="Calibri Light"/>
        </w:rPr>
        <w:t>He/s</w:t>
      </w:r>
      <w:r w:rsidR="008A4158" w:rsidRPr="00BE3296">
        <w:rPr>
          <w:rFonts w:ascii="Calibri Light" w:hAnsi="Calibri Light" w:cs="Calibri Light"/>
        </w:rPr>
        <w:t>he works</w:t>
      </w:r>
      <w:r w:rsidRPr="00BE3296">
        <w:rPr>
          <w:rFonts w:ascii="Calibri Light" w:hAnsi="Calibri Light" w:cs="Calibri Light"/>
        </w:rPr>
        <w:t xml:space="preserve"> </w:t>
      </w:r>
      <w:r w:rsidR="008A4158" w:rsidRPr="00BE3296">
        <w:rPr>
          <w:rFonts w:ascii="Calibri Light" w:hAnsi="Calibri Light" w:cs="Calibri Light"/>
        </w:rPr>
        <w:t xml:space="preserve"> </w:t>
      </w:r>
      <w:r w:rsidRPr="00BE3296">
        <w:rPr>
          <w:rFonts w:ascii="Calibri Light" w:hAnsi="Calibri Light" w:cs="Calibri Light"/>
          <w:color w:val="FF0000"/>
        </w:rPr>
        <w:t xml:space="preserve">[hours per week] </w:t>
      </w:r>
      <w:r w:rsidR="00CF7940" w:rsidRPr="00BE3296">
        <w:rPr>
          <w:rFonts w:ascii="Calibri Light" w:hAnsi="Calibri Light" w:cs="Calibri Light"/>
        </w:rPr>
        <w:t xml:space="preserve">as a </w:t>
      </w:r>
      <w:r w:rsidRPr="00BE3296">
        <w:rPr>
          <w:rFonts w:ascii="Calibri Light" w:hAnsi="Calibri Light" w:cs="Calibri Light"/>
        </w:rPr>
        <w:t>[</w:t>
      </w:r>
      <w:r w:rsidRPr="00BE3296">
        <w:rPr>
          <w:rFonts w:ascii="Calibri Light" w:hAnsi="Calibri Light" w:cs="Calibri Light"/>
          <w:color w:val="FF0000"/>
        </w:rPr>
        <w:t>job role</w:t>
      </w:r>
      <w:r w:rsidRPr="00BE3296">
        <w:rPr>
          <w:rFonts w:ascii="Calibri Light" w:hAnsi="Calibri Light" w:cs="Calibri Light"/>
        </w:rPr>
        <w:t>]</w:t>
      </w:r>
      <w:r w:rsidR="00CF7940" w:rsidRPr="00BE3296">
        <w:rPr>
          <w:rFonts w:ascii="Calibri Light" w:hAnsi="Calibri Light" w:cs="Calibri Light"/>
        </w:rPr>
        <w:t xml:space="preserve"> a</w:t>
      </w:r>
      <w:r w:rsidR="008A4158" w:rsidRPr="00BE3296">
        <w:rPr>
          <w:rFonts w:ascii="Calibri Light" w:hAnsi="Calibri Light" w:cs="Calibri Light"/>
        </w:rPr>
        <w:t xml:space="preserve">t </w:t>
      </w:r>
      <w:r w:rsidRPr="00BE3296">
        <w:rPr>
          <w:rFonts w:ascii="Calibri Light" w:hAnsi="Calibri Light" w:cs="Calibri Light"/>
        </w:rPr>
        <w:t>[</w:t>
      </w:r>
      <w:r w:rsidRPr="00BE3296">
        <w:rPr>
          <w:rFonts w:ascii="Calibri Light" w:hAnsi="Calibri Light" w:cs="Calibri Light"/>
          <w:color w:val="FF0000"/>
        </w:rPr>
        <w:t>employer</w:t>
      </w:r>
      <w:r w:rsidRPr="00BE3296">
        <w:rPr>
          <w:rFonts w:ascii="Calibri Light" w:hAnsi="Calibri Light" w:cs="Calibri Light"/>
        </w:rPr>
        <w:t xml:space="preserve">] </w:t>
      </w:r>
      <w:r w:rsidR="008A4158" w:rsidRPr="00BE3296">
        <w:rPr>
          <w:rFonts w:ascii="Calibri Light" w:hAnsi="Calibri Light" w:cs="Calibri Light"/>
        </w:rPr>
        <w:t xml:space="preserve">and had been in receipt of </w:t>
      </w:r>
      <w:r w:rsidR="009467CC" w:rsidRPr="00BE3296">
        <w:rPr>
          <w:rFonts w:ascii="Calibri Light" w:hAnsi="Calibri Light" w:cs="Calibri Light"/>
        </w:rPr>
        <w:t>[child/</w:t>
      </w:r>
      <w:r w:rsidR="008A4158" w:rsidRPr="00BE3296">
        <w:rPr>
          <w:rFonts w:ascii="Calibri Light" w:hAnsi="Calibri Light" w:cs="Calibri Light"/>
        </w:rPr>
        <w:t>working</w:t>
      </w:r>
      <w:r w:rsidR="009467CC" w:rsidRPr="00BE3296">
        <w:rPr>
          <w:rFonts w:ascii="Calibri Light" w:hAnsi="Calibri Light" w:cs="Calibri Light"/>
        </w:rPr>
        <w:t>]</w:t>
      </w:r>
      <w:r w:rsidR="008A4158" w:rsidRPr="00BE3296">
        <w:rPr>
          <w:rFonts w:ascii="Calibri Light" w:hAnsi="Calibri Light" w:cs="Calibri Light"/>
        </w:rPr>
        <w:t xml:space="preserve"> tax credit (“</w:t>
      </w:r>
      <w:r w:rsidR="009467CC" w:rsidRPr="00BE3296">
        <w:rPr>
          <w:rFonts w:ascii="Calibri Light" w:hAnsi="Calibri Light" w:cs="Calibri Light"/>
        </w:rPr>
        <w:t>[</w:t>
      </w:r>
      <w:r w:rsidR="009467CC" w:rsidRPr="00BE3296">
        <w:rPr>
          <w:rFonts w:ascii="Calibri Light" w:hAnsi="Calibri Light" w:cs="Calibri Light"/>
          <w:b/>
          <w:bCs/>
        </w:rPr>
        <w:t>C</w:t>
      </w:r>
      <w:r w:rsidR="009467CC" w:rsidRPr="00BE3296">
        <w:rPr>
          <w:rFonts w:ascii="Calibri Light" w:hAnsi="Calibri Light" w:cs="Calibri Light"/>
        </w:rPr>
        <w:t>/</w:t>
      </w:r>
      <w:r w:rsidR="008A4158" w:rsidRPr="00BE3296">
        <w:rPr>
          <w:rFonts w:ascii="Calibri Light" w:hAnsi="Calibri Light" w:cs="Calibri Light"/>
          <w:b/>
        </w:rPr>
        <w:t>WTC</w:t>
      </w:r>
      <w:r w:rsidR="009467CC" w:rsidRPr="00BE3296">
        <w:rPr>
          <w:rFonts w:ascii="Calibri Light" w:hAnsi="Calibri Light" w:cs="Calibri Light"/>
          <w:b/>
        </w:rPr>
        <w:t>]</w:t>
      </w:r>
      <w:r w:rsidR="008A4158" w:rsidRPr="00BE3296">
        <w:rPr>
          <w:rFonts w:ascii="Calibri Light" w:hAnsi="Calibri Light" w:cs="Calibri Light"/>
        </w:rPr>
        <w:t>”).</w:t>
      </w:r>
    </w:p>
    <w:p w14:paraId="5F1E6EB9" w14:textId="2EFC0CE0" w:rsidR="00F6268B" w:rsidRPr="00BE3296" w:rsidRDefault="009C7C84" w:rsidP="00BE3296">
      <w:pPr>
        <w:numPr>
          <w:ilvl w:val="0"/>
          <w:numId w:val="42"/>
        </w:numPr>
        <w:spacing w:before="120" w:line="360" w:lineRule="auto"/>
        <w:jc w:val="both"/>
        <w:rPr>
          <w:rFonts w:ascii="Calibri Light" w:hAnsi="Calibri Light" w:cs="Calibri Light"/>
          <w:color w:val="000000" w:themeColor="text1"/>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F6268B" w:rsidRPr="00BE3296">
        <w:rPr>
          <w:rFonts w:ascii="Calibri Light" w:hAnsi="Calibri Light" w:cs="Calibri Light"/>
          <w:color w:val="000000" w:themeColor="text1"/>
        </w:rPr>
        <w:t xml:space="preserve">: D takes the decision ending entitlement to </w:t>
      </w:r>
      <w:r w:rsidR="009467CC" w:rsidRPr="00BE3296">
        <w:rPr>
          <w:rFonts w:ascii="Calibri Light" w:hAnsi="Calibri Light" w:cs="Calibri Light"/>
          <w:color w:val="000000" w:themeColor="text1"/>
        </w:rPr>
        <w:t>[C/</w:t>
      </w:r>
      <w:r w:rsidR="00F6268B" w:rsidRPr="00BE3296">
        <w:rPr>
          <w:rFonts w:ascii="Calibri Light" w:hAnsi="Calibri Light" w:cs="Calibri Light"/>
          <w:color w:val="000000" w:themeColor="text1"/>
        </w:rPr>
        <w:t>WTC</w:t>
      </w:r>
      <w:r w:rsidR="009467CC" w:rsidRPr="00BE3296">
        <w:rPr>
          <w:rFonts w:ascii="Calibri Light" w:hAnsi="Calibri Light" w:cs="Calibri Light"/>
          <w:color w:val="000000" w:themeColor="text1"/>
        </w:rPr>
        <w:t>]</w:t>
      </w:r>
      <w:r w:rsidR="00F6268B" w:rsidRPr="00BE3296">
        <w:rPr>
          <w:rFonts w:ascii="Calibri Light" w:hAnsi="Calibri Light" w:cs="Calibri Light"/>
          <w:color w:val="000000" w:themeColor="text1"/>
        </w:rPr>
        <w:t xml:space="preserve"> from </w:t>
      </w:r>
      <w:r w:rsidR="0064495C" w:rsidRPr="00BE3296">
        <w:rPr>
          <w:rFonts w:ascii="Calibri Light" w:hAnsi="Calibri Light" w:cs="Calibri Light"/>
          <w:color w:val="000000" w:themeColor="text1"/>
        </w:rPr>
        <w:t>[</w:t>
      </w:r>
      <w:r w:rsidR="0064495C" w:rsidRPr="00BE3296">
        <w:rPr>
          <w:rFonts w:ascii="Calibri Light" w:hAnsi="Calibri Light" w:cs="Calibri Light"/>
          <w:color w:val="FF0000"/>
        </w:rPr>
        <w:t>date</w:t>
      </w:r>
      <w:r w:rsidR="0064495C" w:rsidRPr="00BE3296">
        <w:rPr>
          <w:rFonts w:ascii="Calibri Light" w:hAnsi="Calibri Light" w:cs="Calibri Light"/>
          <w:color w:val="000000" w:themeColor="text1"/>
        </w:rPr>
        <w:t>]</w:t>
      </w:r>
      <w:r w:rsidR="00F6268B" w:rsidRPr="00BE3296">
        <w:rPr>
          <w:rFonts w:ascii="Calibri Light" w:hAnsi="Calibri Light" w:cs="Calibri Light"/>
          <w:color w:val="000000" w:themeColor="text1"/>
        </w:rPr>
        <w:t>.</w:t>
      </w:r>
    </w:p>
    <w:p w14:paraId="2D8AA2BF" w14:textId="6C91DA4D" w:rsidR="008A4158" w:rsidRPr="00BE3296" w:rsidRDefault="009C7C84" w:rsidP="00BE3296">
      <w:pPr>
        <w:numPr>
          <w:ilvl w:val="0"/>
          <w:numId w:val="42"/>
        </w:numPr>
        <w:spacing w:before="120" w:line="360" w:lineRule="auto"/>
        <w:jc w:val="both"/>
        <w:rPr>
          <w:rFonts w:ascii="Calibri Light" w:hAnsi="Calibri Light" w:cs="Calibri Light"/>
          <w:color w:val="000000" w:themeColor="text1"/>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8A4158" w:rsidRPr="00BE3296">
        <w:rPr>
          <w:rFonts w:ascii="Calibri Light" w:hAnsi="Calibri Light" w:cs="Calibri Light"/>
          <w:color w:val="000000" w:themeColor="text1"/>
        </w:rPr>
        <w:t xml:space="preserve">: </w:t>
      </w:r>
      <w:r w:rsidR="00F6268B" w:rsidRPr="00BE3296">
        <w:rPr>
          <w:rFonts w:ascii="Calibri Light" w:hAnsi="Calibri Light" w:cs="Calibri Light"/>
          <w:color w:val="000000" w:themeColor="text1"/>
        </w:rPr>
        <w:t>C</w:t>
      </w:r>
      <w:r w:rsidR="008A4158" w:rsidRPr="00BE3296">
        <w:rPr>
          <w:rFonts w:ascii="Calibri Light" w:hAnsi="Calibri Light" w:cs="Calibri Light"/>
          <w:color w:val="000000" w:themeColor="text1"/>
        </w:rPr>
        <w:t xml:space="preserve"> writes to </w:t>
      </w:r>
      <w:r w:rsidR="00F6268B" w:rsidRPr="00BE3296">
        <w:rPr>
          <w:rFonts w:ascii="Calibri Light" w:hAnsi="Calibri Light" w:cs="Calibri Light"/>
          <w:color w:val="000000" w:themeColor="text1"/>
        </w:rPr>
        <w:t>D</w:t>
      </w:r>
      <w:r w:rsidR="008A4158" w:rsidRPr="00BE3296">
        <w:rPr>
          <w:rFonts w:ascii="Calibri Light" w:hAnsi="Calibri Light" w:cs="Calibri Light"/>
          <w:color w:val="000000" w:themeColor="text1"/>
        </w:rPr>
        <w:t xml:space="preserve">, requesting </w:t>
      </w:r>
      <w:r w:rsidR="00F6268B" w:rsidRPr="00BE3296">
        <w:rPr>
          <w:rFonts w:ascii="Calibri Light" w:hAnsi="Calibri Light" w:cs="Calibri Light"/>
          <w:color w:val="000000" w:themeColor="text1"/>
        </w:rPr>
        <w:t>it</w:t>
      </w:r>
      <w:r w:rsidR="008A4158" w:rsidRPr="00BE3296">
        <w:rPr>
          <w:rFonts w:ascii="Calibri Light" w:hAnsi="Calibri Light" w:cs="Calibri Light"/>
          <w:color w:val="000000" w:themeColor="text1"/>
        </w:rPr>
        <w:t xml:space="preserve"> change </w:t>
      </w:r>
      <w:r w:rsidR="00F6268B" w:rsidRPr="00BE3296">
        <w:rPr>
          <w:rFonts w:ascii="Calibri Light" w:hAnsi="Calibri Light" w:cs="Calibri Light"/>
          <w:color w:val="000000" w:themeColor="text1"/>
        </w:rPr>
        <w:t>the</w:t>
      </w:r>
      <w:r w:rsidR="008A4158" w:rsidRPr="00BE3296">
        <w:rPr>
          <w:rFonts w:ascii="Calibri Light" w:hAnsi="Calibri Light" w:cs="Calibri Light"/>
          <w:color w:val="000000" w:themeColor="text1"/>
        </w:rPr>
        <w:t xml:space="preserve"> decision of </w:t>
      </w:r>
      <w:r w:rsidR="0064495C" w:rsidRPr="00BE3296">
        <w:rPr>
          <w:rFonts w:ascii="Calibri Light" w:hAnsi="Calibri Light" w:cs="Calibri Light"/>
          <w:color w:val="000000" w:themeColor="text1"/>
        </w:rPr>
        <w:t>[</w:t>
      </w:r>
      <w:r w:rsidR="0064495C" w:rsidRPr="00BE3296">
        <w:rPr>
          <w:rFonts w:ascii="Calibri Light" w:hAnsi="Calibri Light" w:cs="Calibri Light"/>
          <w:color w:val="FF0000"/>
        </w:rPr>
        <w:t>date</w:t>
      </w:r>
      <w:r w:rsidR="0064495C" w:rsidRPr="00BE3296">
        <w:rPr>
          <w:rFonts w:ascii="Calibri Light" w:hAnsi="Calibri Light" w:cs="Calibri Light"/>
          <w:color w:val="000000" w:themeColor="text1"/>
        </w:rPr>
        <w:t>]</w:t>
      </w:r>
      <w:r w:rsidR="00CF7940" w:rsidRPr="00BE3296">
        <w:rPr>
          <w:rFonts w:ascii="Calibri Light" w:hAnsi="Calibri Light" w:cs="Calibri Light"/>
          <w:color w:val="000000" w:themeColor="text1"/>
        </w:rPr>
        <w:t xml:space="preserve"> </w:t>
      </w:r>
      <w:proofErr w:type="gramStart"/>
      <w:r w:rsidR="008A4158" w:rsidRPr="00BE3296">
        <w:rPr>
          <w:rFonts w:ascii="Calibri Light" w:hAnsi="Calibri Light" w:cs="Calibri Light"/>
          <w:color w:val="000000" w:themeColor="text1"/>
        </w:rPr>
        <w:t>in light of</w:t>
      </w:r>
      <w:proofErr w:type="gramEnd"/>
      <w:r w:rsidR="008A4158" w:rsidRPr="00BE3296">
        <w:rPr>
          <w:rFonts w:ascii="Calibri Light" w:hAnsi="Calibri Light" w:cs="Calibri Light"/>
          <w:color w:val="000000" w:themeColor="text1"/>
        </w:rPr>
        <w:t xml:space="preserve"> </w:t>
      </w:r>
      <w:r w:rsidR="009467CC" w:rsidRPr="00BE3296">
        <w:rPr>
          <w:rFonts w:ascii="Calibri Light" w:hAnsi="Calibri Light" w:cs="Calibri Light"/>
          <w:color w:val="000000" w:themeColor="text1"/>
        </w:rPr>
        <w:t>[reason]</w:t>
      </w:r>
      <w:r w:rsidR="008A4158" w:rsidRPr="00BE3296">
        <w:rPr>
          <w:rFonts w:ascii="Calibri Light" w:hAnsi="Calibri Light" w:cs="Calibri Light"/>
          <w:color w:val="000000" w:themeColor="text1"/>
        </w:rPr>
        <w:t>.</w:t>
      </w:r>
    </w:p>
    <w:p w14:paraId="3A9256AC" w14:textId="3270AA1E" w:rsidR="008A4158" w:rsidRPr="00BE3296" w:rsidRDefault="009C7C84" w:rsidP="00BE3296">
      <w:pPr>
        <w:numPr>
          <w:ilvl w:val="0"/>
          <w:numId w:val="42"/>
        </w:numPr>
        <w:spacing w:before="120" w:line="360" w:lineRule="auto"/>
        <w:jc w:val="both"/>
        <w:rPr>
          <w:rFonts w:ascii="Calibri Light" w:hAnsi="Calibri Light" w:cs="Calibri Light"/>
          <w:color w:val="000000" w:themeColor="text1"/>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8A4158" w:rsidRPr="00BE3296">
        <w:rPr>
          <w:rFonts w:ascii="Calibri Light" w:hAnsi="Calibri Light" w:cs="Calibri Light"/>
          <w:color w:val="000000" w:themeColor="text1"/>
        </w:rPr>
        <w:t xml:space="preserve">: </w:t>
      </w:r>
      <w:r w:rsidR="00F6268B" w:rsidRPr="00BE3296">
        <w:rPr>
          <w:rFonts w:ascii="Calibri Light" w:hAnsi="Calibri Light" w:cs="Calibri Light"/>
          <w:color w:val="000000" w:themeColor="text1"/>
        </w:rPr>
        <w:t>D</w:t>
      </w:r>
      <w:r w:rsidR="008A4158" w:rsidRPr="00BE3296">
        <w:rPr>
          <w:rFonts w:ascii="Calibri Light" w:hAnsi="Calibri Light" w:cs="Calibri Light"/>
          <w:color w:val="000000" w:themeColor="text1"/>
        </w:rPr>
        <w:t xml:space="preserve"> </w:t>
      </w:r>
      <w:r w:rsidR="009467CC" w:rsidRPr="00BE3296">
        <w:rPr>
          <w:rFonts w:ascii="Calibri Light" w:hAnsi="Calibri Light" w:cs="Calibri Light"/>
          <w:color w:val="000000" w:themeColor="text1"/>
        </w:rPr>
        <w:t>[responds how].</w:t>
      </w:r>
    </w:p>
    <w:p w14:paraId="1B13E3CC" w14:textId="1F3D470B" w:rsidR="00F6268B" w:rsidRPr="00BE3296" w:rsidRDefault="00F6268B" w:rsidP="00BE3296">
      <w:pPr>
        <w:numPr>
          <w:ilvl w:val="0"/>
          <w:numId w:val="42"/>
        </w:numPr>
        <w:spacing w:before="120" w:line="360" w:lineRule="auto"/>
        <w:jc w:val="both"/>
        <w:rPr>
          <w:rFonts w:ascii="Calibri Light" w:hAnsi="Calibri Light" w:cs="Calibri Light"/>
          <w:color w:val="000000" w:themeColor="text1"/>
        </w:rPr>
      </w:pPr>
      <w:r w:rsidRPr="00BE3296">
        <w:rPr>
          <w:rFonts w:ascii="Calibri Light" w:hAnsi="Calibri Light" w:cs="Calibri Light"/>
          <w:color w:val="000000" w:themeColor="text1"/>
        </w:rPr>
        <w:t xml:space="preserve">C appealed against this decision of </w:t>
      </w:r>
      <w:r w:rsidR="009C7C84" w:rsidRPr="00BE3296">
        <w:rPr>
          <w:rFonts w:ascii="Calibri Light" w:hAnsi="Calibri Light" w:cs="Calibri Light"/>
          <w:color w:val="000000" w:themeColor="text1"/>
        </w:rPr>
        <w:t>[</w:t>
      </w:r>
      <w:r w:rsidR="009C7C84" w:rsidRPr="00BE3296">
        <w:rPr>
          <w:rFonts w:ascii="Calibri Light" w:hAnsi="Calibri Light" w:cs="Calibri Light"/>
          <w:color w:val="FF0000"/>
        </w:rPr>
        <w:t>date</w:t>
      </w:r>
      <w:r w:rsidR="009C7C84" w:rsidRPr="00BE3296">
        <w:rPr>
          <w:rFonts w:ascii="Calibri Light" w:hAnsi="Calibri Light" w:cs="Calibri Light"/>
          <w:color w:val="000000" w:themeColor="text1"/>
        </w:rPr>
        <w:t>]</w:t>
      </w:r>
      <w:r w:rsidR="00CF7940" w:rsidRPr="00BE3296">
        <w:rPr>
          <w:rFonts w:ascii="Calibri Light" w:hAnsi="Calibri Light" w:cs="Calibri Light"/>
          <w:color w:val="000000" w:themeColor="text1"/>
        </w:rPr>
        <w:t xml:space="preserve"> </w:t>
      </w:r>
      <w:r w:rsidRPr="00BE3296">
        <w:rPr>
          <w:rFonts w:ascii="Calibri Light" w:hAnsi="Calibri Light" w:cs="Calibri Light"/>
          <w:color w:val="000000" w:themeColor="text1"/>
        </w:rPr>
        <w:t xml:space="preserve">to the FTT- case proceeds under reference </w:t>
      </w:r>
      <w:r w:rsidR="009467CC" w:rsidRPr="00BE3296">
        <w:rPr>
          <w:rFonts w:ascii="Calibri Light" w:hAnsi="Calibri Light" w:cs="Calibri Light"/>
          <w:color w:val="000000" w:themeColor="text1"/>
        </w:rPr>
        <w:t>[xxx]</w:t>
      </w:r>
      <w:r w:rsidRPr="00BE3296">
        <w:rPr>
          <w:rFonts w:ascii="Calibri Light" w:hAnsi="Calibri Light" w:cs="Calibri Light"/>
          <w:color w:val="000000" w:themeColor="text1"/>
        </w:rPr>
        <w:t>.</w:t>
      </w:r>
    </w:p>
    <w:p w14:paraId="6516BE62" w14:textId="5C306364" w:rsidR="00256BD5"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256BD5" w:rsidRPr="00BE3296">
        <w:rPr>
          <w:rFonts w:ascii="Calibri Light" w:hAnsi="Calibri Light" w:cs="Calibri Light"/>
          <w:color w:val="000000" w:themeColor="text1"/>
          <w:lang w:val="en-US"/>
        </w:rPr>
        <w:t xml:space="preserve">: FTT hears case and issues its decision allowing the appeal- holding that the decision ending tax credits from </w:t>
      </w: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CF7940" w:rsidRPr="00BE3296">
        <w:rPr>
          <w:rFonts w:ascii="Calibri Light" w:hAnsi="Calibri Light" w:cs="Calibri Light"/>
          <w:color w:val="000000" w:themeColor="text1"/>
          <w:lang w:val="en-US"/>
        </w:rPr>
        <w:t xml:space="preserve"> </w:t>
      </w:r>
      <w:r w:rsidR="00256BD5" w:rsidRPr="00BE3296">
        <w:rPr>
          <w:rFonts w:ascii="Calibri Light" w:hAnsi="Calibri Light" w:cs="Calibri Light"/>
          <w:color w:val="000000" w:themeColor="text1"/>
          <w:lang w:val="en-US"/>
        </w:rPr>
        <w:t>was wrong.</w:t>
      </w:r>
    </w:p>
    <w:p w14:paraId="34929510" w14:textId="77777777" w:rsidR="00F6268B" w:rsidRPr="00BE3296" w:rsidRDefault="00F6268B"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lang w:val="en-US"/>
        </w:rPr>
        <w:t>D requests a statement of reasons for the decision.</w:t>
      </w:r>
    </w:p>
    <w:p w14:paraId="766D4A05" w14:textId="4761EAEA" w:rsidR="00256BD5"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256BD5" w:rsidRPr="00BE3296">
        <w:rPr>
          <w:rFonts w:ascii="Calibri Light" w:hAnsi="Calibri Light" w:cs="Calibri Light"/>
          <w:color w:val="000000" w:themeColor="text1"/>
          <w:lang w:val="en-US"/>
        </w:rPr>
        <w:t>: Statement of reasons for decision issued to the parties.</w:t>
      </w:r>
    </w:p>
    <w:p w14:paraId="59BD9F65" w14:textId="2117D88F" w:rsidR="00CF2193"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CF2193" w:rsidRPr="00BE3296">
        <w:rPr>
          <w:rFonts w:ascii="Calibri Light" w:hAnsi="Calibri Light" w:cs="Calibri Light"/>
          <w:color w:val="000000" w:themeColor="text1"/>
          <w:lang w:val="en-US"/>
        </w:rPr>
        <w:t xml:space="preserve">: the time limit for filing an application for permission to appeal against the decision of the FTT </w:t>
      </w:r>
      <w:r w:rsidR="00BE3296" w:rsidRPr="00BE3296">
        <w:rPr>
          <w:rFonts w:ascii="Calibri Light" w:hAnsi="Calibri Light" w:cs="Calibri Light"/>
          <w:color w:val="000000" w:themeColor="text1"/>
          <w:lang w:val="en-US"/>
        </w:rPr>
        <w:t>of [</w:t>
      </w:r>
      <w:r w:rsidR="00BE3296" w:rsidRPr="00BE3296">
        <w:rPr>
          <w:rFonts w:ascii="Calibri Light" w:hAnsi="Calibri Light" w:cs="Calibri Light"/>
          <w:color w:val="FF0000"/>
          <w:lang w:val="en-US"/>
        </w:rPr>
        <w:t>date</w:t>
      </w:r>
      <w:r w:rsidR="00BE3296" w:rsidRPr="00BE3296">
        <w:rPr>
          <w:rFonts w:ascii="Calibri Light" w:hAnsi="Calibri Light" w:cs="Calibri Light"/>
          <w:color w:val="000000" w:themeColor="text1"/>
          <w:lang w:val="en-US"/>
        </w:rPr>
        <w:t>]</w:t>
      </w:r>
      <w:r w:rsidR="00CF2193" w:rsidRPr="00BE3296">
        <w:rPr>
          <w:rFonts w:ascii="Calibri Light" w:hAnsi="Calibri Light" w:cs="Calibri Light"/>
          <w:color w:val="000000" w:themeColor="text1"/>
          <w:lang w:val="en-US"/>
        </w:rPr>
        <w:t xml:space="preserve"> expired.</w:t>
      </w:r>
    </w:p>
    <w:p w14:paraId="4806A056" w14:textId="234E2869" w:rsidR="00BE3296" w:rsidRPr="00BE3296" w:rsidRDefault="00BE3296"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lang w:val="en-US"/>
        </w:rPr>
        <w:t>[date] C queries when [her/his] [W/CTC] will be put into payment. {how and what was said by C].</w:t>
      </w:r>
    </w:p>
    <w:p w14:paraId="5A98D003" w14:textId="0871015D" w:rsidR="00256BD5"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256BD5" w:rsidRPr="00BE3296">
        <w:rPr>
          <w:rFonts w:ascii="Calibri Light" w:hAnsi="Calibri Light" w:cs="Calibri Light"/>
          <w:color w:val="000000" w:themeColor="text1"/>
          <w:lang w:val="en-US"/>
        </w:rPr>
        <w:t>: HMRC respond indicating they are currently considering whether to appeal.</w:t>
      </w:r>
      <w:r w:rsidR="00B014E8" w:rsidRPr="00BE3296">
        <w:rPr>
          <w:rFonts w:ascii="Calibri Light" w:hAnsi="Calibri Light" w:cs="Calibri Light"/>
          <w:color w:val="000000" w:themeColor="text1"/>
          <w:lang w:val="en-US"/>
        </w:rPr>
        <w:t xml:space="preserve"> The letter includes the following:</w:t>
      </w:r>
    </w:p>
    <w:p w14:paraId="3370F9A1" w14:textId="77777777" w:rsidR="00B014E8" w:rsidRPr="00BE3296" w:rsidRDefault="00B014E8" w:rsidP="00BE3296">
      <w:pPr>
        <w:pStyle w:val="NormalWeb"/>
        <w:spacing w:before="120" w:beforeAutospacing="0" w:after="0" w:afterAutospacing="0" w:line="360" w:lineRule="auto"/>
        <w:ind w:left="1440"/>
        <w:rPr>
          <w:rFonts w:ascii="Calibri Light" w:hAnsi="Calibri Light" w:cs="Calibri Light"/>
          <w:color w:val="000000" w:themeColor="text1"/>
          <w:lang w:val="en-US"/>
        </w:rPr>
      </w:pPr>
      <w:r w:rsidRPr="00BE3296">
        <w:rPr>
          <w:rStyle w:val="Emphasis"/>
          <w:rFonts w:ascii="Calibri Light" w:hAnsi="Calibri Light" w:cs="Calibri Light"/>
          <w:color w:val="000000" w:themeColor="text1"/>
        </w:rPr>
        <w:t xml:space="preserve">I have discussed her case with the Appeals Technical Manager who has told me that HMRC is currently considering the decision of the First Tier Tribunal and may be challenging the decision to allow the appeal, as is our right under Tribunal procedures and </w:t>
      </w:r>
      <w:commentRangeStart w:id="0"/>
      <w:r w:rsidRPr="00BE3296">
        <w:rPr>
          <w:rStyle w:val="Emphasis"/>
          <w:rFonts w:ascii="Calibri Light" w:hAnsi="Calibri Light" w:cs="Calibri Light"/>
          <w:color w:val="000000" w:themeColor="text1"/>
        </w:rPr>
        <w:t>legislation</w:t>
      </w:r>
      <w:commentRangeEnd w:id="0"/>
      <w:r w:rsidR="00FA667B" w:rsidRPr="00BE3296">
        <w:rPr>
          <w:rStyle w:val="CommentReference"/>
          <w:rFonts w:ascii="Calibri Light" w:hAnsi="Calibri Light" w:cs="Calibri Light"/>
          <w:color w:val="000000" w:themeColor="text1"/>
          <w:sz w:val="24"/>
          <w:szCs w:val="24"/>
        </w:rPr>
        <w:commentReference w:id="0"/>
      </w:r>
      <w:r w:rsidRPr="00BE3296">
        <w:rPr>
          <w:rStyle w:val="Emphasis"/>
          <w:rFonts w:ascii="Calibri Light" w:hAnsi="Calibri Light" w:cs="Calibri Light"/>
          <w:color w:val="000000" w:themeColor="text1"/>
        </w:rPr>
        <w:t>.</w:t>
      </w:r>
      <w:r w:rsidRPr="00BE3296">
        <w:rPr>
          <w:rFonts w:ascii="Calibri Light" w:hAnsi="Calibri Light" w:cs="Calibri Light"/>
          <w:color w:val="000000" w:themeColor="text1"/>
        </w:rPr>
        <w:br/>
      </w:r>
    </w:p>
    <w:p w14:paraId="1025569B" w14:textId="5F2935F0" w:rsidR="00256BD5"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color w:val="000000" w:themeColor="text1"/>
          <w:lang w:val="en-US"/>
        </w:rPr>
      </w:pPr>
      <w:r w:rsidRPr="00BE3296">
        <w:rPr>
          <w:rFonts w:ascii="Calibri Light" w:hAnsi="Calibri Light" w:cs="Calibri Light"/>
          <w:color w:val="000000" w:themeColor="text1"/>
        </w:rPr>
        <w:lastRenderedPageBreak/>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256BD5" w:rsidRPr="00BE3296">
        <w:rPr>
          <w:rFonts w:ascii="Calibri Light" w:hAnsi="Calibri Light" w:cs="Calibri Light"/>
          <w:color w:val="000000" w:themeColor="text1"/>
          <w:lang w:val="en-US"/>
        </w:rPr>
        <w:t xml:space="preserve">: </w:t>
      </w:r>
      <w:r w:rsidR="009467CC" w:rsidRPr="00BE3296">
        <w:rPr>
          <w:rFonts w:ascii="Calibri Light" w:hAnsi="Calibri Light" w:cs="Calibri Light"/>
          <w:color w:val="000000" w:themeColor="text1"/>
          <w:lang w:val="en-US"/>
        </w:rPr>
        <w:t>C, via [her/his] adviser, co</w:t>
      </w:r>
      <w:r w:rsidR="00256BD5" w:rsidRPr="00BE3296">
        <w:rPr>
          <w:rFonts w:ascii="Calibri Light" w:hAnsi="Calibri Light" w:cs="Calibri Light"/>
          <w:color w:val="000000" w:themeColor="text1"/>
          <w:lang w:val="en-US"/>
        </w:rPr>
        <w:t xml:space="preserve">ntacted the Tax Credit Helpline by telephone and </w:t>
      </w:r>
      <w:r w:rsidR="009467CC" w:rsidRPr="00BE3296">
        <w:rPr>
          <w:rFonts w:ascii="Calibri Light" w:hAnsi="Calibri Light" w:cs="Calibri Light"/>
          <w:color w:val="000000" w:themeColor="text1"/>
          <w:lang w:val="en-US"/>
        </w:rPr>
        <w:t>was t</w:t>
      </w:r>
      <w:r w:rsidR="00256BD5" w:rsidRPr="00BE3296">
        <w:rPr>
          <w:rFonts w:ascii="Calibri Light" w:hAnsi="Calibri Light" w:cs="Calibri Light"/>
          <w:color w:val="000000" w:themeColor="text1"/>
          <w:lang w:val="en-US"/>
        </w:rPr>
        <w:t xml:space="preserve">old that </w:t>
      </w:r>
      <w:r w:rsidR="009467CC" w:rsidRPr="00BE3296">
        <w:rPr>
          <w:rFonts w:ascii="Calibri Light" w:hAnsi="Calibri Light" w:cs="Calibri Light"/>
          <w:color w:val="000000" w:themeColor="text1"/>
          <w:lang w:val="en-US"/>
        </w:rPr>
        <w:t xml:space="preserve">[her/his] </w:t>
      </w:r>
      <w:r w:rsidR="00256BD5" w:rsidRPr="00BE3296">
        <w:rPr>
          <w:rFonts w:ascii="Calibri Light" w:hAnsi="Calibri Light" w:cs="Calibri Light"/>
          <w:color w:val="000000" w:themeColor="text1"/>
          <w:lang w:val="en-US"/>
        </w:rPr>
        <w:t>request for a response to the appeal decision would be passed to the relevant department.</w:t>
      </w:r>
    </w:p>
    <w:p w14:paraId="037825DE" w14:textId="4B07194B" w:rsidR="00256BD5" w:rsidRPr="00BE3296" w:rsidRDefault="0064495C" w:rsidP="00BE3296">
      <w:pPr>
        <w:pStyle w:val="NormalWeb"/>
        <w:numPr>
          <w:ilvl w:val="0"/>
          <w:numId w:val="42"/>
        </w:numPr>
        <w:spacing w:before="120" w:beforeAutospacing="0" w:after="0" w:afterAutospacing="0" w:line="360" w:lineRule="auto"/>
        <w:jc w:val="both"/>
        <w:rPr>
          <w:rFonts w:ascii="Calibri Light" w:hAnsi="Calibri Light" w:cs="Calibri Light"/>
          <w:lang w:val="en-US"/>
        </w:rPr>
      </w:pPr>
      <w:r w:rsidRPr="00BE3296">
        <w:rPr>
          <w:rFonts w:ascii="Calibri Light" w:hAnsi="Calibri Light" w:cs="Calibri Light"/>
          <w:color w:val="000000" w:themeColor="text1"/>
        </w:rPr>
        <w:t>[</w:t>
      </w:r>
      <w:r w:rsidRPr="00BE3296">
        <w:rPr>
          <w:rFonts w:ascii="Calibri Light" w:hAnsi="Calibri Light" w:cs="Calibri Light"/>
          <w:color w:val="FF0000"/>
        </w:rPr>
        <w:t>date</w:t>
      </w:r>
      <w:r w:rsidRPr="00BE3296">
        <w:rPr>
          <w:rFonts w:ascii="Calibri Light" w:hAnsi="Calibri Light" w:cs="Calibri Light"/>
          <w:color w:val="000000" w:themeColor="text1"/>
        </w:rPr>
        <w:t>]</w:t>
      </w:r>
      <w:r w:rsidR="00256BD5" w:rsidRPr="00BE3296">
        <w:rPr>
          <w:rFonts w:ascii="Calibri Light" w:hAnsi="Calibri Light" w:cs="Calibri Light"/>
          <w:color w:val="000000" w:themeColor="text1"/>
          <w:lang w:val="en-US"/>
        </w:rPr>
        <w:t>: H</w:t>
      </w:r>
      <w:r w:rsidR="009467CC" w:rsidRPr="00BE3296">
        <w:rPr>
          <w:rFonts w:ascii="Calibri Light" w:hAnsi="Calibri Light" w:cs="Calibri Light"/>
          <w:color w:val="000000" w:themeColor="text1"/>
          <w:lang w:val="en-US"/>
        </w:rPr>
        <w:t>is</w:t>
      </w:r>
      <w:r w:rsidR="00FA667B" w:rsidRPr="00BE3296">
        <w:rPr>
          <w:rFonts w:ascii="Calibri Light" w:hAnsi="Calibri Light" w:cs="Calibri Light"/>
          <w:color w:val="000000" w:themeColor="text1"/>
          <w:lang w:val="en-US"/>
        </w:rPr>
        <w:t xml:space="preserve"> </w:t>
      </w:r>
      <w:r w:rsidR="00256BD5" w:rsidRPr="00BE3296">
        <w:rPr>
          <w:rFonts w:ascii="Calibri Light" w:hAnsi="Calibri Light" w:cs="Calibri Light"/>
          <w:color w:val="000000" w:themeColor="text1"/>
          <w:lang w:val="en-US"/>
        </w:rPr>
        <w:t>M</w:t>
      </w:r>
      <w:r w:rsidR="00FA667B" w:rsidRPr="00BE3296">
        <w:rPr>
          <w:rFonts w:ascii="Calibri Light" w:hAnsi="Calibri Light" w:cs="Calibri Light"/>
          <w:color w:val="000000" w:themeColor="text1"/>
          <w:lang w:val="en-US"/>
        </w:rPr>
        <w:t xml:space="preserve">ajesty’s </w:t>
      </w:r>
      <w:r w:rsidR="00256BD5" w:rsidRPr="00BE3296">
        <w:rPr>
          <w:rFonts w:ascii="Calibri Light" w:hAnsi="Calibri Light" w:cs="Calibri Light"/>
          <w:color w:val="000000" w:themeColor="text1"/>
          <w:lang w:val="en-US"/>
        </w:rPr>
        <w:t>C</w:t>
      </w:r>
      <w:r w:rsidR="00FA667B" w:rsidRPr="00BE3296">
        <w:rPr>
          <w:rFonts w:ascii="Calibri Light" w:hAnsi="Calibri Light" w:cs="Calibri Light"/>
          <w:color w:val="000000" w:themeColor="text1"/>
          <w:lang w:val="en-US"/>
        </w:rPr>
        <w:t xml:space="preserve">ourts and </w:t>
      </w:r>
      <w:r w:rsidR="00256BD5" w:rsidRPr="00BE3296">
        <w:rPr>
          <w:rFonts w:ascii="Calibri Light" w:hAnsi="Calibri Light" w:cs="Calibri Light"/>
          <w:color w:val="000000" w:themeColor="text1"/>
          <w:lang w:val="en-US"/>
        </w:rPr>
        <w:t>T</w:t>
      </w:r>
      <w:r w:rsidR="00FA667B" w:rsidRPr="00BE3296">
        <w:rPr>
          <w:rFonts w:ascii="Calibri Light" w:hAnsi="Calibri Light" w:cs="Calibri Light"/>
          <w:color w:val="000000" w:themeColor="text1"/>
          <w:lang w:val="en-US"/>
        </w:rPr>
        <w:t xml:space="preserve">ribunals </w:t>
      </w:r>
      <w:r w:rsidR="00256BD5" w:rsidRPr="00BE3296">
        <w:rPr>
          <w:rFonts w:ascii="Calibri Light" w:hAnsi="Calibri Light" w:cs="Calibri Light"/>
          <w:color w:val="000000" w:themeColor="text1"/>
          <w:lang w:val="en-US"/>
        </w:rPr>
        <w:t>S</w:t>
      </w:r>
      <w:r w:rsidR="00FA667B" w:rsidRPr="00BE3296">
        <w:rPr>
          <w:rFonts w:ascii="Calibri Light" w:hAnsi="Calibri Light" w:cs="Calibri Light"/>
          <w:color w:val="000000" w:themeColor="text1"/>
          <w:lang w:val="en-US"/>
        </w:rPr>
        <w:t>ervice</w:t>
      </w:r>
      <w:r w:rsidR="00256BD5" w:rsidRPr="00BE3296">
        <w:rPr>
          <w:rFonts w:ascii="Calibri Light" w:hAnsi="Calibri Light" w:cs="Calibri Light"/>
          <w:color w:val="000000" w:themeColor="text1"/>
          <w:lang w:val="en-US"/>
        </w:rPr>
        <w:t xml:space="preserve"> confirmed to </w:t>
      </w:r>
      <w:r w:rsidR="00256BD5" w:rsidRPr="00BE3296">
        <w:rPr>
          <w:rFonts w:ascii="Calibri Light" w:hAnsi="Calibri Light" w:cs="Calibri Light"/>
          <w:lang w:val="en-US"/>
        </w:rPr>
        <w:t xml:space="preserve">us that no application for permission to appeal in this matter has been </w:t>
      </w:r>
      <w:r w:rsidR="0084009F" w:rsidRPr="00BE3296">
        <w:rPr>
          <w:rFonts w:ascii="Calibri Light" w:hAnsi="Calibri Light" w:cs="Calibri Light"/>
          <w:lang w:val="en-US"/>
        </w:rPr>
        <w:t>received by</w:t>
      </w:r>
      <w:r w:rsidR="00256BD5" w:rsidRPr="00BE3296">
        <w:rPr>
          <w:rFonts w:ascii="Calibri Light" w:hAnsi="Calibri Light" w:cs="Calibri Light"/>
          <w:lang w:val="en-US"/>
        </w:rPr>
        <w:t xml:space="preserve"> the FTT.</w:t>
      </w:r>
    </w:p>
    <w:p w14:paraId="335179E9" w14:textId="77777777" w:rsidR="0030794E" w:rsidRPr="00BE3296" w:rsidRDefault="0030794E" w:rsidP="00BE3296">
      <w:pPr>
        <w:pStyle w:val="NormalWeb"/>
        <w:shd w:val="clear" w:color="auto" w:fill="FFFFFF"/>
        <w:spacing w:before="120" w:beforeAutospacing="0" w:after="0" w:afterAutospacing="0" w:line="360" w:lineRule="auto"/>
        <w:jc w:val="both"/>
        <w:rPr>
          <w:rFonts w:ascii="Calibri Light" w:hAnsi="Calibri Light" w:cs="Calibri Light"/>
        </w:rPr>
      </w:pPr>
    </w:p>
    <w:p w14:paraId="2C1A6E27" w14:textId="77777777" w:rsidR="00BA2DB0" w:rsidRPr="005B6F2C" w:rsidRDefault="00BA2DB0" w:rsidP="00BE3296">
      <w:pPr>
        <w:spacing w:before="30" w:after="30" w:line="360" w:lineRule="auto"/>
        <w:jc w:val="both"/>
        <w:rPr>
          <w:rFonts w:ascii="Calibri Light" w:eastAsia="Calibri Light" w:hAnsi="Calibri Light" w:cs="Calibri Light"/>
          <w:b/>
          <w:bCs/>
          <w:i/>
          <w:iCs/>
          <w:lang w:val="en-US"/>
        </w:rPr>
      </w:pPr>
      <w:r w:rsidRPr="005B6F2C">
        <w:rPr>
          <w:rFonts w:ascii="Calibri Light" w:eastAsia="Calibri Light" w:hAnsi="Calibri Light" w:cs="Calibri Light"/>
          <w:b/>
          <w:bCs/>
          <w:i/>
          <w:iCs/>
          <w:lang w:val="en-US"/>
        </w:rPr>
        <w:t xml:space="preserve">Note on HMRC’s duty of </w:t>
      </w:r>
      <w:proofErr w:type="gramStart"/>
      <w:r w:rsidRPr="005B6F2C">
        <w:rPr>
          <w:rFonts w:ascii="Calibri Light" w:eastAsia="Calibri Light" w:hAnsi="Calibri Light" w:cs="Calibri Light"/>
          <w:b/>
          <w:bCs/>
          <w:i/>
          <w:iCs/>
          <w:lang w:val="en-US"/>
        </w:rPr>
        <w:t>candour</w:t>
      </w:r>
      <w:proofErr w:type="gramEnd"/>
    </w:p>
    <w:p w14:paraId="0D009A00" w14:textId="77777777" w:rsidR="00BA2DB0" w:rsidRPr="00BE3296" w:rsidRDefault="00BA2DB0" w:rsidP="00BE3296">
      <w:pPr>
        <w:pStyle w:val="NormalWeb"/>
        <w:numPr>
          <w:ilvl w:val="0"/>
          <w:numId w:val="42"/>
        </w:numPr>
        <w:spacing w:line="360" w:lineRule="auto"/>
        <w:jc w:val="both"/>
        <w:rPr>
          <w:rFonts w:ascii="Calibri Light" w:eastAsia="Calibri Light" w:hAnsi="Calibri Light" w:cs="Calibri Light"/>
          <w:lang w:val="en-US"/>
        </w:rPr>
      </w:pPr>
      <w:r w:rsidRPr="00BE3296">
        <w:rPr>
          <w:rFonts w:ascii="Calibri Light" w:eastAsia="Calibri Light" w:hAnsi="Calibri Light" w:cs="Calibri Light"/>
          <w:lang w:val="en-US"/>
        </w:rPr>
        <w:t xml:space="preserve">As HMRC will be aware, the duty of candour arises as soon as a public authority becomes aware that someone is likely to test or challenge a decision or action. The duty is engaged at every stage of the proceedings, including the pre-action stage, as confirmed in </w:t>
      </w:r>
      <w:r w:rsidRPr="00BE3296">
        <w:rPr>
          <w:rFonts w:ascii="Calibri Light" w:eastAsia="Calibri Light" w:hAnsi="Calibri Light" w:cs="Calibri Light"/>
          <w:i/>
          <w:iCs/>
          <w:lang w:val="en-US"/>
        </w:rPr>
        <w:t xml:space="preserve">R (HM, </w:t>
      </w:r>
      <w:proofErr w:type="gramStart"/>
      <w:r w:rsidRPr="00BE3296">
        <w:rPr>
          <w:rFonts w:ascii="Calibri Light" w:eastAsia="Calibri Light" w:hAnsi="Calibri Light" w:cs="Calibri Light"/>
          <w:i/>
          <w:iCs/>
          <w:lang w:val="en-US"/>
        </w:rPr>
        <w:t>KH</w:t>
      </w:r>
      <w:proofErr w:type="gramEnd"/>
      <w:r w:rsidRPr="00BE3296">
        <w:rPr>
          <w:rFonts w:ascii="Calibri Light" w:eastAsia="Calibri Light" w:hAnsi="Calibri Light" w:cs="Calibri Light"/>
          <w:i/>
          <w:iCs/>
          <w:lang w:val="en-US"/>
        </w:rPr>
        <w:t xml:space="preserve"> and MA) v Secretary of State for the Home Department 3</w:t>
      </w:r>
      <w:r w:rsidRPr="00BE3296">
        <w:rPr>
          <w:rFonts w:ascii="Calibri Light" w:eastAsia="Calibri Light" w:hAnsi="Calibri Light" w:cs="Calibri Light"/>
          <w:lang w:val="en-US"/>
        </w:rPr>
        <w:t xml:space="preserve"> [2022] EWHC 2729 (Admin). </w:t>
      </w:r>
    </w:p>
    <w:p w14:paraId="21E796FF" w14:textId="31FD04B9" w:rsidR="00BA2DB0" w:rsidRPr="00BE3296" w:rsidRDefault="00BA2DB0" w:rsidP="00BE3296">
      <w:pPr>
        <w:pStyle w:val="NormalWeb"/>
        <w:numPr>
          <w:ilvl w:val="0"/>
          <w:numId w:val="42"/>
        </w:numPr>
        <w:spacing w:line="360" w:lineRule="auto"/>
        <w:jc w:val="both"/>
        <w:rPr>
          <w:rFonts w:ascii="Calibri Light" w:eastAsia="Calibri Light" w:hAnsi="Calibri Light" w:cs="Calibri Light"/>
          <w:lang w:val="en-US"/>
        </w:rPr>
      </w:pPr>
      <w:r w:rsidRPr="00BE3296">
        <w:rPr>
          <w:rFonts w:ascii="Calibri Light" w:eastAsia="Calibri Light" w:hAnsi="Calibri Light" w:cs="Calibri Light"/>
          <w:lang w:val="en-US"/>
        </w:rPr>
        <w:t xml:space="preserve">If any guidance, </w:t>
      </w:r>
      <w:proofErr w:type="gramStart"/>
      <w:r w:rsidRPr="00BE3296">
        <w:rPr>
          <w:rFonts w:ascii="Calibri Light" w:eastAsia="Calibri Light" w:hAnsi="Calibri Light" w:cs="Calibri Light"/>
          <w:lang w:val="en-US"/>
        </w:rPr>
        <w:t>policy</w:t>
      </w:r>
      <w:proofErr w:type="gramEnd"/>
      <w:r w:rsidRPr="00BE3296">
        <w:rPr>
          <w:rFonts w:ascii="Calibri Light" w:eastAsia="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BE3296">
        <w:rPr>
          <w:rFonts w:ascii="Calibri Light" w:eastAsia="Calibri Light" w:hAnsi="Calibri Light" w:cs="Calibri Light"/>
          <w:lang w:val="en-US"/>
        </w:rPr>
        <w:t>i</w:t>
      </w:r>
      <w:proofErr w:type="spellEnd"/>
      <w:r w:rsidRPr="00BE3296">
        <w:rPr>
          <w:rFonts w:ascii="Calibri Light" w:eastAsia="Calibri Light" w:hAnsi="Calibri Light" w:cs="Calibri Light"/>
          <w:lang w:val="en-US"/>
        </w:rPr>
        <w:t>) disclosed and ii) provided for inspection, as part of the response to this letter.</w:t>
      </w:r>
    </w:p>
    <w:p w14:paraId="57BEA554" w14:textId="274D1C26" w:rsidR="0030794E" w:rsidRPr="00BE3296" w:rsidRDefault="00BE3296" w:rsidP="00BE3296">
      <w:pPr>
        <w:pStyle w:val="NormalWeb"/>
        <w:shd w:val="clear" w:color="auto" w:fill="FFFFFF"/>
        <w:spacing w:before="120" w:beforeAutospacing="0" w:after="0" w:afterAutospacing="0" w:line="360" w:lineRule="auto"/>
        <w:jc w:val="both"/>
        <w:rPr>
          <w:rFonts w:ascii="Calibri Light" w:hAnsi="Calibri Light" w:cs="Calibri Light"/>
          <w:b/>
          <w:i/>
          <w:u w:val="single"/>
        </w:rPr>
      </w:pPr>
      <w:r w:rsidRPr="00BE3296">
        <w:rPr>
          <w:rFonts w:ascii="Calibri Light" w:hAnsi="Calibri Light" w:cs="Calibri Light"/>
          <w:b/>
          <w:i/>
          <w:u w:val="single"/>
        </w:rPr>
        <w:t>Ground for Judicial Review</w:t>
      </w:r>
    </w:p>
    <w:p w14:paraId="47D95E82" w14:textId="77777777" w:rsidR="00D24788" w:rsidRPr="00BE3296" w:rsidRDefault="00CF2193" w:rsidP="00BE3296">
      <w:pPr>
        <w:pStyle w:val="NormalWeb"/>
        <w:numPr>
          <w:ilvl w:val="0"/>
          <w:numId w:val="42"/>
        </w:numPr>
        <w:shd w:val="clear" w:color="auto" w:fill="FFFFFF"/>
        <w:spacing w:before="120" w:beforeAutospacing="0" w:after="0" w:afterAutospacing="0" w:line="360" w:lineRule="auto"/>
        <w:jc w:val="both"/>
        <w:rPr>
          <w:rFonts w:ascii="Calibri Light" w:eastAsiaTheme="minorHAnsi" w:hAnsi="Calibri Light" w:cs="Calibri Light"/>
          <w:bCs/>
          <w:lang w:eastAsia="en-US"/>
        </w:rPr>
      </w:pPr>
      <w:r w:rsidRPr="00BE3296">
        <w:rPr>
          <w:rFonts w:ascii="Calibri Light" w:hAnsi="Calibri Light" w:cs="Calibri Light"/>
        </w:rPr>
        <w:t>The law carefully del</w:t>
      </w:r>
      <w:r w:rsidR="00FC28E0" w:rsidRPr="00BE3296">
        <w:rPr>
          <w:rFonts w:ascii="Calibri Light" w:hAnsi="Calibri Light" w:cs="Calibri Light"/>
        </w:rPr>
        <w:t xml:space="preserve">imits the powers which HMRC </w:t>
      </w:r>
      <w:proofErr w:type="gramStart"/>
      <w:r w:rsidR="00FC28E0" w:rsidRPr="00BE3296">
        <w:rPr>
          <w:rFonts w:ascii="Calibri Light" w:hAnsi="Calibri Light" w:cs="Calibri Light"/>
        </w:rPr>
        <w:t>have</w:t>
      </w:r>
      <w:r w:rsidRPr="00BE3296">
        <w:rPr>
          <w:rFonts w:ascii="Calibri Light" w:hAnsi="Calibri Light" w:cs="Calibri Light"/>
        </w:rPr>
        <w:t xml:space="preserve"> to</w:t>
      </w:r>
      <w:proofErr w:type="gramEnd"/>
      <w:r w:rsidRPr="00BE3296">
        <w:rPr>
          <w:rFonts w:ascii="Calibri Light" w:hAnsi="Calibri Light" w:cs="Calibri Light"/>
        </w:rPr>
        <w:t xml:space="preserve"> withhold payment of tax credits under an award in the event that there is an ongoing appeal against a decision of an FTT. In the circumstances of this case, HMRC have no power under that legal scheme to withhold payment as claimed and accordingly are acting unlawfully in so doing.</w:t>
      </w:r>
    </w:p>
    <w:p w14:paraId="790B76A4" w14:textId="77777777" w:rsidR="00CF2193" w:rsidRPr="00BE3296" w:rsidRDefault="00CF2193"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 xml:space="preserve">The Tax Credits (Payments by Commissioner) Regulations 2002 (SI No. 2173) </w:t>
      </w:r>
      <w:r w:rsidR="00480880" w:rsidRPr="00BE3296">
        <w:rPr>
          <w:rStyle w:val="Strong"/>
          <w:rFonts w:ascii="Calibri Light" w:eastAsiaTheme="minorHAnsi" w:hAnsi="Calibri Light" w:cs="Calibri Light"/>
          <w:b w:val="0"/>
          <w:lang w:eastAsia="en-US"/>
        </w:rPr>
        <w:t>(“</w:t>
      </w:r>
      <w:r w:rsidR="00480880" w:rsidRPr="00BE3296">
        <w:rPr>
          <w:rStyle w:val="Strong"/>
          <w:rFonts w:ascii="Calibri Light" w:eastAsiaTheme="minorHAnsi" w:hAnsi="Calibri Light" w:cs="Calibri Light"/>
          <w:lang w:eastAsia="en-US"/>
        </w:rPr>
        <w:t>Payment Regs</w:t>
      </w:r>
      <w:r w:rsidR="00480880" w:rsidRPr="00BE3296">
        <w:rPr>
          <w:rStyle w:val="Strong"/>
          <w:rFonts w:ascii="Calibri Light" w:eastAsiaTheme="minorHAnsi" w:hAnsi="Calibri Light" w:cs="Calibri Light"/>
          <w:b w:val="0"/>
          <w:lang w:eastAsia="en-US"/>
        </w:rPr>
        <w:t xml:space="preserve">”) </w:t>
      </w:r>
      <w:r w:rsidRPr="00BE3296">
        <w:rPr>
          <w:rStyle w:val="Strong"/>
          <w:rFonts w:ascii="Calibri Light" w:eastAsiaTheme="minorHAnsi" w:hAnsi="Calibri Light" w:cs="Calibri Light"/>
          <w:b w:val="0"/>
          <w:lang w:eastAsia="en-US"/>
        </w:rPr>
        <w:t>provide at reg. 11 for the circumstances in which payment under an award may be postponed:</w:t>
      </w:r>
    </w:p>
    <w:p w14:paraId="47D3747A"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b/>
          <w:i/>
        </w:rPr>
      </w:pPr>
      <w:r w:rsidRPr="00BE3296">
        <w:rPr>
          <w:rFonts w:ascii="Calibri Light" w:hAnsi="Calibri Light" w:cs="Calibri Light"/>
          <w:b/>
          <w:i/>
        </w:rPr>
        <w:t xml:space="preserve">Postponement of payment </w:t>
      </w:r>
    </w:p>
    <w:p w14:paraId="162852C0"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b/>
          <w:i/>
        </w:rPr>
        <w:t xml:space="preserve">11. </w:t>
      </w:r>
      <w:r w:rsidRPr="00BE3296">
        <w:rPr>
          <w:rFonts w:ascii="Calibri Light" w:hAnsi="Calibri Light" w:cs="Calibri Light"/>
          <w:i/>
        </w:rPr>
        <w:t>(1) The Commissioners may postpone payment of the tax credit or element in any of the circumstances specified in paragraphs (2), (2A), (3) and (3A).</w:t>
      </w:r>
    </w:p>
    <w:p w14:paraId="23FB4ED7"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i/>
        </w:rPr>
        <w:lastRenderedPageBreak/>
        <w:t xml:space="preserve">(2) The circumstances specified in this paragraph are where there is a pending determination of an appeal against a decision of the First-tier Tribunal, the appeal tribunal, the Upper Tribunal, the Northern Ireland Social Security </w:t>
      </w:r>
      <w:proofErr w:type="gramStart"/>
      <w:r w:rsidRPr="00BE3296">
        <w:rPr>
          <w:rFonts w:ascii="Calibri Light" w:hAnsi="Calibri Light" w:cs="Calibri Light"/>
          <w:i/>
        </w:rPr>
        <w:t>Commissioner</w:t>
      </w:r>
      <w:proofErr w:type="gramEnd"/>
      <w:r w:rsidRPr="00BE3296">
        <w:rPr>
          <w:rFonts w:ascii="Calibri Light" w:hAnsi="Calibri Light" w:cs="Calibri Light"/>
          <w:i/>
        </w:rPr>
        <w:t xml:space="preserve"> or a court relating to— </w:t>
      </w:r>
    </w:p>
    <w:p w14:paraId="7B0C65B2" w14:textId="77777777" w:rsidR="00CF2193" w:rsidRPr="00BE3296" w:rsidRDefault="00CF2193" w:rsidP="00BE3296">
      <w:pPr>
        <w:pStyle w:val="NormalWeb"/>
        <w:shd w:val="clear" w:color="auto" w:fill="FFFFFF"/>
        <w:spacing w:before="120" w:beforeAutospacing="0" w:after="0" w:afterAutospacing="0" w:line="360" w:lineRule="auto"/>
        <w:ind w:left="2160"/>
        <w:jc w:val="both"/>
        <w:rPr>
          <w:rFonts w:ascii="Calibri Light" w:hAnsi="Calibri Light" w:cs="Calibri Light"/>
          <w:i/>
        </w:rPr>
      </w:pPr>
      <w:r w:rsidRPr="00BE3296">
        <w:rPr>
          <w:rFonts w:ascii="Calibri Light" w:hAnsi="Calibri Light" w:cs="Calibri Light"/>
          <w:i/>
        </w:rPr>
        <w:t>(a) the case in question; or</w:t>
      </w:r>
    </w:p>
    <w:p w14:paraId="25A64478" w14:textId="77777777" w:rsidR="00CF2193" w:rsidRPr="00BE3296" w:rsidRDefault="00CF2193" w:rsidP="00BE3296">
      <w:pPr>
        <w:pStyle w:val="NormalWeb"/>
        <w:shd w:val="clear" w:color="auto" w:fill="FFFFFF"/>
        <w:spacing w:before="120" w:beforeAutospacing="0" w:after="0" w:afterAutospacing="0" w:line="360" w:lineRule="auto"/>
        <w:ind w:left="2160"/>
        <w:jc w:val="both"/>
        <w:rPr>
          <w:rFonts w:ascii="Calibri Light" w:hAnsi="Calibri Light" w:cs="Calibri Light"/>
          <w:i/>
        </w:rPr>
      </w:pPr>
      <w:r w:rsidRPr="00BE3296">
        <w:rPr>
          <w:rFonts w:ascii="Calibri Light" w:hAnsi="Calibri Light" w:cs="Calibri Light"/>
          <w:i/>
        </w:rPr>
        <w:t xml:space="preserve">(b) another case where it appears to the Commissioners that, if the appeal were to be determined in a particular way, an issue would arise as to whether the award in the case in question should be amended or terminated under section 16(1) of the Act. </w:t>
      </w:r>
    </w:p>
    <w:p w14:paraId="769D6B29" w14:textId="77777777" w:rsidR="00CF2193" w:rsidRPr="00BE3296" w:rsidRDefault="00480880"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i/>
        </w:rPr>
        <w:t xml:space="preserve"> […]</w:t>
      </w:r>
    </w:p>
    <w:p w14:paraId="1024ED3F"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i/>
        </w:rPr>
        <w:t xml:space="preserve">(4) For the purposes of paragraph (2), the circumstances where a determination of an appeal is pending include circumstances where a decision of the First-tier Tribunal, the appeal tribunal, the Upper Tribunal, the Northern Ireland Social Security </w:t>
      </w:r>
      <w:proofErr w:type="gramStart"/>
      <w:r w:rsidRPr="00BE3296">
        <w:rPr>
          <w:rFonts w:ascii="Calibri Light" w:hAnsi="Calibri Light" w:cs="Calibri Light"/>
          <w:i/>
        </w:rPr>
        <w:t>Commissioner</w:t>
      </w:r>
      <w:proofErr w:type="gramEnd"/>
      <w:r w:rsidRPr="00BE3296">
        <w:rPr>
          <w:rFonts w:ascii="Calibri Light" w:hAnsi="Calibri Light" w:cs="Calibri Light"/>
          <w:i/>
        </w:rPr>
        <w:t xml:space="preserve"> or a court has been made and the Commissioners— </w:t>
      </w:r>
    </w:p>
    <w:p w14:paraId="73AE4C58" w14:textId="77777777" w:rsidR="00CF2193" w:rsidRPr="00BE3296" w:rsidRDefault="00CF2193" w:rsidP="00BE3296">
      <w:pPr>
        <w:pStyle w:val="NormalWeb"/>
        <w:shd w:val="clear" w:color="auto" w:fill="FFFFFF"/>
        <w:spacing w:before="120" w:beforeAutospacing="0" w:after="0" w:afterAutospacing="0" w:line="360" w:lineRule="auto"/>
        <w:ind w:left="2160"/>
        <w:jc w:val="both"/>
        <w:rPr>
          <w:rFonts w:ascii="Calibri Light" w:hAnsi="Calibri Light" w:cs="Calibri Light"/>
          <w:i/>
        </w:rPr>
      </w:pPr>
      <w:r w:rsidRPr="00BE3296">
        <w:rPr>
          <w:rFonts w:ascii="Calibri Light" w:hAnsi="Calibri Light" w:cs="Calibri Light"/>
          <w:i/>
        </w:rPr>
        <w:t xml:space="preserve">(a) are awaiting receipt of the decision; </w:t>
      </w:r>
    </w:p>
    <w:p w14:paraId="00B3D099" w14:textId="77777777" w:rsidR="00CF2193" w:rsidRPr="00BE3296" w:rsidRDefault="00CF2193" w:rsidP="00BE3296">
      <w:pPr>
        <w:pStyle w:val="NormalWeb"/>
        <w:shd w:val="clear" w:color="auto" w:fill="FFFFFF"/>
        <w:spacing w:before="120" w:beforeAutospacing="0" w:after="0" w:afterAutospacing="0" w:line="360" w:lineRule="auto"/>
        <w:ind w:left="2160"/>
        <w:jc w:val="both"/>
        <w:rPr>
          <w:rFonts w:ascii="Calibri Light" w:hAnsi="Calibri Light" w:cs="Calibri Light"/>
          <w:i/>
        </w:rPr>
      </w:pPr>
      <w:r w:rsidRPr="00BE3296">
        <w:rPr>
          <w:rFonts w:ascii="Calibri Light" w:hAnsi="Calibri Light" w:cs="Calibri Light"/>
          <w:i/>
        </w:rPr>
        <w:t xml:space="preserve">(b) in the case of a decision by the First-tier Tribunal or the appeal tribunal, are considering whether to apply for a statement of reasons or have applied for, and are awaiting receipt of, a statement of reasons; or </w:t>
      </w:r>
    </w:p>
    <w:p w14:paraId="0D561E2E" w14:textId="77777777" w:rsidR="00CF2193" w:rsidRPr="00BE3296" w:rsidRDefault="00CF2193" w:rsidP="00BE3296">
      <w:pPr>
        <w:pStyle w:val="NormalWeb"/>
        <w:shd w:val="clear" w:color="auto" w:fill="FFFFFF"/>
        <w:spacing w:before="120" w:beforeAutospacing="0" w:after="0" w:afterAutospacing="0" w:line="360" w:lineRule="auto"/>
        <w:ind w:left="2160"/>
        <w:jc w:val="both"/>
        <w:rPr>
          <w:rFonts w:ascii="Calibri Light" w:hAnsi="Calibri Light" w:cs="Calibri Light"/>
          <w:i/>
        </w:rPr>
      </w:pPr>
      <w:r w:rsidRPr="00BE3296">
        <w:rPr>
          <w:rFonts w:ascii="Calibri Light" w:hAnsi="Calibri Light" w:cs="Calibri Light"/>
          <w:i/>
        </w:rPr>
        <w:t xml:space="preserve">(c) have received the decision or statement of reasons and are considering— </w:t>
      </w:r>
    </w:p>
    <w:p w14:paraId="3BD07EB7" w14:textId="77777777" w:rsidR="00CF2193" w:rsidRPr="00BE3296" w:rsidRDefault="00CF2193" w:rsidP="00BE3296">
      <w:pPr>
        <w:pStyle w:val="NormalWeb"/>
        <w:shd w:val="clear" w:color="auto" w:fill="FFFFFF"/>
        <w:spacing w:before="120" w:beforeAutospacing="0" w:after="0" w:afterAutospacing="0" w:line="360" w:lineRule="auto"/>
        <w:ind w:left="2880"/>
        <w:jc w:val="both"/>
        <w:rPr>
          <w:rFonts w:ascii="Calibri Light" w:hAnsi="Calibri Light" w:cs="Calibri Light"/>
          <w:i/>
        </w:rPr>
      </w:pPr>
      <w:r w:rsidRPr="00BE3296">
        <w:rPr>
          <w:rFonts w:ascii="Calibri Light" w:hAnsi="Calibri Light" w:cs="Calibri Light"/>
          <w:i/>
        </w:rPr>
        <w:t>(</w:t>
      </w:r>
      <w:proofErr w:type="spellStart"/>
      <w:r w:rsidRPr="00BE3296">
        <w:rPr>
          <w:rFonts w:ascii="Calibri Light" w:hAnsi="Calibri Light" w:cs="Calibri Light"/>
          <w:i/>
        </w:rPr>
        <w:t>i</w:t>
      </w:r>
      <w:proofErr w:type="spellEnd"/>
      <w:r w:rsidRPr="00BE3296">
        <w:rPr>
          <w:rFonts w:ascii="Calibri Light" w:hAnsi="Calibri Light" w:cs="Calibri Light"/>
          <w:i/>
        </w:rPr>
        <w:t xml:space="preserve">) whether to apply for permission to appeal; or </w:t>
      </w:r>
    </w:p>
    <w:p w14:paraId="4899F3B5" w14:textId="77777777" w:rsidR="00CF2193" w:rsidRPr="00BE3296" w:rsidRDefault="00CF2193" w:rsidP="00BE3296">
      <w:pPr>
        <w:pStyle w:val="NormalWeb"/>
        <w:shd w:val="clear" w:color="auto" w:fill="FFFFFF"/>
        <w:spacing w:before="120" w:beforeAutospacing="0" w:after="0" w:afterAutospacing="0" w:line="360" w:lineRule="auto"/>
        <w:ind w:left="2880"/>
        <w:jc w:val="both"/>
        <w:rPr>
          <w:rFonts w:ascii="Calibri Light" w:hAnsi="Calibri Light" w:cs="Calibri Light"/>
          <w:i/>
        </w:rPr>
      </w:pPr>
      <w:r w:rsidRPr="00BE3296">
        <w:rPr>
          <w:rFonts w:ascii="Calibri Light" w:hAnsi="Calibri Light" w:cs="Calibri Light"/>
          <w:i/>
        </w:rPr>
        <w:t xml:space="preserve">(ii) where permission is not needed or has been given, whether to appeal. </w:t>
      </w:r>
    </w:p>
    <w:p w14:paraId="552731FB"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i/>
        </w:rPr>
        <w:t xml:space="preserve">(5) “Appeal tribunal” has the meaning given by section 63(10) of the Act. </w:t>
      </w:r>
    </w:p>
    <w:p w14:paraId="5BB5521C" w14:textId="77777777" w:rsidR="00CF2193" w:rsidRPr="00BE3296" w:rsidRDefault="00CF2193"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r w:rsidRPr="00BE3296">
        <w:rPr>
          <w:rFonts w:ascii="Calibri Light" w:hAnsi="Calibri Light" w:cs="Calibri Light"/>
          <w:i/>
        </w:rPr>
        <w:t xml:space="preserve">(6) “Northern Ireland Social Security Commissioner” has the meaning given by section 63(13) of the Act. </w:t>
      </w:r>
    </w:p>
    <w:p w14:paraId="5C1D44BF" w14:textId="77777777" w:rsidR="00BE3296" w:rsidRPr="00BE3296" w:rsidRDefault="00BE3296" w:rsidP="00BE3296">
      <w:pPr>
        <w:pStyle w:val="NormalWeb"/>
        <w:shd w:val="clear" w:color="auto" w:fill="FFFFFF"/>
        <w:spacing w:before="120" w:beforeAutospacing="0" w:after="0" w:afterAutospacing="0" w:line="360" w:lineRule="auto"/>
        <w:ind w:left="1440"/>
        <w:jc w:val="both"/>
        <w:rPr>
          <w:rFonts w:ascii="Calibri Light" w:hAnsi="Calibri Light" w:cs="Calibri Light"/>
          <w:i/>
        </w:rPr>
      </w:pPr>
    </w:p>
    <w:p w14:paraId="561BD38A" w14:textId="77777777" w:rsidR="00CF2193" w:rsidRPr="00BE3296" w:rsidRDefault="00480880" w:rsidP="00BE3296">
      <w:pPr>
        <w:pStyle w:val="NormalWeb"/>
        <w:numPr>
          <w:ilvl w:val="0"/>
          <w:numId w:val="42"/>
        </w:numPr>
        <w:shd w:val="clear" w:color="auto" w:fill="FFFFFF"/>
        <w:spacing w:before="120" w:beforeAutospacing="0" w:after="0" w:afterAutospacing="0" w:line="360" w:lineRule="auto"/>
        <w:jc w:val="both"/>
        <w:rPr>
          <w:rFonts w:ascii="Calibri Light" w:eastAsiaTheme="minorHAnsi" w:hAnsi="Calibri Light" w:cs="Calibri Light"/>
          <w:bCs/>
          <w:color w:val="000000" w:themeColor="text1"/>
          <w:lang w:eastAsia="en-US"/>
        </w:rPr>
      </w:pPr>
      <w:r w:rsidRPr="00BE3296">
        <w:rPr>
          <w:rFonts w:ascii="Calibri Light" w:hAnsi="Calibri Light" w:cs="Calibri Light"/>
          <w:color w:val="000000" w:themeColor="text1"/>
        </w:rPr>
        <w:t>Rule 38(2)-(3) of the Tribunal Procedure (First-tier Tribunal) (Social Entitlement Chamber) Rules 2008 (SI No. 2685) (“</w:t>
      </w:r>
      <w:r w:rsidRPr="00BE3296">
        <w:rPr>
          <w:rFonts w:ascii="Calibri Light" w:hAnsi="Calibri Light" w:cs="Calibri Light"/>
          <w:b/>
          <w:color w:val="000000" w:themeColor="text1"/>
        </w:rPr>
        <w:t>Tribunal Procedure Rules</w:t>
      </w:r>
      <w:r w:rsidRPr="00BE3296">
        <w:rPr>
          <w:rFonts w:ascii="Calibri Light" w:hAnsi="Calibri Light" w:cs="Calibri Light"/>
          <w:color w:val="000000" w:themeColor="text1"/>
        </w:rPr>
        <w:t>”) provide that the deadline for seeking permission to appeal following a statement of reasons for a decision being issued is one month:</w:t>
      </w:r>
    </w:p>
    <w:p w14:paraId="04AAE8EA" w14:textId="77777777" w:rsidR="009467CC" w:rsidRPr="00BE3296" w:rsidRDefault="009467CC" w:rsidP="00BE3296">
      <w:pPr>
        <w:pStyle w:val="NormalWeb"/>
        <w:shd w:val="clear" w:color="auto" w:fill="FFFFFF"/>
        <w:spacing w:before="120" w:beforeAutospacing="0" w:after="0" w:afterAutospacing="0" w:line="360" w:lineRule="auto"/>
        <w:ind w:left="720"/>
        <w:jc w:val="both"/>
        <w:rPr>
          <w:rFonts w:ascii="Calibri Light" w:eastAsiaTheme="minorHAnsi" w:hAnsi="Calibri Light" w:cs="Calibri Light"/>
          <w:bCs/>
          <w:color w:val="000000" w:themeColor="text1"/>
          <w:lang w:eastAsia="en-US"/>
        </w:rPr>
      </w:pPr>
    </w:p>
    <w:p w14:paraId="048F2709" w14:textId="143FDC3A" w:rsidR="00480880" w:rsidRPr="00BE3296" w:rsidRDefault="009467CC" w:rsidP="00BE3296">
      <w:pPr>
        <w:pStyle w:val="legp2paratext"/>
        <w:shd w:val="clear" w:color="auto" w:fill="FFFFFF"/>
        <w:spacing w:before="0" w:beforeAutospacing="0" w:after="120" w:afterAutospacing="0" w:line="360" w:lineRule="auto"/>
        <w:ind w:left="1440"/>
        <w:jc w:val="both"/>
        <w:rPr>
          <w:rFonts w:ascii="Calibri Light" w:hAnsi="Calibri Light" w:cs="Calibri Light"/>
          <w:i/>
          <w:color w:val="000000" w:themeColor="text1"/>
        </w:rPr>
      </w:pPr>
      <w:r w:rsidRPr="00BE3296">
        <w:rPr>
          <w:rFonts w:ascii="Calibri Light" w:hAnsi="Calibri Light" w:cs="Calibri Light"/>
          <w:b/>
          <w:bCs/>
          <w:i/>
          <w:color w:val="000000" w:themeColor="text1"/>
        </w:rPr>
        <w:t>38.-</w:t>
      </w:r>
      <w:r w:rsidR="00480880" w:rsidRPr="00BE3296">
        <w:rPr>
          <w:rFonts w:ascii="Calibri Light" w:hAnsi="Calibri Light" w:cs="Calibri Light"/>
          <w:i/>
          <w:color w:val="000000" w:themeColor="text1"/>
        </w:rPr>
        <w:t>(2) A person seeking permission to appeal must make a written application to the Tribunal for permission to appeal.</w:t>
      </w:r>
    </w:p>
    <w:p w14:paraId="02D925D7" w14:textId="77777777" w:rsidR="00480880" w:rsidRPr="00BE3296" w:rsidRDefault="00480880" w:rsidP="00BE3296">
      <w:pPr>
        <w:pStyle w:val="legp2paratext"/>
        <w:shd w:val="clear" w:color="auto" w:fill="FFFFFF"/>
        <w:spacing w:before="0" w:beforeAutospacing="0" w:after="120" w:afterAutospacing="0" w:line="360" w:lineRule="auto"/>
        <w:ind w:left="1440"/>
        <w:jc w:val="both"/>
        <w:rPr>
          <w:rFonts w:ascii="Calibri Light" w:hAnsi="Calibri Light" w:cs="Calibri Light"/>
          <w:i/>
          <w:color w:val="000000" w:themeColor="text1"/>
        </w:rPr>
      </w:pPr>
      <w:r w:rsidRPr="00BE3296">
        <w:rPr>
          <w:rFonts w:ascii="Calibri Light" w:hAnsi="Calibri Light" w:cs="Calibri Light"/>
          <w:i/>
          <w:color w:val="000000" w:themeColor="text1"/>
        </w:rPr>
        <w:t xml:space="preserve">(3) An application under paragraph (2) must be sent or delivered to the Tribunal so that it is received </w:t>
      </w:r>
      <w:r w:rsidRPr="00BE3296">
        <w:rPr>
          <w:rFonts w:ascii="Calibri Light" w:hAnsi="Calibri Light" w:cs="Calibri Light"/>
          <w:b/>
          <w:i/>
          <w:color w:val="000000" w:themeColor="text1"/>
          <w:u w:val="single"/>
        </w:rPr>
        <w:t>no later than 1 month</w:t>
      </w:r>
      <w:r w:rsidRPr="00BE3296">
        <w:rPr>
          <w:rFonts w:ascii="Calibri Light" w:hAnsi="Calibri Light" w:cs="Calibri Light"/>
          <w:i/>
          <w:color w:val="000000" w:themeColor="text1"/>
        </w:rPr>
        <w:t xml:space="preserve"> after the latest of the dates that the Tribunal sends to the person making the application—</w:t>
      </w:r>
    </w:p>
    <w:p w14:paraId="5F8D6AF7" w14:textId="77777777" w:rsidR="00480880" w:rsidRPr="00BE3296" w:rsidRDefault="00480880" w:rsidP="00BE3296">
      <w:pPr>
        <w:pStyle w:val="legclearfix"/>
        <w:shd w:val="clear" w:color="auto" w:fill="FFFFFF"/>
        <w:spacing w:before="0" w:beforeAutospacing="0" w:after="120" w:afterAutospacing="0" w:line="360" w:lineRule="auto"/>
        <w:ind w:left="2160"/>
        <w:rPr>
          <w:rStyle w:val="legds"/>
          <w:rFonts w:ascii="Calibri Light" w:hAnsi="Calibri Light" w:cs="Calibri Light"/>
          <w:i/>
          <w:color w:val="000000" w:themeColor="text1"/>
        </w:rPr>
      </w:pPr>
      <w:r w:rsidRPr="00BE3296">
        <w:rPr>
          <w:rStyle w:val="legds"/>
          <w:rFonts w:ascii="Calibri Light" w:hAnsi="Calibri Light" w:cs="Calibri Light"/>
          <w:i/>
          <w:color w:val="000000" w:themeColor="text1"/>
        </w:rPr>
        <w:t>[…]</w:t>
      </w:r>
    </w:p>
    <w:p w14:paraId="4F4D78F9" w14:textId="77777777" w:rsidR="00480880" w:rsidRPr="00BE3296" w:rsidRDefault="00480880" w:rsidP="00BE3296">
      <w:pPr>
        <w:pStyle w:val="legclearfix"/>
        <w:shd w:val="clear" w:color="auto" w:fill="FFFFFF"/>
        <w:spacing w:before="0" w:beforeAutospacing="0" w:after="120" w:afterAutospacing="0" w:line="360" w:lineRule="auto"/>
        <w:ind w:left="2160"/>
        <w:rPr>
          <w:rFonts w:ascii="Calibri Light" w:hAnsi="Calibri Light" w:cs="Calibri Light"/>
          <w:i/>
          <w:color w:val="000000" w:themeColor="text1"/>
        </w:rPr>
      </w:pPr>
      <w:r w:rsidRPr="00BE3296">
        <w:rPr>
          <w:rStyle w:val="legds"/>
          <w:rFonts w:ascii="Calibri Light" w:hAnsi="Calibri Light" w:cs="Calibri Light"/>
          <w:i/>
          <w:color w:val="000000" w:themeColor="text1"/>
        </w:rPr>
        <w:t xml:space="preserve"> (a)</w:t>
      </w:r>
      <w:r w:rsidR="00FA667B" w:rsidRPr="00BE3296">
        <w:rPr>
          <w:rStyle w:val="legds"/>
          <w:rFonts w:ascii="Calibri Light" w:hAnsi="Calibri Light" w:cs="Calibri Light"/>
          <w:i/>
          <w:color w:val="000000" w:themeColor="text1"/>
        </w:rPr>
        <w:t xml:space="preserve"> </w:t>
      </w:r>
      <w:r w:rsidRPr="00BE3296">
        <w:rPr>
          <w:rStyle w:val="legds"/>
          <w:rFonts w:ascii="Calibri Light" w:hAnsi="Calibri Light" w:cs="Calibri Light"/>
          <w:i/>
          <w:color w:val="000000" w:themeColor="text1"/>
        </w:rPr>
        <w:t xml:space="preserve">written reasons for the </w:t>
      </w:r>
      <w:proofErr w:type="gramStart"/>
      <w:r w:rsidRPr="00BE3296">
        <w:rPr>
          <w:rStyle w:val="legds"/>
          <w:rFonts w:ascii="Calibri Light" w:hAnsi="Calibri Light" w:cs="Calibri Light"/>
          <w:i/>
          <w:color w:val="000000" w:themeColor="text1"/>
        </w:rPr>
        <w:t>decision</w:t>
      </w:r>
      <w:r w:rsidRPr="00BE3296">
        <w:rPr>
          <w:rStyle w:val="legaddition"/>
          <w:rFonts w:ascii="Calibri Light" w:hAnsi="Calibri Light" w:cs="Calibri Light"/>
          <w:i/>
          <w:color w:val="000000" w:themeColor="text1"/>
        </w:rPr>
        <w:t>, if</w:t>
      </w:r>
      <w:proofErr w:type="gramEnd"/>
      <w:r w:rsidRPr="00BE3296">
        <w:rPr>
          <w:rStyle w:val="legaddition"/>
          <w:rFonts w:ascii="Calibri Light" w:hAnsi="Calibri Light" w:cs="Calibri Light"/>
          <w:i/>
          <w:color w:val="000000" w:themeColor="text1"/>
        </w:rPr>
        <w:t xml:space="preserve"> the decision disposes of—</w:t>
      </w:r>
    </w:p>
    <w:p w14:paraId="6A26C0DF" w14:textId="77777777" w:rsidR="00480880" w:rsidRPr="00BE3296" w:rsidRDefault="00480880" w:rsidP="00BE3296">
      <w:pPr>
        <w:pStyle w:val="legclearfix"/>
        <w:shd w:val="clear" w:color="auto" w:fill="FFFFFF"/>
        <w:spacing w:before="0" w:beforeAutospacing="0" w:after="120" w:afterAutospacing="0" w:line="360" w:lineRule="auto"/>
        <w:ind w:left="2880"/>
        <w:rPr>
          <w:rStyle w:val="legaddition"/>
          <w:rFonts w:ascii="Calibri Light" w:hAnsi="Calibri Light" w:cs="Calibri Light"/>
          <w:i/>
          <w:color w:val="000000" w:themeColor="text1"/>
        </w:rPr>
      </w:pPr>
      <w:r w:rsidRPr="00BE3296">
        <w:rPr>
          <w:rStyle w:val="legaddition"/>
          <w:rFonts w:ascii="Calibri Light" w:hAnsi="Calibri Light" w:cs="Calibri Light"/>
          <w:i/>
          <w:color w:val="000000" w:themeColor="text1"/>
        </w:rPr>
        <w:t>(</w:t>
      </w:r>
      <w:proofErr w:type="spellStart"/>
      <w:r w:rsidRPr="00BE3296">
        <w:rPr>
          <w:rStyle w:val="legaddition"/>
          <w:rFonts w:ascii="Calibri Light" w:hAnsi="Calibri Light" w:cs="Calibri Light"/>
          <w:i/>
          <w:color w:val="000000" w:themeColor="text1"/>
        </w:rPr>
        <w:t>i</w:t>
      </w:r>
      <w:proofErr w:type="spellEnd"/>
      <w:r w:rsidRPr="00BE3296">
        <w:rPr>
          <w:rStyle w:val="legaddition"/>
          <w:rFonts w:ascii="Calibri Light" w:hAnsi="Calibri Light" w:cs="Calibri Light"/>
          <w:i/>
          <w:color w:val="000000" w:themeColor="text1"/>
        </w:rPr>
        <w:t>)</w:t>
      </w:r>
      <w:r w:rsidR="00FA667B" w:rsidRPr="00BE3296">
        <w:rPr>
          <w:rStyle w:val="legaddition"/>
          <w:rFonts w:ascii="Calibri Light" w:hAnsi="Calibri Light" w:cs="Calibri Light"/>
          <w:i/>
          <w:color w:val="000000" w:themeColor="text1"/>
        </w:rPr>
        <w:t xml:space="preserve"> </w:t>
      </w:r>
      <w:r w:rsidRPr="00BE3296">
        <w:rPr>
          <w:rStyle w:val="legaddition"/>
          <w:rFonts w:ascii="Calibri Light" w:hAnsi="Calibri Light" w:cs="Calibri Light"/>
          <w:i/>
          <w:color w:val="000000" w:themeColor="text1"/>
        </w:rPr>
        <w:t>all issues in the proceedings; or</w:t>
      </w:r>
    </w:p>
    <w:p w14:paraId="6BC211BC" w14:textId="77777777" w:rsidR="00FC28E0" w:rsidRPr="00BE3296" w:rsidRDefault="00FC28E0" w:rsidP="00BE3296">
      <w:pPr>
        <w:pStyle w:val="legclearfix"/>
        <w:shd w:val="clear" w:color="auto" w:fill="FFFFFF"/>
        <w:spacing w:before="0" w:beforeAutospacing="0" w:after="120" w:afterAutospacing="0" w:line="360" w:lineRule="auto"/>
        <w:ind w:left="2880"/>
        <w:jc w:val="right"/>
        <w:rPr>
          <w:rFonts w:ascii="Calibri Light" w:hAnsi="Calibri Light" w:cs="Calibri Light"/>
          <w:i/>
          <w:color w:val="000000" w:themeColor="text1"/>
        </w:rPr>
      </w:pPr>
      <w:r w:rsidRPr="00BE3296">
        <w:rPr>
          <w:rStyle w:val="legaddition"/>
          <w:rFonts w:ascii="Calibri Light" w:hAnsi="Calibri Light" w:cs="Calibri Light"/>
          <w:i/>
          <w:color w:val="000000" w:themeColor="text1"/>
        </w:rPr>
        <w:t>[emphasis added]</w:t>
      </w:r>
    </w:p>
    <w:p w14:paraId="0F2F5AA0" w14:textId="6A623BAB" w:rsidR="00480880" w:rsidRPr="00BE3296" w:rsidRDefault="00480880"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 xml:space="preserve">The time limit for HMRC to request permission to appeal in this case expired on </w:t>
      </w:r>
      <w:r w:rsidR="0064495C" w:rsidRPr="00BE3296">
        <w:rPr>
          <w:rFonts w:ascii="Calibri Light" w:hAnsi="Calibri Light" w:cs="Calibri Light"/>
          <w:color w:val="000000" w:themeColor="text1"/>
        </w:rPr>
        <w:t>[</w:t>
      </w:r>
      <w:r w:rsidR="0064495C" w:rsidRPr="00BE3296">
        <w:rPr>
          <w:rFonts w:ascii="Calibri Light" w:hAnsi="Calibri Light" w:cs="Calibri Light"/>
          <w:color w:val="FF0000"/>
        </w:rPr>
        <w:t>date</w:t>
      </w:r>
      <w:r w:rsidR="0064495C" w:rsidRPr="00BE3296">
        <w:rPr>
          <w:rFonts w:ascii="Calibri Light" w:hAnsi="Calibri Light" w:cs="Calibri Light"/>
          <w:color w:val="000000" w:themeColor="text1"/>
        </w:rPr>
        <w:t>]</w:t>
      </w:r>
      <w:r w:rsidRPr="00BE3296">
        <w:rPr>
          <w:rStyle w:val="Strong"/>
          <w:rFonts w:ascii="Calibri Light" w:eastAsiaTheme="minorHAnsi" w:hAnsi="Calibri Light" w:cs="Calibri Light"/>
          <w:b w:val="0"/>
          <w:lang w:eastAsia="en-US"/>
        </w:rPr>
        <w:t>.</w:t>
      </w:r>
    </w:p>
    <w:p w14:paraId="26B47362" w14:textId="77777777" w:rsidR="00480880" w:rsidRPr="00BE3296" w:rsidRDefault="00480880"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At that time (and indeed since that time), no application for permission to appeal was (or has subsequently) been made.</w:t>
      </w:r>
    </w:p>
    <w:p w14:paraId="73BB4679" w14:textId="77777777" w:rsidR="00480880" w:rsidRPr="00BE3296" w:rsidRDefault="00480880"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The power to withhold payment under reg. 11(2) of the Payment Regs only exists whilst there is a pending determination of an appeal against the FTT decision. The circumstances which can be described as a pending determination of an appeal are defined in reg. 11(4). Although those circumstances include the position where HMRC are considering whether to apply for permission to appeal, that cannot include circumstances where they have missed the deadline for so doing as set out in the Tribunal Procedure Rules.</w:t>
      </w:r>
      <w:r w:rsidR="0091127C" w:rsidRPr="00BE3296">
        <w:rPr>
          <w:rStyle w:val="Strong"/>
          <w:rFonts w:ascii="Calibri Light" w:eastAsiaTheme="minorHAnsi" w:hAnsi="Calibri Light" w:cs="Calibri Light"/>
          <w:b w:val="0"/>
          <w:lang w:eastAsia="en-US"/>
        </w:rPr>
        <w:t xml:space="preserve"> That is because, once that time limit has expired there is no right to apply for permission to appeal unless the FTT extends the time for doing so under rule 5(3)(a) (see rule 38(5)(b)).</w:t>
      </w:r>
    </w:p>
    <w:p w14:paraId="728B81EC" w14:textId="77777777" w:rsidR="0091127C" w:rsidRPr="00BE3296" w:rsidRDefault="0091127C"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lastRenderedPageBreak/>
        <w:t xml:space="preserve">The power to withhold payment under reg. 11(4) thus only exists during the period when an </w:t>
      </w:r>
      <w:proofErr w:type="gramStart"/>
      <w:r w:rsidRPr="00BE3296">
        <w:rPr>
          <w:rStyle w:val="Strong"/>
          <w:rFonts w:ascii="Calibri Light" w:eastAsiaTheme="minorHAnsi" w:hAnsi="Calibri Light" w:cs="Calibri Light"/>
          <w:b w:val="0"/>
          <w:lang w:eastAsia="en-US"/>
        </w:rPr>
        <w:t>in time</w:t>
      </w:r>
      <w:proofErr w:type="gramEnd"/>
      <w:r w:rsidRPr="00BE3296">
        <w:rPr>
          <w:rStyle w:val="Strong"/>
          <w:rFonts w:ascii="Calibri Light" w:eastAsiaTheme="minorHAnsi" w:hAnsi="Calibri Light" w:cs="Calibri Light"/>
          <w:b w:val="0"/>
          <w:lang w:eastAsia="en-US"/>
        </w:rPr>
        <w:t xml:space="preserve"> application for permission to appeal can be made. Once the deadline is missed the power to withhold payment can no longer be relied upon. If HMRC wishes to rely on it then it needs to make its applications on time. To hold otherwise would in effect allow HMRC to delay indefinitely payment under FTT decisions even in circumstances where its application was hopelessly late and had no prospect of being admitted under the strict test for late applications in such matters (see </w:t>
      </w:r>
      <w:r w:rsidR="00B014E8" w:rsidRPr="00BE3296">
        <w:rPr>
          <w:rFonts w:ascii="Calibri Light" w:hAnsi="Calibri Light" w:cs="Calibri Light"/>
          <w:i/>
        </w:rPr>
        <w:t xml:space="preserve">JP v SSWP and London Borough of Brent </w:t>
      </w:r>
      <w:r w:rsidR="00B014E8" w:rsidRPr="00BE3296">
        <w:rPr>
          <w:rFonts w:ascii="Calibri Light" w:hAnsi="Calibri Light" w:cs="Calibri Light"/>
        </w:rPr>
        <w:t>[2017] UKUT 0149 (AAC)). It is clear therefore that the power in reg. 11(4) is limited to giving HMRC time to delay payment whilst it considers whether to appeal only in the period in which permission applications can be made.</w:t>
      </w:r>
    </w:p>
    <w:p w14:paraId="6D041F36" w14:textId="50D2BF90" w:rsidR="0091127C" w:rsidRPr="00BE3296" w:rsidRDefault="0091127C"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 xml:space="preserve">It is thus unlawful, for HMRC to take the position, </w:t>
      </w:r>
      <w:r w:rsidR="009467CC" w:rsidRPr="00BE3296">
        <w:rPr>
          <w:rStyle w:val="Strong"/>
          <w:rFonts w:ascii="Calibri Light" w:eastAsiaTheme="minorHAnsi" w:hAnsi="Calibri Light" w:cs="Calibri Light"/>
          <w:b w:val="0"/>
          <w:lang w:eastAsia="en-US"/>
        </w:rPr>
        <w:t>[</w:t>
      </w:r>
      <w:r w:rsidRPr="00BE3296">
        <w:rPr>
          <w:rStyle w:val="Strong"/>
          <w:rFonts w:ascii="Calibri Light" w:eastAsiaTheme="minorHAnsi" w:hAnsi="Calibri Light" w:cs="Calibri Light"/>
          <w:b w:val="0"/>
          <w:color w:val="000000" w:themeColor="text1"/>
          <w:lang w:eastAsia="en-US"/>
        </w:rPr>
        <w:t>apparently taken in correspondence with C’s MP</w:t>
      </w:r>
      <w:r w:rsidR="009467CC" w:rsidRPr="00BE3296">
        <w:rPr>
          <w:rStyle w:val="Strong"/>
          <w:rFonts w:ascii="Calibri Light" w:eastAsiaTheme="minorHAnsi" w:hAnsi="Calibri Light" w:cs="Calibri Light"/>
          <w:b w:val="0"/>
          <w:color w:val="000000" w:themeColor="text1"/>
          <w:lang w:eastAsia="en-US"/>
        </w:rPr>
        <w:t>]</w:t>
      </w:r>
      <w:r w:rsidRPr="00BE3296">
        <w:rPr>
          <w:rStyle w:val="Strong"/>
          <w:rFonts w:ascii="Calibri Light" w:eastAsiaTheme="minorHAnsi" w:hAnsi="Calibri Light" w:cs="Calibri Light"/>
          <w:b w:val="0"/>
          <w:color w:val="000000" w:themeColor="text1"/>
          <w:lang w:eastAsia="en-US"/>
        </w:rPr>
        <w:t xml:space="preserve"> that it is withholding paym</w:t>
      </w:r>
      <w:r w:rsidRPr="00BE3296">
        <w:rPr>
          <w:rStyle w:val="Strong"/>
          <w:rFonts w:ascii="Calibri Light" w:eastAsiaTheme="minorHAnsi" w:hAnsi="Calibri Light" w:cs="Calibri Light"/>
          <w:b w:val="0"/>
          <w:lang w:eastAsia="en-US"/>
        </w:rPr>
        <w:t xml:space="preserve">ent on the </w:t>
      </w:r>
      <w:proofErr w:type="gramStart"/>
      <w:r w:rsidRPr="00BE3296">
        <w:rPr>
          <w:rStyle w:val="Strong"/>
          <w:rFonts w:ascii="Calibri Light" w:eastAsiaTheme="minorHAnsi" w:hAnsi="Calibri Light" w:cs="Calibri Light"/>
          <w:b w:val="0"/>
          <w:lang w:eastAsia="en-US"/>
        </w:rPr>
        <w:t>grounds</w:t>
      </w:r>
      <w:proofErr w:type="gramEnd"/>
      <w:r w:rsidRPr="00BE3296">
        <w:rPr>
          <w:rStyle w:val="Strong"/>
          <w:rFonts w:ascii="Calibri Light" w:eastAsiaTheme="minorHAnsi" w:hAnsi="Calibri Light" w:cs="Calibri Light"/>
          <w:b w:val="0"/>
          <w:lang w:eastAsia="en-US"/>
        </w:rPr>
        <w:t xml:space="preserve"> consideration is being given as to whether to appeal in circumstances where any such application to appeal should have been filed two weeks previously.</w:t>
      </w:r>
    </w:p>
    <w:p w14:paraId="522E4AC9" w14:textId="77777777" w:rsidR="0091127C" w:rsidRPr="00BE3296" w:rsidRDefault="0091127C" w:rsidP="00BE3296">
      <w:pPr>
        <w:pStyle w:val="NormalWeb"/>
        <w:numPr>
          <w:ilvl w:val="0"/>
          <w:numId w:val="42"/>
        </w:numPr>
        <w:shd w:val="clear" w:color="auto" w:fill="FFFFFF"/>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eastAsiaTheme="minorHAnsi" w:hAnsi="Calibri Light" w:cs="Calibri Light"/>
          <w:b w:val="0"/>
          <w:lang w:eastAsia="en-US"/>
        </w:rPr>
        <w:t>The ongoing failure to make payment is a further unlawful action for the same reason.</w:t>
      </w:r>
    </w:p>
    <w:p w14:paraId="127B1F4E" w14:textId="77777777" w:rsidR="005B6F2C" w:rsidRDefault="005B6F2C" w:rsidP="00BE3296">
      <w:pPr>
        <w:spacing w:before="120" w:line="360" w:lineRule="auto"/>
        <w:jc w:val="both"/>
        <w:rPr>
          <w:rStyle w:val="Strong"/>
          <w:rFonts w:ascii="Calibri Light" w:eastAsiaTheme="minorHAnsi" w:hAnsi="Calibri Light" w:cs="Calibri Light"/>
          <w:lang w:eastAsia="en-US"/>
        </w:rPr>
      </w:pPr>
    </w:p>
    <w:p w14:paraId="54F7D7B6" w14:textId="3AC4298F" w:rsidR="00992457" w:rsidRPr="00BE3296" w:rsidRDefault="00D24788" w:rsidP="00BE3296">
      <w:pPr>
        <w:spacing w:before="120" w:line="360" w:lineRule="auto"/>
        <w:jc w:val="both"/>
        <w:rPr>
          <w:rFonts w:ascii="Calibri Light" w:hAnsi="Calibri Light" w:cs="Calibri Light"/>
        </w:rPr>
      </w:pPr>
      <w:r w:rsidRPr="00BE3296">
        <w:rPr>
          <w:rStyle w:val="Strong"/>
          <w:rFonts w:ascii="Calibri Light" w:eastAsiaTheme="minorHAnsi" w:hAnsi="Calibri Light" w:cs="Calibri Light"/>
          <w:lang w:eastAsia="en-US"/>
        </w:rPr>
        <w:t xml:space="preserve">(8) </w:t>
      </w:r>
      <w:r w:rsidR="00992457" w:rsidRPr="00BE3296">
        <w:rPr>
          <w:rStyle w:val="Strong"/>
          <w:rFonts w:ascii="Calibri Light" w:hAnsi="Calibri Light" w:cs="Calibri Light"/>
        </w:rPr>
        <w:t>The details of the action that the defendant is expected to take</w:t>
      </w:r>
    </w:p>
    <w:p w14:paraId="431B4107" w14:textId="77777777" w:rsidR="009D6ABC" w:rsidRPr="00BE3296" w:rsidRDefault="009D6ABC" w:rsidP="00BE3296">
      <w:pPr>
        <w:pStyle w:val="NormalWeb"/>
        <w:numPr>
          <w:ilvl w:val="0"/>
          <w:numId w:val="42"/>
        </w:numPr>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hAnsi="Calibri Light" w:cs="Calibri Light"/>
          <w:b w:val="0"/>
        </w:rPr>
        <w:t>D is requested to:</w:t>
      </w:r>
    </w:p>
    <w:p w14:paraId="079A7034" w14:textId="56BDC48C" w:rsidR="009D6ABC" w:rsidRPr="00BE3296" w:rsidRDefault="009D6ABC" w:rsidP="00BE3296">
      <w:pPr>
        <w:pStyle w:val="NormalWeb"/>
        <w:numPr>
          <w:ilvl w:val="1"/>
          <w:numId w:val="42"/>
        </w:numPr>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hAnsi="Calibri Light" w:cs="Calibri Light"/>
          <w:b w:val="0"/>
        </w:rPr>
        <w:t xml:space="preserve"> </w:t>
      </w:r>
      <w:r w:rsidR="00B014E8" w:rsidRPr="00BE3296">
        <w:rPr>
          <w:rStyle w:val="Strong"/>
          <w:rFonts w:ascii="Calibri Light" w:hAnsi="Calibri Light" w:cs="Calibri Light"/>
          <w:b w:val="0"/>
        </w:rPr>
        <w:t xml:space="preserve">Implement the decision of the FTT by making payment of </w:t>
      </w:r>
      <w:r w:rsidR="00BE3296">
        <w:rPr>
          <w:rStyle w:val="Strong"/>
          <w:rFonts w:ascii="Calibri Light" w:hAnsi="Calibri Light" w:cs="Calibri Light"/>
          <w:b w:val="0"/>
        </w:rPr>
        <w:t>[C/</w:t>
      </w:r>
      <w:r w:rsidR="00B014E8" w:rsidRPr="00BE3296">
        <w:rPr>
          <w:rStyle w:val="Strong"/>
          <w:rFonts w:ascii="Calibri Light" w:hAnsi="Calibri Light" w:cs="Calibri Light"/>
          <w:b w:val="0"/>
        </w:rPr>
        <w:t>WTC</w:t>
      </w:r>
      <w:r w:rsidR="00BE3296">
        <w:rPr>
          <w:rStyle w:val="Strong"/>
          <w:rFonts w:ascii="Calibri Light" w:hAnsi="Calibri Light" w:cs="Calibri Light"/>
          <w:b w:val="0"/>
        </w:rPr>
        <w:t>]</w:t>
      </w:r>
      <w:r w:rsidR="00B014E8" w:rsidRPr="00BE3296">
        <w:rPr>
          <w:rStyle w:val="Strong"/>
          <w:rFonts w:ascii="Calibri Light" w:hAnsi="Calibri Light" w:cs="Calibri Light"/>
          <w:b w:val="0"/>
        </w:rPr>
        <w:t xml:space="preserve"> to C for the period from</w:t>
      </w:r>
      <w:r w:rsidR="00B014E8" w:rsidRPr="00BE3296">
        <w:rPr>
          <w:rStyle w:val="Strong"/>
          <w:rFonts w:ascii="Calibri Light" w:hAnsi="Calibri Light" w:cs="Calibri Light"/>
          <w:b w:val="0"/>
          <w:color w:val="000000" w:themeColor="text1"/>
        </w:rPr>
        <w:t xml:space="preserve"> </w:t>
      </w:r>
      <w:r w:rsidR="0064495C" w:rsidRPr="00BE3296">
        <w:rPr>
          <w:rFonts w:ascii="Calibri Light" w:hAnsi="Calibri Light" w:cs="Calibri Light"/>
          <w:color w:val="000000" w:themeColor="text1"/>
        </w:rPr>
        <w:t>[</w:t>
      </w:r>
      <w:r w:rsidR="0064495C" w:rsidRPr="00BE3296">
        <w:rPr>
          <w:rFonts w:ascii="Calibri Light" w:hAnsi="Calibri Light" w:cs="Calibri Light"/>
          <w:color w:val="FF0000"/>
        </w:rPr>
        <w:t>date</w:t>
      </w:r>
      <w:r w:rsidR="0064495C" w:rsidRPr="00BE3296">
        <w:rPr>
          <w:rFonts w:ascii="Calibri Light" w:hAnsi="Calibri Light" w:cs="Calibri Light"/>
          <w:color w:val="000000" w:themeColor="text1"/>
        </w:rPr>
        <w:t>]</w:t>
      </w:r>
      <w:r w:rsidR="0064495C" w:rsidRPr="00BE3296">
        <w:rPr>
          <w:rStyle w:val="Strong"/>
          <w:rFonts w:ascii="Calibri Light" w:hAnsi="Calibri Light" w:cs="Calibri Light"/>
          <w:b w:val="0"/>
          <w:color w:val="000000" w:themeColor="text1"/>
        </w:rPr>
        <w:t xml:space="preserve"> </w:t>
      </w:r>
      <w:r w:rsidR="00B014E8" w:rsidRPr="00BE3296">
        <w:rPr>
          <w:rStyle w:val="Strong"/>
          <w:rFonts w:ascii="Calibri Light" w:hAnsi="Calibri Light" w:cs="Calibri Light"/>
          <w:b w:val="0"/>
          <w:color w:val="000000" w:themeColor="text1"/>
        </w:rPr>
        <w:t xml:space="preserve">to </w:t>
      </w:r>
      <w:r w:rsidR="0064495C" w:rsidRPr="00BE3296">
        <w:rPr>
          <w:rStyle w:val="Strong"/>
          <w:rFonts w:ascii="Calibri Light" w:hAnsi="Calibri Light" w:cs="Calibri Light"/>
          <w:b w:val="0"/>
        </w:rPr>
        <w:t>[</w:t>
      </w:r>
      <w:r w:rsidR="00B014E8" w:rsidRPr="00BE3296">
        <w:rPr>
          <w:rStyle w:val="Strong"/>
          <w:rFonts w:ascii="Calibri Light" w:hAnsi="Calibri Light" w:cs="Calibri Light"/>
          <w:b w:val="0"/>
          <w:color w:val="FF0000"/>
        </w:rPr>
        <w:t>date</w:t>
      </w:r>
      <w:r w:rsidR="0064495C" w:rsidRPr="00BE3296">
        <w:rPr>
          <w:rStyle w:val="Strong"/>
          <w:rFonts w:ascii="Calibri Light" w:hAnsi="Calibri Light" w:cs="Calibri Light"/>
          <w:b w:val="0"/>
        </w:rPr>
        <w:t>]</w:t>
      </w:r>
      <w:r w:rsidR="00B014E8" w:rsidRPr="00BE3296">
        <w:rPr>
          <w:rStyle w:val="Strong"/>
          <w:rFonts w:ascii="Calibri Light" w:hAnsi="Calibri Light" w:cs="Calibri Light"/>
          <w:b w:val="0"/>
        </w:rPr>
        <w:t>.</w:t>
      </w:r>
    </w:p>
    <w:p w14:paraId="4ACF3961" w14:textId="54D444C6" w:rsidR="00B014E8" w:rsidRPr="00BE3296" w:rsidRDefault="00B014E8" w:rsidP="00BE3296">
      <w:pPr>
        <w:pStyle w:val="NormalWeb"/>
        <w:numPr>
          <w:ilvl w:val="1"/>
          <w:numId w:val="42"/>
        </w:numPr>
        <w:spacing w:before="120" w:beforeAutospacing="0" w:after="0" w:afterAutospacing="0" w:line="360" w:lineRule="auto"/>
        <w:jc w:val="both"/>
        <w:rPr>
          <w:rStyle w:val="Strong"/>
          <w:rFonts w:ascii="Calibri Light" w:eastAsiaTheme="minorHAnsi" w:hAnsi="Calibri Light" w:cs="Calibri Light"/>
          <w:b w:val="0"/>
          <w:lang w:eastAsia="en-US"/>
        </w:rPr>
      </w:pPr>
      <w:r w:rsidRPr="00BE3296">
        <w:rPr>
          <w:rStyle w:val="Strong"/>
          <w:rFonts w:ascii="Calibri Light" w:hAnsi="Calibri Light" w:cs="Calibri Light"/>
          <w:b w:val="0"/>
        </w:rPr>
        <w:t xml:space="preserve">Reinstate the ongoing award of </w:t>
      </w:r>
      <w:r w:rsidR="005B6F2C">
        <w:rPr>
          <w:rStyle w:val="Strong"/>
          <w:rFonts w:ascii="Calibri Light" w:hAnsi="Calibri Light" w:cs="Calibri Light"/>
          <w:b w:val="0"/>
        </w:rPr>
        <w:t>tax credits</w:t>
      </w:r>
      <w:r w:rsidRPr="00BE3296">
        <w:rPr>
          <w:rStyle w:val="Strong"/>
          <w:rFonts w:ascii="Calibri Light" w:hAnsi="Calibri Light" w:cs="Calibri Light"/>
          <w:b w:val="0"/>
        </w:rPr>
        <w:t xml:space="preserve"> to C.</w:t>
      </w:r>
    </w:p>
    <w:p w14:paraId="484C289B" w14:textId="77777777" w:rsidR="00D24788" w:rsidRPr="00BE3296" w:rsidRDefault="00D24788" w:rsidP="00BE3296">
      <w:pPr>
        <w:pStyle w:val="NormalWeb"/>
        <w:spacing w:before="120" w:beforeAutospacing="0" w:after="0" w:afterAutospacing="0" w:line="360" w:lineRule="auto"/>
        <w:jc w:val="both"/>
        <w:rPr>
          <w:rStyle w:val="Strong"/>
          <w:rFonts w:ascii="Calibri Light" w:hAnsi="Calibri Light" w:cs="Calibri Light"/>
        </w:rPr>
      </w:pPr>
      <w:r w:rsidRPr="00BE3296">
        <w:rPr>
          <w:rStyle w:val="Strong"/>
          <w:rFonts w:ascii="Calibri Light" w:hAnsi="Calibri Light" w:cs="Calibri Light"/>
        </w:rPr>
        <w:t>(9) ADR Proposals</w:t>
      </w:r>
    </w:p>
    <w:p w14:paraId="283CA6AF" w14:textId="28AC7235" w:rsidR="00CF7940" w:rsidRPr="00BE3296" w:rsidRDefault="009D6ABC" w:rsidP="00BE3296">
      <w:pPr>
        <w:pStyle w:val="NormalWeb"/>
        <w:numPr>
          <w:ilvl w:val="0"/>
          <w:numId w:val="42"/>
        </w:numPr>
        <w:spacing w:before="120" w:beforeAutospacing="0" w:after="0" w:afterAutospacing="0" w:line="360" w:lineRule="auto"/>
        <w:jc w:val="both"/>
        <w:rPr>
          <w:rStyle w:val="Strong"/>
          <w:rFonts w:ascii="Calibri Light" w:hAnsi="Calibri Light" w:cs="Calibri Light"/>
          <w:b w:val="0"/>
        </w:rPr>
      </w:pPr>
      <w:r w:rsidRPr="00BE3296">
        <w:rPr>
          <w:rStyle w:val="Strong"/>
          <w:rFonts w:ascii="Calibri Light" w:hAnsi="Calibri Light" w:cs="Calibri Light"/>
          <w:b w:val="0"/>
        </w:rPr>
        <w:t xml:space="preserve">We are not aware of any alternative dispute resolution mechanism- we would be happy to consider any suggestions made by D. </w:t>
      </w:r>
      <w:r w:rsidR="00FA667B" w:rsidRPr="00BE3296">
        <w:rPr>
          <w:rStyle w:val="Strong"/>
          <w:rFonts w:ascii="Calibri Light" w:hAnsi="Calibri Light" w:cs="Calibri Light"/>
          <w:b w:val="0"/>
        </w:rPr>
        <w:t>The</w:t>
      </w:r>
      <w:r w:rsidR="00B014E8" w:rsidRPr="00BE3296">
        <w:rPr>
          <w:rStyle w:val="Strong"/>
          <w:rFonts w:ascii="Calibri Light" w:hAnsi="Calibri Light" w:cs="Calibri Light"/>
          <w:b w:val="0"/>
        </w:rPr>
        <w:t xml:space="preserve"> Adjudicator’s Office carrying out an independent review is</w:t>
      </w:r>
      <w:r w:rsidR="00FA667B" w:rsidRPr="00BE3296">
        <w:rPr>
          <w:rStyle w:val="Strong"/>
          <w:rFonts w:ascii="Calibri Light" w:hAnsi="Calibri Light" w:cs="Calibri Light"/>
          <w:b w:val="0"/>
        </w:rPr>
        <w:t xml:space="preserve"> not</w:t>
      </w:r>
      <w:r w:rsidR="00B014E8" w:rsidRPr="00BE3296">
        <w:rPr>
          <w:rStyle w:val="Strong"/>
          <w:rFonts w:ascii="Calibri Light" w:hAnsi="Calibri Light" w:cs="Calibri Light"/>
          <w:b w:val="0"/>
        </w:rPr>
        <w:t xml:space="preserve"> an acceptable alternative route in circumstances where HMRC is acting outside its powers – a complaint is </w:t>
      </w:r>
      <w:r w:rsidR="00B014E8" w:rsidRPr="00BE3296">
        <w:rPr>
          <w:rStyle w:val="Strong"/>
          <w:rFonts w:ascii="Calibri Light" w:hAnsi="Calibri Light" w:cs="Calibri Light"/>
          <w:b w:val="0"/>
        </w:rPr>
        <w:lastRenderedPageBreak/>
        <w:t xml:space="preserve">appropriate for poor customer service and not for challenging an </w:t>
      </w:r>
      <w:r w:rsidR="00B014E8" w:rsidRPr="00BE3296">
        <w:rPr>
          <w:rStyle w:val="Strong"/>
          <w:rFonts w:ascii="Calibri Light" w:hAnsi="Calibri Light" w:cs="Calibri Light"/>
          <w:b w:val="0"/>
          <w:i/>
        </w:rPr>
        <w:t>ultra vires</w:t>
      </w:r>
      <w:r w:rsidR="00B014E8" w:rsidRPr="00BE3296">
        <w:rPr>
          <w:rStyle w:val="Strong"/>
          <w:rFonts w:ascii="Calibri Light" w:hAnsi="Calibri Light" w:cs="Calibri Light"/>
          <w:b w:val="0"/>
        </w:rPr>
        <w:t xml:space="preserve"> act of HMRC.</w:t>
      </w:r>
    </w:p>
    <w:p w14:paraId="39D35547" w14:textId="77777777" w:rsidR="00D24788" w:rsidRPr="00BE3296" w:rsidRDefault="00D24788" w:rsidP="00BE3296">
      <w:pPr>
        <w:pStyle w:val="NormalWeb"/>
        <w:spacing w:before="120" w:beforeAutospacing="0" w:after="0" w:afterAutospacing="0" w:line="360" w:lineRule="auto"/>
        <w:jc w:val="both"/>
        <w:rPr>
          <w:rStyle w:val="Strong"/>
          <w:rFonts w:ascii="Calibri Light" w:hAnsi="Calibri Light" w:cs="Calibri Light"/>
        </w:rPr>
      </w:pPr>
      <w:r w:rsidRPr="00BE3296">
        <w:rPr>
          <w:rStyle w:val="Strong"/>
          <w:rFonts w:ascii="Calibri Light" w:hAnsi="Calibri Light" w:cs="Calibri Light"/>
        </w:rPr>
        <w:t>(10) The details of any information sought</w:t>
      </w:r>
    </w:p>
    <w:p w14:paraId="7B7B4621" w14:textId="77777777" w:rsidR="00D24788" w:rsidRPr="00BE3296" w:rsidRDefault="00B93275" w:rsidP="00BE3296">
      <w:pPr>
        <w:pStyle w:val="NormalWeb"/>
        <w:numPr>
          <w:ilvl w:val="0"/>
          <w:numId w:val="42"/>
        </w:numPr>
        <w:spacing w:before="120" w:beforeAutospacing="0" w:after="0" w:afterAutospacing="0" w:line="360" w:lineRule="auto"/>
        <w:jc w:val="both"/>
        <w:rPr>
          <w:rStyle w:val="Strong"/>
          <w:rFonts w:ascii="Calibri Light" w:hAnsi="Calibri Light" w:cs="Calibri Light"/>
          <w:b w:val="0"/>
        </w:rPr>
      </w:pPr>
      <w:r w:rsidRPr="00BE3296">
        <w:rPr>
          <w:rStyle w:val="Strong"/>
          <w:rFonts w:ascii="Calibri Light" w:hAnsi="Calibri Light" w:cs="Calibri Light"/>
          <w:b w:val="0"/>
        </w:rPr>
        <w:t>None.</w:t>
      </w:r>
    </w:p>
    <w:p w14:paraId="433E48D0" w14:textId="77777777" w:rsidR="00BB5B41" w:rsidRPr="00BE3296" w:rsidRDefault="00D24788" w:rsidP="00BE3296">
      <w:pPr>
        <w:pStyle w:val="NormalWeb"/>
        <w:spacing w:before="120" w:beforeAutospacing="0" w:after="0" w:afterAutospacing="0" w:line="360" w:lineRule="auto"/>
        <w:jc w:val="both"/>
        <w:rPr>
          <w:rStyle w:val="Strong"/>
          <w:rFonts w:ascii="Calibri Light" w:hAnsi="Calibri Light" w:cs="Calibri Light"/>
        </w:rPr>
      </w:pPr>
      <w:r w:rsidRPr="00BE3296">
        <w:rPr>
          <w:rStyle w:val="Strong"/>
          <w:rFonts w:ascii="Calibri Light" w:hAnsi="Calibri Light" w:cs="Calibri Light"/>
        </w:rPr>
        <w:t xml:space="preserve">(11) </w:t>
      </w:r>
      <w:r w:rsidR="00BB5B41" w:rsidRPr="00BE3296">
        <w:rPr>
          <w:rStyle w:val="Strong"/>
          <w:rFonts w:ascii="Calibri Light" w:hAnsi="Calibri Light" w:cs="Calibri Light"/>
        </w:rPr>
        <w:t xml:space="preserve">The details of </w:t>
      </w:r>
      <w:r w:rsidRPr="00BE3296">
        <w:rPr>
          <w:rStyle w:val="Strong"/>
          <w:rFonts w:ascii="Calibri Light" w:hAnsi="Calibri Light" w:cs="Calibri Light"/>
        </w:rPr>
        <w:t xml:space="preserve">any </w:t>
      </w:r>
      <w:r w:rsidR="00BB5B41" w:rsidRPr="00BE3296">
        <w:rPr>
          <w:rStyle w:val="Strong"/>
          <w:rFonts w:ascii="Calibri Light" w:hAnsi="Calibri Light" w:cs="Calibri Light"/>
        </w:rPr>
        <w:t>documents that are considered relevant and necessary</w:t>
      </w:r>
    </w:p>
    <w:p w14:paraId="477C31E6" w14:textId="77777777" w:rsidR="00B93275" w:rsidRPr="00BE3296" w:rsidRDefault="00CF7940" w:rsidP="00BE3296">
      <w:pPr>
        <w:pStyle w:val="ListParagraph"/>
        <w:numPr>
          <w:ilvl w:val="0"/>
          <w:numId w:val="42"/>
        </w:numPr>
        <w:spacing w:before="120" w:after="0" w:line="360" w:lineRule="auto"/>
        <w:jc w:val="both"/>
        <w:rPr>
          <w:rStyle w:val="Strong"/>
          <w:rFonts w:ascii="Calibri Light" w:hAnsi="Calibri Light" w:cs="Calibri Light"/>
          <w:b w:val="0"/>
          <w:bCs w:val="0"/>
          <w:sz w:val="24"/>
          <w:szCs w:val="24"/>
          <w:lang w:eastAsia="en-GB"/>
        </w:rPr>
      </w:pPr>
      <w:r w:rsidRPr="00BE3296">
        <w:rPr>
          <w:rStyle w:val="Strong"/>
          <w:rFonts w:ascii="Calibri Light" w:hAnsi="Calibri Light" w:cs="Calibri Light"/>
          <w:b w:val="0"/>
          <w:bCs w:val="0"/>
          <w:sz w:val="24"/>
          <w:szCs w:val="24"/>
        </w:rPr>
        <w:t>C’s signed authority to act</w:t>
      </w:r>
      <w:r w:rsidR="00B014E8" w:rsidRPr="00BE3296">
        <w:rPr>
          <w:rStyle w:val="Strong"/>
          <w:rFonts w:ascii="Calibri Light" w:hAnsi="Calibri Light" w:cs="Calibri Light"/>
          <w:b w:val="0"/>
          <w:bCs w:val="0"/>
          <w:sz w:val="24"/>
          <w:szCs w:val="24"/>
        </w:rPr>
        <w:t>.</w:t>
      </w:r>
      <w:r w:rsidR="00B014E8" w:rsidRPr="00BE3296">
        <w:rPr>
          <w:rStyle w:val="Strong"/>
          <w:rFonts w:ascii="Calibri Light" w:hAnsi="Calibri Light" w:cs="Calibri Light"/>
          <w:b w:val="0"/>
          <w:bCs w:val="0"/>
          <w:sz w:val="24"/>
          <w:szCs w:val="24"/>
          <w:lang w:eastAsia="en-GB"/>
        </w:rPr>
        <w:t xml:space="preserve"> </w:t>
      </w:r>
    </w:p>
    <w:p w14:paraId="02931256" w14:textId="77777777" w:rsidR="00D24788" w:rsidRPr="00BE3296" w:rsidRDefault="00D24788" w:rsidP="00BE3296">
      <w:pPr>
        <w:spacing w:before="120" w:line="360" w:lineRule="auto"/>
        <w:jc w:val="both"/>
        <w:rPr>
          <w:rStyle w:val="Strong"/>
          <w:rFonts w:ascii="Calibri Light" w:hAnsi="Calibri Light" w:cs="Calibri Light"/>
        </w:rPr>
      </w:pPr>
      <w:r w:rsidRPr="00BE3296">
        <w:rPr>
          <w:rStyle w:val="Strong"/>
          <w:rFonts w:ascii="Calibri Light" w:hAnsi="Calibri Light" w:cs="Calibri Light"/>
        </w:rPr>
        <w:t xml:space="preserve">(12) The address for reply and service of court documents </w:t>
      </w:r>
    </w:p>
    <w:p w14:paraId="44DA62C8" w14:textId="52A949E9" w:rsidR="0030794E" w:rsidRPr="00BE3296" w:rsidRDefault="00B93275" w:rsidP="00BE3296">
      <w:pPr>
        <w:pStyle w:val="ListParagraph"/>
        <w:numPr>
          <w:ilvl w:val="0"/>
          <w:numId w:val="42"/>
        </w:numPr>
        <w:spacing w:before="120" w:after="0" w:line="360" w:lineRule="auto"/>
        <w:jc w:val="both"/>
        <w:rPr>
          <w:rFonts w:ascii="Calibri Light" w:hAnsi="Calibri Light" w:cs="Calibri Light"/>
          <w:b/>
          <w:sz w:val="24"/>
          <w:szCs w:val="24"/>
        </w:rPr>
      </w:pPr>
      <w:r w:rsidRPr="00BE3296">
        <w:rPr>
          <w:rFonts w:ascii="Calibri Light" w:hAnsi="Calibri Light" w:cs="Calibri Light"/>
          <w:sz w:val="24"/>
          <w:szCs w:val="24"/>
        </w:rPr>
        <w:t xml:space="preserve">As at §4 above. </w:t>
      </w:r>
    </w:p>
    <w:p w14:paraId="090C61EF" w14:textId="77777777" w:rsidR="00D24788" w:rsidRPr="00BE3296" w:rsidRDefault="00D24788" w:rsidP="00BE3296">
      <w:pPr>
        <w:spacing w:before="120" w:line="360" w:lineRule="auto"/>
        <w:jc w:val="both"/>
        <w:rPr>
          <w:rFonts w:ascii="Calibri Light" w:hAnsi="Calibri Light" w:cs="Calibri Light"/>
          <w:b/>
        </w:rPr>
      </w:pPr>
      <w:r w:rsidRPr="00BE3296">
        <w:rPr>
          <w:rFonts w:ascii="Calibri Light" w:hAnsi="Calibri Light" w:cs="Calibri Light"/>
          <w:b/>
        </w:rPr>
        <w:t>(13) Proposed reply date</w:t>
      </w:r>
    </w:p>
    <w:p w14:paraId="3B15C80B" w14:textId="6D5AD4F4" w:rsidR="00D24788" w:rsidRPr="00BE3296" w:rsidRDefault="0030794E" w:rsidP="00BE3296">
      <w:pPr>
        <w:pStyle w:val="ListParagraph"/>
        <w:numPr>
          <w:ilvl w:val="0"/>
          <w:numId w:val="42"/>
        </w:numPr>
        <w:spacing w:before="120" w:after="0" w:line="360" w:lineRule="auto"/>
        <w:jc w:val="both"/>
        <w:rPr>
          <w:rFonts w:ascii="Calibri Light" w:hAnsi="Calibri Light" w:cs="Calibri Light"/>
          <w:sz w:val="24"/>
          <w:szCs w:val="24"/>
        </w:rPr>
      </w:pPr>
      <w:r w:rsidRPr="00BE3296">
        <w:rPr>
          <w:rFonts w:ascii="Calibri Light" w:hAnsi="Calibri Light" w:cs="Calibri Light"/>
          <w:sz w:val="24"/>
          <w:szCs w:val="24"/>
        </w:rPr>
        <w:t>Please reply no</w:t>
      </w:r>
      <w:r w:rsidR="00B93275" w:rsidRPr="00BE3296">
        <w:rPr>
          <w:rFonts w:ascii="Calibri Light" w:hAnsi="Calibri Light" w:cs="Calibri Light"/>
          <w:sz w:val="24"/>
          <w:szCs w:val="24"/>
        </w:rPr>
        <w:t xml:space="preserve"> later than </w:t>
      </w:r>
      <w:proofErr w:type="spellStart"/>
      <w:r w:rsidR="00B93275" w:rsidRPr="00BE3296">
        <w:rPr>
          <w:rFonts w:ascii="Calibri Light" w:hAnsi="Calibri Light" w:cs="Calibri Light"/>
          <w:sz w:val="24"/>
          <w:szCs w:val="24"/>
        </w:rPr>
        <w:t>4:00pm</w:t>
      </w:r>
      <w:proofErr w:type="spellEnd"/>
      <w:r w:rsidR="00B93275" w:rsidRPr="00BE3296">
        <w:rPr>
          <w:rFonts w:ascii="Calibri Light" w:hAnsi="Calibri Light" w:cs="Calibri Light"/>
          <w:sz w:val="24"/>
          <w:szCs w:val="24"/>
        </w:rPr>
        <w:t xml:space="preserve"> </w:t>
      </w:r>
      <w:r w:rsidR="00B014E8" w:rsidRPr="00BE3296">
        <w:rPr>
          <w:rFonts w:ascii="Calibri Light" w:hAnsi="Calibri Light" w:cs="Calibri Light"/>
          <w:sz w:val="24"/>
          <w:szCs w:val="24"/>
        </w:rPr>
        <w:t xml:space="preserve">on </w:t>
      </w:r>
      <w:r w:rsidR="0064495C" w:rsidRPr="00BE3296">
        <w:rPr>
          <w:rFonts w:ascii="Calibri Light" w:hAnsi="Calibri Light" w:cs="Calibri Light"/>
          <w:color w:val="000000" w:themeColor="text1"/>
          <w:sz w:val="24"/>
          <w:szCs w:val="24"/>
        </w:rPr>
        <w:t>[</w:t>
      </w:r>
      <w:r w:rsidR="0064495C" w:rsidRPr="00BE3296">
        <w:rPr>
          <w:rFonts w:ascii="Calibri Light" w:hAnsi="Calibri Light" w:cs="Calibri Light"/>
          <w:color w:val="FF0000"/>
          <w:sz w:val="24"/>
          <w:szCs w:val="24"/>
        </w:rPr>
        <w:t>date</w:t>
      </w:r>
      <w:r w:rsidR="0064495C" w:rsidRPr="00BE3296">
        <w:rPr>
          <w:rFonts w:ascii="Calibri Light" w:hAnsi="Calibri Light" w:cs="Calibri Light"/>
          <w:color w:val="000000" w:themeColor="text1"/>
          <w:sz w:val="24"/>
          <w:szCs w:val="24"/>
        </w:rPr>
        <w:t xml:space="preserve">] </w:t>
      </w:r>
      <w:r w:rsidR="00C72331" w:rsidRPr="00BE3296">
        <w:rPr>
          <w:rFonts w:ascii="Calibri Light" w:hAnsi="Calibri Light" w:cs="Calibri Light"/>
          <w:sz w:val="24"/>
          <w:szCs w:val="24"/>
        </w:rPr>
        <w:t>(</w:t>
      </w:r>
      <w:r w:rsidR="007A50CD" w:rsidRPr="00BE3296">
        <w:rPr>
          <w:rFonts w:ascii="Calibri Light" w:hAnsi="Calibri Light" w:cs="Calibri Light"/>
          <w:sz w:val="24"/>
          <w:szCs w:val="24"/>
        </w:rPr>
        <w:t xml:space="preserve">within </w:t>
      </w:r>
      <w:r w:rsidR="00C72331" w:rsidRPr="00BE3296">
        <w:rPr>
          <w:rFonts w:ascii="Calibri Light" w:hAnsi="Calibri Light" w:cs="Calibri Light"/>
          <w:sz w:val="24"/>
          <w:szCs w:val="24"/>
        </w:rPr>
        <w:t>14 days).</w:t>
      </w:r>
      <w:r w:rsidRPr="00BE3296">
        <w:rPr>
          <w:rFonts w:ascii="Calibri Light" w:hAnsi="Calibri Light" w:cs="Calibri Light"/>
          <w:sz w:val="24"/>
          <w:szCs w:val="24"/>
        </w:rPr>
        <w:t xml:space="preserve"> Should we not have received a response by then we may issue judicial review proceedings without further notice to D.</w:t>
      </w:r>
    </w:p>
    <w:p w14:paraId="4DA82D01" w14:textId="77777777" w:rsidR="00B93275" w:rsidRPr="00BE3296" w:rsidRDefault="00B93275" w:rsidP="00BE3296">
      <w:pPr>
        <w:spacing w:before="120" w:line="360" w:lineRule="auto"/>
        <w:jc w:val="both"/>
        <w:rPr>
          <w:rFonts w:ascii="Calibri Light" w:hAnsi="Calibri Light" w:cs="Calibri Light"/>
        </w:rPr>
      </w:pPr>
    </w:p>
    <w:p w14:paraId="47D3657E" w14:textId="71BFF2C9" w:rsidR="00BB5B41" w:rsidRPr="00BE3296" w:rsidRDefault="00BB5B41" w:rsidP="00BE3296">
      <w:pPr>
        <w:spacing w:before="120" w:line="360" w:lineRule="auto"/>
        <w:jc w:val="both"/>
        <w:rPr>
          <w:rFonts w:ascii="Calibri Light" w:hAnsi="Calibri Light" w:cs="Calibri Light"/>
        </w:rPr>
      </w:pPr>
      <w:r w:rsidRPr="00BE3296">
        <w:rPr>
          <w:rFonts w:ascii="Calibri Light" w:hAnsi="Calibri Light" w:cs="Calibri Light"/>
        </w:rPr>
        <w:t>Yours faithfully</w:t>
      </w:r>
      <w:r w:rsidR="0064495C" w:rsidRPr="00BE3296">
        <w:rPr>
          <w:rFonts w:ascii="Calibri Light" w:hAnsi="Calibri Light" w:cs="Calibri Light"/>
        </w:rPr>
        <w:t>,</w:t>
      </w:r>
    </w:p>
    <w:p w14:paraId="13E95C5B" w14:textId="77777777" w:rsidR="00B93275" w:rsidRPr="00BE3296" w:rsidRDefault="00B93275" w:rsidP="00BE3296">
      <w:pPr>
        <w:spacing w:before="120" w:line="360" w:lineRule="auto"/>
        <w:jc w:val="both"/>
        <w:rPr>
          <w:rFonts w:ascii="Calibri Light" w:hAnsi="Calibri Light" w:cs="Calibri Light"/>
        </w:rPr>
      </w:pPr>
    </w:p>
    <w:p w14:paraId="7A88D0C4" w14:textId="50A897FD" w:rsidR="00CF7940" w:rsidRPr="00BE3296" w:rsidRDefault="00CF7940" w:rsidP="00BE3296">
      <w:pPr>
        <w:spacing w:before="120" w:line="360" w:lineRule="auto"/>
        <w:jc w:val="both"/>
        <w:rPr>
          <w:rFonts w:ascii="Calibri Light" w:hAnsi="Calibri Light" w:cs="Calibri Light"/>
        </w:rPr>
      </w:pPr>
    </w:p>
    <w:sectPr w:rsidR="00CF7940" w:rsidRPr="00BE3296" w:rsidSect="00A61CD6">
      <w:footerReference w:type="even" r:id="rId14"/>
      <w:footerReference w:type="default" r:id="rId15"/>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06-01T09:41:00Z" w:initials="JS">
    <w:p w14:paraId="298D2202" w14:textId="77777777" w:rsidR="00FA667B" w:rsidRDefault="00FA667B">
      <w:pPr>
        <w:pStyle w:val="CommentText"/>
      </w:pPr>
      <w:r>
        <w:rPr>
          <w:rStyle w:val="CommentReference"/>
        </w:rPr>
        <w:annotationRef/>
      </w:r>
      <w:r>
        <w:t>EDIT AS APPROPRIATE. WHAT HAS BEEN SAID?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D2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D2202" w16cid:durableId="3D77A3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E8E6" w14:textId="77777777" w:rsidR="00A61CD6" w:rsidRDefault="00A61CD6">
      <w:r>
        <w:separator/>
      </w:r>
    </w:p>
  </w:endnote>
  <w:endnote w:type="continuationSeparator" w:id="0">
    <w:p w14:paraId="40B4F419" w14:textId="77777777" w:rsidR="00A61CD6" w:rsidRDefault="00A6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FD1F" w14:textId="77777777" w:rsidR="00FA413C" w:rsidRDefault="00296ED7" w:rsidP="00203E55">
    <w:pPr>
      <w:pStyle w:val="Footer"/>
      <w:framePr w:wrap="around" w:vAnchor="text" w:hAnchor="margin" w:xAlign="center" w:y="1"/>
      <w:rPr>
        <w:rStyle w:val="PageNumber"/>
      </w:rPr>
    </w:pPr>
    <w:r>
      <w:rPr>
        <w:rStyle w:val="PageNumber"/>
      </w:rPr>
      <w:fldChar w:fldCharType="begin"/>
    </w:r>
    <w:r w:rsidR="00FA413C">
      <w:rPr>
        <w:rStyle w:val="PageNumber"/>
      </w:rPr>
      <w:instrText xml:space="preserve">PAGE  </w:instrText>
    </w:r>
    <w:r>
      <w:rPr>
        <w:rStyle w:val="PageNumber"/>
      </w:rPr>
      <w:fldChar w:fldCharType="end"/>
    </w:r>
  </w:p>
  <w:p w14:paraId="20D8348D" w14:textId="77777777" w:rsidR="00FA413C" w:rsidRDefault="00FA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683" w14:textId="77777777" w:rsidR="00FA413C" w:rsidRDefault="00296ED7" w:rsidP="00203E55">
    <w:pPr>
      <w:pStyle w:val="Footer"/>
      <w:framePr w:wrap="around" w:vAnchor="text" w:hAnchor="margin" w:xAlign="center" w:y="1"/>
      <w:rPr>
        <w:rStyle w:val="PageNumber"/>
      </w:rPr>
    </w:pPr>
    <w:r>
      <w:rPr>
        <w:rStyle w:val="PageNumber"/>
      </w:rPr>
      <w:fldChar w:fldCharType="begin"/>
    </w:r>
    <w:r w:rsidR="00FA413C">
      <w:rPr>
        <w:rStyle w:val="PageNumber"/>
      </w:rPr>
      <w:instrText xml:space="preserve">PAGE  </w:instrText>
    </w:r>
    <w:r>
      <w:rPr>
        <w:rStyle w:val="PageNumber"/>
      </w:rPr>
      <w:fldChar w:fldCharType="separate"/>
    </w:r>
    <w:r w:rsidR="00FA667B">
      <w:rPr>
        <w:rStyle w:val="PageNumber"/>
        <w:noProof/>
      </w:rPr>
      <w:t>8</w:t>
    </w:r>
    <w:r>
      <w:rPr>
        <w:rStyle w:val="PageNumber"/>
      </w:rPr>
      <w:fldChar w:fldCharType="end"/>
    </w:r>
  </w:p>
  <w:p w14:paraId="3412089B" w14:textId="77777777" w:rsidR="00FA413C" w:rsidRDefault="00FA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4FEF" w14:textId="77777777" w:rsidR="00A61CD6" w:rsidRDefault="00A61CD6">
      <w:r>
        <w:separator/>
      </w:r>
    </w:p>
  </w:footnote>
  <w:footnote w:type="continuationSeparator" w:id="0">
    <w:p w14:paraId="414BD017" w14:textId="77777777" w:rsidR="00A61CD6" w:rsidRDefault="00A6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0C5"/>
    <w:multiLevelType w:val="hybridMultilevel"/>
    <w:tmpl w:val="A5FA0BB8"/>
    <w:lvl w:ilvl="0" w:tplc="CCDCC798">
      <w:start w:val="1"/>
      <w:numFmt w:val="decimal"/>
      <w:lvlText w:val="%1."/>
      <w:lvlJc w:val="left"/>
      <w:pPr>
        <w:ind w:left="414" w:hanging="567"/>
      </w:pPr>
      <w:rPr>
        <w:rFonts w:hint="default"/>
        <w:b w:val="0"/>
        <w:i w:val="0"/>
        <w:color w:val="000000" w:themeColor="text1"/>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1857683"/>
    <w:multiLevelType w:val="hybridMultilevel"/>
    <w:tmpl w:val="96FE1AC4"/>
    <w:lvl w:ilvl="0" w:tplc="D0F6F9FE">
      <w:start w:val="19"/>
      <w:numFmt w:val="decimal"/>
      <w:lvlText w:val="%1."/>
      <w:lvlJc w:val="left"/>
      <w:pPr>
        <w:ind w:left="218" w:hanging="360"/>
      </w:pPr>
      <w:rPr>
        <w:rFonts w:hint="default"/>
        <w:b w:val="0"/>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72CC0"/>
    <w:multiLevelType w:val="hybridMultilevel"/>
    <w:tmpl w:val="7CE4DA66"/>
    <w:lvl w:ilvl="0" w:tplc="14DA533A">
      <w:start w:val="1"/>
      <w:numFmt w:val="decimal"/>
      <w:lvlText w:val="%1."/>
      <w:lvlJc w:val="left"/>
      <w:pPr>
        <w:ind w:left="567" w:hanging="56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E1CE6"/>
    <w:multiLevelType w:val="hybridMultilevel"/>
    <w:tmpl w:val="C2D89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B344C"/>
    <w:multiLevelType w:val="hybridMultilevel"/>
    <w:tmpl w:val="2F9823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2E397D"/>
    <w:multiLevelType w:val="hybridMultilevel"/>
    <w:tmpl w:val="84D208A0"/>
    <w:lvl w:ilvl="0" w:tplc="885A7884">
      <w:start w:val="1"/>
      <w:numFmt w:val="decimal"/>
      <w:lvlText w:val="%1."/>
      <w:lvlJc w:val="left"/>
      <w:pPr>
        <w:ind w:left="864" w:hanging="504"/>
      </w:pPr>
      <w:rPr>
        <w:rFonts w:ascii="Calibri" w:hAnsi="Calibri"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3D75"/>
    <w:multiLevelType w:val="hybridMultilevel"/>
    <w:tmpl w:val="0778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22E7F"/>
    <w:multiLevelType w:val="hybridMultilevel"/>
    <w:tmpl w:val="D0E21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D06E5"/>
    <w:multiLevelType w:val="hybridMultilevel"/>
    <w:tmpl w:val="3D5C745E"/>
    <w:lvl w:ilvl="0" w:tplc="CCDCC798">
      <w:start w:val="1"/>
      <w:numFmt w:val="decimal"/>
      <w:lvlText w:val="%1."/>
      <w:lvlJc w:val="left"/>
      <w:pPr>
        <w:ind w:left="414" w:hanging="567"/>
      </w:pPr>
      <w:rPr>
        <w:rFonts w:hint="default"/>
        <w:b w:val="0"/>
        <w:i w:val="0"/>
        <w:color w:val="000000" w:themeColor="text1"/>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0"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CB310C5"/>
    <w:multiLevelType w:val="hybridMultilevel"/>
    <w:tmpl w:val="BB320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408A4"/>
    <w:multiLevelType w:val="hybridMultilevel"/>
    <w:tmpl w:val="634CD326"/>
    <w:lvl w:ilvl="0" w:tplc="0368E9EA">
      <w:start w:val="2419"/>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35601"/>
    <w:multiLevelType w:val="hybridMultilevel"/>
    <w:tmpl w:val="6B8693F8"/>
    <w:lvl w:ilvl="0" w:tplc="0809000F">
      <w:start w:val="1"/>
      <w:numFmt w:val="decimal"/>
      <w:lvlText w:val="%1."/>
      <w:lvlJc w:val="left"/>
      <w:pPr>
        <w:ind w:left="720" w:hanging="360"/>
      </w:pPr>
    </w:lvl>
    <w:lvl w:ilvl="1" w:tplc="579C6162">
      <w:start w:val="1"/>
      <w:numFmt w:val="lowerLetter"/>
      <w:lvlText w:val="(%2)"/>
      <w:lvlJc w:val="left"/>
      <w:pPr>
        <w:ind w:left="1455" w:hanging="375"/>
      </w:pPr>
      <w:rPr>
        <w:rFonts w:hint="default"/>
      </w:rPr>
    </w:lvl>
    <w:lvl w:ilvl="2" w:tplc="0809001B">
      <w:start w:val="1"/>
      <w:numFmt w:val="lowerRoman"/>
      <w:lvlText w:val="%3."/>
      <w:lvlJc w:val="right"/>
      <w:pPr>
        <w:ind w:left="2160" w:hanging="180"/>
      </w:pPr>
    </w:lvl>
    <w:lvl w:ilvl="3" w:tplc="11BE08D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77EB8"/>
    <w:multiLevelType w:val="hybridMultilevel"/>
    <w:tmpl w:val="0B7023E2"/>
    <w:lvl w:ilvl="0" w:tplc="A522A4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63F9D"/>
    <w:multiLevelType w:val="hybridMultilevel"/>
    <w:tmpl w:val="CE902AA4"/>
    <w:lvl w:ilvl="0" w:tplc="885A7884">
      <w:start w:val="1"/>
      <w:numFmt w:val="decimal"/>
      <w:lvlText w:val="%1."/>
      <w:lvlJc w:val="left"/>
      <w:pPr>
        <w:ind w:left="864" w:hanging="504"/>
      </w:pPr>
      <w:rPr>
        <w:rFonts w:ascii="Calibri" w:hAnsi="Calibri"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06C07"/>
    <w:multiLevelType w:val="hybridMultilevel"/>
    <w:tmpl w:val="A9B04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17F1F"/>
    <w:multiLevelType w:val="hybridMultilevel"/>
    <w:tmpl w:val="3FF860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88B7084"/>
    <w:multiLevelType w:val="hybridMultilevel"/>
    <w:tmpl w:val="7D12A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71DC5"/>
    <w:multiLevelType w:val="hybridMultilevel"/>
    <w:tmpl w:val="9F96DF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DE1636"/>
    <w:multiLevelType w:val="hybridMultilevel"/>
    <w:tmpl w:val="1FC66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DC35B2"/>
    <w:multiLevelType w:val="hybridMultilevel"/>
    <w:tmpl w:val="6658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C125F"/>
    <w:multiLevelType w:val="hybridMultilevel"/>
    <w:tmpl w:val="17BAAEFE"/>
    <w:lvl w:ilvl="0" w:tplc="D0F6F9FE">
      <w:start w:val="19"/>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F4287"/>
    <w:multiLevelType w:val="hybridMultilevel"/>
    <w:tmpl w:val="FBB4C146"/>
    <w:lvl w:ilvl="0" w:tplc="D1148518">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C7913"/>
    <w:multiLevelType w:val="hybridMultilevel"/>
    <w:tmpl w:val="C4E656D4"/>
    <w:lvl w:ilvl="0" w:tplc="66A09A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A13F8F"/>
    <w:multiLevelType w:val="hybridMultilevel"/>
    <w:tmpl w:val="73F4CA44"/>
    <w:lvl w:ilvl="0" w:tplc="0DC828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C54F2"/>
    <w:multiLevelType w:val="hybridMultilevel"/>
    <w:tmpl w:val="6B10E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8E3E23"/>
    <w:multiLevelType w:val="hybridMultilevel"/>
    <w:tmpl w:val="FB4643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A2925DC"/>
    <w:multiLevelType w:val="hybridMultilevel"/>
    <w:tmpl w:val="62886470"/>
    <w:lvl w:ilvl="0" w:tplc="BD0C21D6">
      <w:start w:val="1"/>
      <w:numFmt w:val="decimal"/>
      <w:lvlText w:val="%1."/>
      <w:lvlJc w:val="left"/>
      <w:pPr>
        <w:ind w:left="1128" w:hanging="768"/>
      </w:pPr>
      <w:rPr>
        <w:rFonts w:ascii="Calibri"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83149"/>
    <w:multiLevelType w:val="hybridMultilevel"/>
    <w:tmpl w:val="90D6D826"/>
    <w:lvl w:ilvl="0" w:tplc="23246740">
      <w:start w:val="26"/>
      <w:numFmt w:val="decimal"/>
      <w:lvlText w:val="%1."/>
      <w:lvlJc w:val="left"/>
      <w:pPr>
        <w:ind w:left="1418" w:hanging="567"/>
      </w:pPr>
      <w:rPr>
        <w:rFonts w:hint="default"/>
        <w:b w:val="0"/>
        <w:i w:val="0"/>
        <w:color w:val="000000" w:themeColor="text1"/>
      </w:rPr>
    </w:lvl>
    <w:lvl w:ilvl="1" w:tplc="49D60D56">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02E20FB"/>
    <w:multiLevelType w:val="hybridMultilevel"/>
    <w:tmpl w:val="D8CCA8C2"/>
    <w:lvl w:ilvl="0" w:tplc="D0F6F9FE">
      <w:start w:val="19"/>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23240"/>
    <w:multiLevelType w:val="hybridMultilevel"/>
    <w:tmpl w:val="9050F336"/>
    <w:lvl w:ilvl="0" w:tplc="C306483C">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E42342"/>
    <w:multiLevelType w:val="hybridMultilevel"/>
    <w:tmpl w:val="95C63560"/>
    <w:lvl w:ilvl="0" w:tplc="8484229C">
      <w:start w:val="1"/>
      <w:numFmt w:val="decimal"/>
      <w:lvlText w:val="%1."/>
      <w:lvlJc w:val="left"/>
      <w:pPr>
        <w:ind w:left="567" w:hanging="567"/>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C728E"/>
    <w:multiLevelType w:val="hybridMultilevel"/>
    <w:tmpl w:val="17068A26"/>
    <w:lvl w:ilvl="0" w:tplc="CCDCC798">
      <w:start w:val="1"/>
      <w:numFmt w:val="decimal"/>
      <w:lvlText w:val="%1."/>
      <w:lvlJc w:val="left"/>
      <w:pPr>
        <w:ind w:left="414" w:hanging="567"/>
      </w:pPr>
      <w:rPr>
        <w:rFonts w:hint="default"/>
        <w:b w:val="0"/>
        <w:i w:val="0"/>
        <w:color w:val="000000" w:themeColor="text1"/>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0" w15:restartNumberingAfterBreak="0">
    <w:nsid w:val="67DE6E16"/>
    <w:multiLevelType w:val="hybridMultilevel"/>
    <w:tmpl w:val="D0E21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DB005A"/>
    <w:multiLevelType w:val="hybridMultilevel"/>
    <w:tmpl w:val="55E6E4C4"/>
    <w:lvl w:ilvl="0" w:tplc="D0F6F9FE">
      <w:start w:val="19"/>
      <w:numFmt w:val="decimal"/>
      <w:lvlText w:val="%1."/>
      <w:lvlJc w:val="left"/>
      <w:pPr>
        <w:ind w:left="36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536F8E"/>
    <w:multiLevelType w:val="hybridMultilevel"/>
    <w:tmpl w:val="F9EC70F6"/>
    <w:lvl w:ilvl="0" w:tplc="CCDCC798">
      <w:start w:val="1"/>
      <w:numFmt w:val="decimal"/>
      <w:lvlText w:val="%1."/>
      <w:lvlJc w:val="left"/>
      <w:pPr>
        <w:ind w:left="-153" w:hanging="567"/>
      </w:pPr>
      <w:rPr>
        <w:rFonts w:hint="default"/>
        <w:b w:val="0"/>
        <w:i w:val="0"/>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26DA8"/>
    <w:multiLevelType w:val="hybridMultilevel"/>
    <w:tmpl w:val="123619C6"/>
    <w:lvl w:ilvl="0" w:tplc="D0F6F9FE">
      <w:start w:val="19"/>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652D9"/>
    <w:multiLevelType w:val="hybridMultilevel"/>
    <w:tmpl w:val="2BC23892"/>
    <w:lvl w:ilvl="0" w:tplc="CCDCC798">
      <w:start w:val="1"/>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5124A"/>
    <w:multiLevelType w:val="hybridMultilevel"/>
    <w:tmpl w:val="9BB4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8C17A5"/>
    <w:multiLevelType w:val="hybridMultilevel"/>
    <w:tmpl w:val="FCE0ADF0"/>
    <w:lvl w:ilvl="0" w:tplc="CCDCC798">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C1117B"/>
    <w:multiLevelType w:val="hybridMultilevel"/>
    <w:tmpl w:val="A5065E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95460529">
    <w:abstractNumId w:val="47"/>
  </w:num>
  <w:num w:numId="2" w16cid:durableId="528104795">
    <w:abstractNumId w:val="14"/>
  </w:num>
  <w:num w:numId="3" w16cid:durableId="2062904201">
    <w:abstractNumId w:val="31"/>
  </w:num>
  <w:num w:numId="4" w16cid:durableId="1742020706">
    <w:abstractNumId w:val="10"/>
  </w:num>
  <w:num w:numId="5" w16cid:durableId="279844140">
    <w:abstractNumId w:val="25"/>
  </w:num>
  <w:num w:numId="6" w16cid:durableId="2082435680">
    <w:abstractNumId w:val="12"/>
  </w:num>
  <w:num w:numId="7" w16cid:durableId="116293126">
    <w:abstractNumId w:val="43"/>
  </w:num>
  <w:num w:numId="8" w16cid:durableId="578178072">
    <w:abstractNumId w:val="2"/>
  </w:num>
  <w:num w:numId="9" w16cid:durableId="2020348756">
    <w:abstractNumId w:val="15"/>
  </w:num>
  <w:num w:numId="10" w16cid:durableId="418261387">
    <w:abstractNumId w:val="27"/>
  </w:num>
  <w:num w:numId="11" w16cid:durableId="483081998">
    <w:abstractNumId w:val="48"/>
  </w:num>
  <w:num w:numId="12" w16cid:durableId="619266110">
    <w:abstractNumId w:val="40"/>
  </w:num>
  <w:num w:numId="13" w16cid:durableId="867376633">
    <w:abstractNumId w:val="17"/>
  </w:num>
  <w:num w:numId="14" w16cid:durableId="177542419">
    <w:abstractNumId w:val="8"/>
  </w:num>
  <w:num w:numId="15" w16cid:durableId="121929517">
    <w:abstractNumId w:val="45"/>
  </w:num>
  <w:num w:numId="16" w16cid:durableId="1833332058">
    <w:abstractNumId w:val="20"/>
  </w:num>
  <w:num w:numId="17" w16cid:durableId="1883327278">
    <w:abstractNumId w:val="41"/>
  </w:num>
  <w:num w:numId="18" w16cid:durableId="545457952">
    <w:abstractNumId w:val="28"/>
  </w:num>
  <w:num w:numId="19" w16cid:durableId="339091113">
    <w:abstractNumId w:val="13"/>
  </w:num>
  <w:num w:numId="20" w16cid:durableId="859516073">
    <w:abstractNumId w:val="36"/>
  </w:num>
  <w:num w:numId="21" w16cid:durableId="653994816">
    <w:abstractNumId w:val="26"/>
  </w:num>
  <w:num w:numId="22" w16cid:durableId="866211047">
    <w:abstractNumId w:val="44"/>
  </w:num>
  <w:num w:numId="23" w16cid:durableId="1958247831">
    <w:abstractNumId w:val="32"/>
  </w:num>
  <w:num w:numId="24" w16cid:durableId="306782784">
    <w:abstractNumId w:val="7"/>
  </w:num>
  <w:num w:numId="25" w16cid:durableId="2025088654">
    <w:abstractNumId w:val="18"/>
  </w:num>
  <w:num w:numId="26" w16cid:durableId="1406419484">
    <w:abstractNumId w:val="6"/>
  </w:num>
  <w:num w:numId="27" w16cid:durableId="1867056282">
    <w:abstractNumId w:val="24"/>
  </w:num>
  <w:num w:numId="28" w16cid:durableId="932053749">
    <w:abstractNumId w:val="34"/>
  </w:num>
  <w:num w:numId="29" w16cid:durableId="1213006956">
    <w:abstractNumId w:val="1"/>
  </w:num>
  <w:num w:numId="30" w16cid:durableId="2046558371">
    <w:abstractNumId w:val="19"/>
  </w:num>
  <w:num w:numId="31" w16cid:durableId="1829327117">
    <w:abstractNumId w:val="42"/>
  </w:num>
  <w:num w:numId="32" w16cid:durableId="1726677628">
    <w:abstractNumId w:val="0"/>
  </w:num>
  <w:num w:numId="33" w16cid:durableId="1216431081">
    <w:abstractNumId w:val="39"/>
  </w:num>
  <w:num w:numId="34" w16cid:durableId="1218512925">
    <w:abstractNumId w:val="9"/>
  </w:num>
  <w:num w:numId="35" w16cid:durableId="801922670">
    <w:abstractNumId w:val="5"/>
  </w:num>
  <w:num w:numId="36" w16cid:durableId="987903309">
    <w:abstractNumId w:val="33"/>
  </w:num>
  <w:num w:numId="37" w16cid:durableId="1063065184">
    <w:abstractNumId w:val="35"/>
  </w:num>
  <w:num w:numId="38" w16cid:durableId="1975482195">
    <w:abstractNumId w:val="46"/>
  </w:num>
  <w:num w:numId="39" w16cid:durableId="708341275">
    <w:abstractNumId w:val="11"/>
  </w:num>
  <w:num w:numId="40" w16cid:durableId="1179805769">
    <w:abstractNumId w:val="21"/>
  </w:num>
  <w:num w:numId="41" w16cid:durableId="1530949892">
    <w:abstractNumId w:val="16"/>
  </w:num>
  <w:num w:numId="42" w16cid:durableId="1566911339">
    <w:abstractNumId w:val="38"/>
  </w:num>
  <w:num w:numId="43" w16cid:durableId="795685394">
    <w:abstractNumId w:val="29"/>
  </w:num>
  <w:num w:numId="44" w16cid:durableId="522280366">
    <w:abstractNumId w:val="4"/>
  </w:num>
  <w:num w:numId="45" w16cid:durableId="484593029">
    <w:abstractNumId w:val="30"/>
  </w:num>
  <w:num w:numId="46" w16cid:durableId="1899512087">
    <w:abstractNumId w:val="22"/>
  </w:num>
  <w:num w:numId="47" w16cid:durableId="462846229">
    <w:abstractNumId w:val="37"/>
  </w:num>
  <w:num w:numId="48" w16cid:durableId="1003095124">
    <w:abstractNumId w:val="23"/>
  </w:num>
  <w:num w:numId="49" w16cid:durableId="213274245">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228A9"/>
    <w:rsid w:val="00022FF9"/>
    <w:rsid w:val="00024580"/>
    <w:rsid w:val="00024AA7"/>
    <w:rsid w:val="00025F60"/>
    <w:rsid w:val="00030529"/>
    <w:rsid w:val="000340A6"/>
    <w:rsid w:val="00043E85"/>
    <w:rsid w:val="00045C8D"/>
    <w:rsid w:val="00045D55"/>
    <w:rsid w:val="00050FC6"/>
    <w:rsid w:val="00054D44"/>
    <w:rsid w:val="000570CC"/>
    <w:rsid w:val="00064C9B"/>
    <w:rsid w:val="0006577A"/>
    <w:rsid w:val="00072C9F"/>
    <w:rsid w:val="00074D7F"/>
    <w:rsid w:val="0007723E"/>
    <w:rsid w:val="00084624"/>
    <w:rsid w:val="00092B2D"/>
    <w:rsid w:val="000A090C"/>
    <w:rsid w:val="000A11F1"/>
    <w:rsid w:val="000A2757"/>
    <w:rsid w:val="000A3280"/>
    <w:rsid w:val="000A3C3D"/>
    <w:rsid w:val="000A3D62"/>
    <w:rsid w:val="000A5DF7"/>
    <w:rsid w:val="000A7F46"/>
    <w:rsid w:val="000C2A09"/>
    <w:rsid w:val="000C40AC"/>
    <w:rsid w:val="000C5823"/>
    <w:rsid w:val="000C5DE1"/>
    <w:rsid w:val="000C6883"/>
    <w:rsid w:val="000C78F5"/>
    <w:rsid w:val="000D7E1A"/>
    <w:rsid w:val="000E0459"/>
    <w:rsid w:val="000E3231"/>
    <w:rsid w:val="000E32D8"/>
    <w:rsid w:val="000F20E9"/>
    <w:rsid w:val="00103686"/>
    <w:rsid w:val="00106CDD"/>
    <w:rsid w:val="001142F0"/>
    <w:rsid w:val="0011770B"/>
    <w:rsid w:val="00117F08"/>
    <w:rsid w:val="001213A8"/>
    <w:rsid w:val="00121D3A"/>
    <w:rsid w:val="0012736B"/>
    <w:rsid w:val="0013240B"/>
    <w:rsid w:val="00134155"/>
    <w:rsid w:val="00134387"/>
    <w:rsid w:val="00136E00"/>
    <w:rsid w:val="0014365C"/>
    <w:rsid w:val="001558C7"/>
    <w:rsid w:val="00157927"/>
    <w:rsid w:val="00160897"/>
    <w:rsid w:val="00161495"/>
    <w:rsid w:val="00170428"/>
    <w:rsid w:val="00171BDF"/>
    <w:rsid w:val="00173AB8"/>
    <w:rsid w:val="0017405A"/>
    <w:rsid w:val="001757B2"/>
    <w:rsid w:val="00180559"/>
    <w:rsid w:val="00194954"/>
    <w:rsid w:val="00195992"/>
    <w:rsid w:val="00195CA3"/>
    <w:rsid w:val="0019781C"/>
    <w:rsid w:val="001A498D"/>
    <w:rsid w:val="001A7894"/>
    <w:rsid w:val="001B60CB"/>
    <w:rsid w:val="001C0A40"/>
    <w:rsid w:val="001C1C2D"/>
    <w:rsid w:val="001C2FD2"/>
    <w:rsid w:val="001D462D"/>
    <w:rsid w:val="001D5DC3"/>
    <w:rsid w:val="001E0A77"/>
    <w:rsid w:val="001E0C09"/>
    <w:rsid w:val="001E15C7"/>
    <w:rsid w:val="001E1613"/>
    <w:rsid w:val="001E2D07"/>
    <w:rsid w:val="001E4BCD"/>
    <w:rsid w:val="001E4DC0"/>
    <w:rsid w:val="001E68FB"/>
    <w:rsid w:val="001E6B6C"/>
    <w:rsid w:val="001E7F35"/>
    <w:rsid w:val="001F06E2"/>
    <w:rsid w:val="001F2E40"/>
    <w:rsid w:val="001F3AE5"/>
    <w:rsid w:val="001F78C8"/>
    <w:rsid w:val="00203721"/>
    <w:rsid w:val="00203E55"/>
    <w:rsid w:val="0020630E"/>
    <w:rsid w:val="00207F0E"/>
    <w:rsid w:val="002169AC"/>
    <w:rsid w:val="002211D3"/>
    <w:rsid w:val="00221323"/>
    <w:rsid w:val="00222CB0"/>
    <w:rsid w:val="00231380"/>
    <w:rsid w:val="00235FB1"/>
    <w:rsid w:val="0023686B"/>
    <w:rsid w:val="0023747D"/>
    <w:rsid w:val="00247F1C"/>
    <w:rsid w:val="00252730"/>
    <w:rsid w:val="0025450F"/>
    <w:rsid w:val="00256BD5"/>
    <w:rsid w:val="00260EA7"/>
    <w:rsid w:val="00267517"/>
    <w:rsid w:val="0026797B"/>
    <w:rsid w:val="00270FC4"/>
    <w:rsid w:val="00271300"/>
    <w:rsid w:val="00271636"/>
    <w:rsid w:val="00274739"/>
    <w:rsid w:val="002752A0"/>
    <w:rsid w:val="00282819"/>
    <w:rsid w:val="00284044"/>
    <w:rsid w:val="0028406E"/>
    <w:rsid w:val="00285B12"/>
    <w:rsid w:val="00286F3E"/>
    <w:rsid w:val="002926C3"/>
    <w:rsid w:val="0029470C"/>
    <w:rsid w:val="00294C81"/>
    <w:rsid w:val="00295143"/>
    <w:rsid w:val="0029572B"/>
    <w:rsid w:val="00296ED7"/>
    <w:rsid w:val="002B02AA"/>
    <w:rsid w:val="002B180E"/>
    <w:rsid w:val="002B1A76"/>
    <w:rsid w:val="002B2D53"/>
    <w:rsid w:val="002B40CA"/>
    <w:rsid w:val="002C325D"/>
    <w:rsid w:val="002D1454"/>
    <w:rsid w:val="002D6B38"/>
    <w:rsid w:val="002E70C5"/>
    <w:rsid w:val="002E7214"/>
    <w:rsid w:val="002F0AC3"/>
    <w:rsid w:val="002F7926"/>
    <w:rsid w:val="003012E9"/>
    <w:rsid w:val="003047F1"/>
    <w:rsid w:val="00304859"/>
    <w:rsid w:val="00307435"/>
    <w:rsid w:val="0030794E"/>
    <w:rsid w:val="00307AE0"/>
    <w:rsid w:val="003111B5"/>
    <w:rsid w:val="00311D83"/>
    <w:rsid w:val="00313013"/>
    <w:rsid w:val="0031320D"/>
    <w:rsid w:val="0031451A"/>
    <w:rsid w:val="00314989"/>
    <w:rsid w:val="00320DB5"/>
    <w:rsid w:val="003244CE"/>
    <w:rsid w:val="00327A07"/>
    <w:rsid w:val="003306AF"/>
    <w:rsid w:val="00343BCD"/>
    <w:rsid w:val="00353476"/>
    <w:rsid w:val="00362BCD"/>
    <w:rsid w:val="00371587"/>
    <w:rsid w:val="00371B99"/>
    <w:rsid w:val="0037401C"/>
    <w:rsid w:val="00374802"/>
    <w:rsid w:val="00376ADE"/>
    <w:rsid w:val="00390FDA"/>
    <w:rsid w:val="0039327A"/>
    <w:rsid w:val="00393D9A"/>
    <w:rsid w:val="0039402F"/>
    <w:rsid w:val="003A0C7C"/>
    <w:rsid w:val="003B0B7D"/>
    <w:rsid w:val="003B3B9D"/>
    <w:rsid w:val="003B3FED"/>
    <w:rsid w:val="003C1759"/>
    <w:rsid w:val="003C6DA9"/>
    <w:rsid w:val="003C70E2"/>
    <w:rsid w:val="003D46B0"/>
    <w:rsid w:val="003D4C99"/>
    <w:rsid w:val="003D70FC"/>
    <w:rsid w:val="003E0A32"/>
    <w:rsid w:val="003E1C75"/>
    <w:rsid w:val="003E4024"/>
    <w:rsid w:val="003F4C9C"/>
    <w:rsid w:val="00404379"/>
    <w:rsid w:val="00404FF2"/>
    <w:rsid w:val="00407F9E"/>
    <w:rsid w:val="0041494A"/>
    <w:rsid w:val="00416569"/>
    <w:rsid w:val="00421CFE"/>
    <w:rsid w:val="004223AD"/>
    <w:rsid w:val="0042310B"/>
    <w:rsid w:val="00423DDB"/>
    <w:rsid w:val="00426199"/>
    <w:rsid w:val="00430F60"/>
    <w:rsid w:val="00440F84"/>
    <w:rsid w:val="00443A14"/>
    <w:rsid w:val="004510DB"/>
    <w:rsid w:val="0045447F"/>
    <w:rsid w:val="00456440"/>
    <w:rsid w:val="0046199D"/>
    <w:rsid w:val="00461FA5"/>
    <w:rsid w:val="00467577"/>
    <w:rsid w:val="0047422B"/>
    <w:rsid w:val="00475E0C"/>
    <w:rsid w:val="00480880"/>
    <w:rsid w:val="004823FE"/>
    <w:rsid w:val="0048352D"/>
    <w:rsid w:val="00484511"/>
    <w:rsid w:val="00491B49"/>
    <w:rsid w:val="004974BE"/>
    <w:rsid w:val="004A09C0"/>
    <w:rsid w:val="004A0FDF"/>
    <w:rsid w:val="004A3DDB"/>
    <w:rsid w:val="004A530A"/>
    <w:rsid w:val="004A58DA"/>
    <w:rsid w:val="004B1120"/>
    <w:rsid w:val="004B4915"/>
    <w:rsid w:val="004C75A4"/>
    <w:rsid w:val="004D19BA"/>
    <w:rsid w:val="004D25F9"/>
    <w:rsid w:val="004D51C2"/>
    <w:rsid w:val="004E2C3B"/>
    <w:rsid w:val="004E402D"/>
    <w:rsid w:val="004F52C6"/>
    <w:rsid w:val="004F7006"/>
    <w:rsid w:val="005010C9"/>
    <w:rsid w:val="0050317E"/>
    <w:rsid w:val="00505DA1"/>
    <w:rsid w:val="00507406"/>
    <w:rsid w:val="00512375"/>
    <w:rsid w:val="00513580"/>
    <w:rsid w:val="00520C02"/>
    <w:rsid w:val="00522C72"/>
    <w:rsid w:val="00524D7A"/>
    <w:rsid w:val="005319D7"/>
    <w:rsid w:val="0053586C"/>
    <w:rsid w:val="00536312"/>
    <w:rsid w:val="00536D31"/>
    <w:rsid w:val="00544D6D"/>
    <w:rsid w:val="0055572B"/>
    <w:rsid w:val="005577A8"/>
    <w:rsid w:val="00560850"/>
    <w:rsid w:val="00563162"/>
    <w:rsid w:val="0056578E"/>
    <w:rsid w:val="00566ACE"/>
    <w:rsid w:val="00573DF6"/>
    <w:rsid w:val="0057416D"/>
    <w:rsid w:val="00576AC5"/>
    <w:rsid w:val="00580EB4"/>
    <w:rsid w:val="00586445"/>
    <w:rsid w:val="00587D31"/>
    <w:rsid w:val="00592323"/>
    <w:rsid w:val="005966E8"/>
    <w:rsid w:val="005B0C6D"/>
    <w:rsid w:val="005B6F2C"/>
    <w:rsid w:val="005C37C9"/>
    <w:rsid w:val="005C415A"/>
    <w:rsid w:val="005C660F"/>
    <w:rsid w:val="005E5DE0"/>
    <w:rsid w:val="005F24F1"/>
    <w:rsid w:val="005F74E0"/>
    <w:rsid w:val="0060188B"/>
    <w:rsid w:val="00604A61"/>
    <w:rsid w:val="0061582C"/>
    <w:rsid w:val="006160C4"/>
    <w:rsid w:val="006220CD"/>
    <w:rsid w:val="00622DC4"/>
    <w:rsid w:val="00626006"/>
    <w:rsid w:val="00626272"/>
    <w:rsid w:val="00627E9B"/>
    <w:rsid w:val="006344B6"/>
    <w:rsid w:val="00634BE0"/>
    <w:rsid w:val="0063655A"/>
    <w:rsid w:val="00637A55"/>
    <w:rsid w:val="0064192B"/>
    <w:rsid w:val="00644468"/>
    <w:rsid w:val="0064495C"/>
    <w:rsid w:val="00644BCD"/>
    <w:rsid w:val="00653E52"/>
    <w:rsid w:val="006543AB"/>
    <w:rsid w:val="00656D33"/>
    <w:rsid w:val="006618C0"/>
    <w:rsid w:val="006619AC"/>
    <w:rsid w:val="00662FB0"/>
    <w:rsid w:val="00664381"/>
    <w:rsid w:val="00665AD0"/>
    <w:rsid w:val="00670952"/>
    <w:rsid w:val="0067117D"/>
    <w:rsid w:val="006715C5"/>
    <w:rsid w:val="00684043"/>
    <w:rsid w:val="0068467F"/>
    <w:rsid w:val="006909D3"/>
    <w:rsid w:val="00690AD4"/>
    <w:rsid w:val="00692EB2"/>
    <w:rsid w:val="006952A6"/>
    <w:rsid w:val="006A3CBC"/>
    <w:rsid w:val="006B071F"/>
    <w:rsid w:val="006B3CE9"/>
    <w:rsid w:val="006C153C"/>
    <w:rsid w:val="006C47D2"/>
    <w:rsid w:val="006E6528"/>
    <w:rsid w:val="006E6751"/>
    <w:rsid w:val="006E7174"/>
    <w:rsid w:val="006F2208"/>
    <w:rsid w:val="006F468B"/>
    <w:rsid w:val="006F7E8D"/>
    <w:rsid w:val="00711F74"/>
    <w:rsid w:val="00713E5D"/>
    <w:rsid w:val="00724E67"/>
    <w:rsid w:val="00725312"/>
    <w:rsid w:val="007334A7"/>
    <w:rsid w:val="00733AD2"/>
    <w:rsid w:val="00735C27"/>
    <w:rsid w:val="00741596"/>
    <w:rsid w:val="00744CB5"/>
    <w:rsid w:val="00744E80"/>
    <w:rsid w:val="007454E6"/>
    <w:rsid w:val="0075004B"/>
    <w:rsid w:val="00752A9D"/>
    <w:rsid w:val="00754C59"/>
    <w:rsid w:val="00755D9C"/>
    <w:rsid w:val="00761D4B"/>
    <w:rsid w:val="00763057"/>
    <w:rsid w:val="00770AAE"/>
    <w:rsid w:val="0079118A"/>
    <w:rsid w:val="007911D5"/>
    <w:rsid w:val="007924DC"/>
    <w:rsid w:val="00792DC8"/>
    <w:rsid w:val="007A1AD3"/>
    <w:rsid w:val="007A31C1"/>
    <w:rsid w:val="007A3B71"/>
    <w:rsid w:val="007A50CD"/>
    <w:rsid w:val="007A74E6"/>
    <w:rsid w:val="007B2C39"/>
    <w:rsid w:val="007B6217"/>
    <w:rsid w:val="007C7E68"/>
    <w:rsid w:val="007D0F4F"/>
    <w:rsid w:val="007D50FC"/>
    <w:rsid w:val="007D5308"/>
    <w:rsid w:val="007F3D28"/>
    <w:rsid w:val="007F6232"/>
    <w:rsid w:val="007F66E9"/>
    <w:rsid w:val="00801051"/>
    <w:rsid w:val="00814408"/>
    <w:rsid w:val="00815169"/>
    <w:rsid w:val="00825E3B"/>
    <w:rsid w:val="00831961"/>
    <w:rsid w:val="00832845"/>
    <w:rsid w:val="00832886"/>
    <w:rsid w:val="0084009F"/>
    <w:rsid w:val="00844514"/>
    <w:rsid w:val="008470C5"/>
    <w:rsid w:val="00847C64"/>
    <w:rsid w:val="008551FA"/>
    <w:rsid w:val="00857005"/>
    <w:rsid w:val="00857438"/>
    <w:rsid w:val="00861F38"/>
    <w:rsid w:val="008624EC"/>
    <w:rsid w:val="008647E1"/>
    <w:rsid w:val="00864EBD"/>
    <w:rsid w:val="0086559E"/>
    <w:rsid w:val="00866640"/>
    <w:rsid w:val="00872DF7"/>
    <w:rsid w:val="00876DC1"/>
    <w:rsid w:val="00876F78"/>
    <w:rsid w:val="00881581"/>
    <w:rsid w:val="00886736"/>
    <w:rsid w:val="00897BB2"/>
    <w:rsid w:val="008A4158"/>
    <w:rsid w:val="008A593A"/>
    <w:rsid w:val="008B20C1"/>
    <w:rsid w:val="008B31C6"/>
    <w:rsid w:val="008C4CAB"/>
    <w:rsid w:val="008D267C"/>
    <w:rsid w:val="008D4A74"/>
    <w:rsid w:val="008E22D9"/>
    <w:rsid w:val="008E38BE"/>
    <w:rsid w:val="008E696D"/>
    <w:rsid w:val="008F3737"/>
    <w:rsid w:val="008F4C47"/>
    <w:rsid w:val="008F668F"/>
    <w:rsid w:val="009015DA"/>
    <w:rsid w:val="0091127C"/>
    <w:rsid w:val="009115D9"/>
    <w:rsid w:val="009246CA"/>
    <w:rsid w:val="00924CFB"/>
    <w:rsid w:val="00927841"/>
    <w:rsid w:val="009311DE"/>
    <w:rsid w:val="00931E0E"/>
    <w:rsid w:val="00937C0F"/>
    <w:rsid w:val="009467CC"/>
    <w:rsid w:val="00950317"/>
    <w:rsid w:val="009513D8"/>
    <w:rsid w:val="00964516"/>
    <w:rsid w:val="00964CEB"/>
    <w:rsid w:val="00965F99"/>
    <w:rsid w:val="00967E9A"/>
    <w:rsid w:val="009705A3"/>
    <w:rsid w:val="00970F35"/>
    <w:rsid w:val="00971DE8"/>
    <w:rsid w:val="00976E30"/>
    <w:rsid w:val="00981618"/>
    <w:rsid w:val="009825E4"/>
    <w:rsid w:val="00987A86"/>
    <w:rsid w:val="009903D3"/>
    <w:rsid w:val="009913E3"/>
    <w:rsid w:val="00992457"/>
    <w:rsid w:val="00992D95"/>
    <w:rsid w:val="009A2FFA"/>
    <w:rsid w:val="009A4D46"/>
    <w:rsid w:val="009A5116"/>
    <w:rsid w:val="009B30A8"/>
    <w:rsid w:val="009C29B3"/>
    <w:rsid w:val="009C45E5"/>
    <w:rsid w:val="009C68BA"/>
    <w:rsid w:val="009C7C84"/>
    <w:rsid w:val="009C7D39"/>
    <w:rsid w:val="009D5363"/>
    <w:rsid w:val="009D5E62"/>
    <w:rsid w:val="009D6ABC"/>
    <w:rsid w:val="009E1682"/>
    <w:rsid w:val="009E2408"/>
    <w:rsid w:val="009E701F"/>
    <w:rsid w:val="00A0692D"/>
    <w:rsid w:val="00A06EA0"/>
    <w:rsid w:val="00A11BB2"/>
    <w:rsid w:val="00A20C76"/>
    <w:rsid w:val="00A24014"/>
    <w:rsid w:val="00A24B88"/>
    <w:rsid w:val="00A27485"/>
    <w:rsid w:val="00A37B97"/>
    <w:rsid w:val="00A45A2C"/>
    <w:rsid w:val="00A560F3"/>
    <w:rsid w:val="00A61CD6"/>
    <w:rsid w:val="00A63B66"/>
    <w:rsid w:val="00A67AFA"/>
    <w:rsid w:val="00A70596"/>
    <w:rsid w:val="00A71048"/>
    <w:rsid w:val="00A80C2B"/>
    <w:rsid w:val="00A82F73"/>
    <w:rsid w:val="00A834C4"/>
    <w:rsid w:val="00A85BA1"/>
    <w:rsid w:val="00A90981"/>
    <w:rsid w:val="00A91032"/>
    <w:rsid w:val="00A9655F"/>
    <w:rsid w:val="00AB350A"/>
    <w:rsid w:val="00AC6574"/>
    <w:rsid w:val="00AD07CE"/>
    <w:rsid w:val="00AD2EB5"/>
    <w:rsid w:val="00AE238B"/>
    <w:rsid w:val="00AE5492"/>
    <w:rsid w:val="00AF7C56"/>
    <w:rsid w:val="00B014E8"/>
    <w:rsid w:val="00B03F9B"/>
    <w:rsid w:val="00B16F4F"/>
    <w:rsid w:val="00B16FDE"/>
    <w:rsid w:val="00B16FF7"/>
    <w:rsid w:val="00B172EA"/>
    <w:rsid w:val="00B23516"/>
    <w:rsid w:val="00B23A14"/>
    <w:rsid w:val="00B262DA"/>
    <w:rsid w:val="00B33F5B"/>
    <w:rsid w:val="00B4171E"/>
    <w:rsid w:val="00B47FC0"/>
    <w:rsid w:val="00B52303"/>
    <w:rsid w:val="00B5786E"/>
    <w:rsid w:val="00B57892"/>
    <w:rsid w:val="00B60DA4"/>
    <w:rsid w:val="00B613C8"/>
    <w:rsid w:val="00B61A07"/>
    <w:rsid w:val="00B6452D"/>
    <w:rsid w:val="00B64FAB"/>
    <w:rsid w:val="00B65795"/>
    <w:rsid w:val="00B65D68"/>
    <w:rsid w:val="00B678E8"/>
    <w:rsid w:val="00B679AA"/>
    <w:rsid w:val="00B71FDF"/>
    <w:rsid w:val="00B74187"/>
    <w:rsid w:val="00B74B85"/>
    <w:rsid w:val="00B82438"/>
    <w:rsid w:val="00B83244"/>
    <w:rsid w:val="00B85DBD"/>
    <w:rsid w:val="00B87A20"/>
    <w:rsid w:val="00B93275"/>
    <w:rsid w:val="00B95575"/>
    <w:rsid w:val="00B96BE6"/>
    <w:rsid w:val="00BA2DB0"/>
    <w:rsid w:val="00BA3864"/>
    <w:rsid w:val="00BB1A5E"/>
    <w:rsid w:val="00BB1F68"/>
    <w:rsid w:val="00BB20B9"/>
    <w:rsid w:val="00BB5B41"/>
    <w:rsid w:val="00BB62DE"/>
    <w:rsid w:val="00BC5D14"/>
    <w:rsid w:val="00BC6D1E"/>
    <w:rsid w:val="00BD0027"/>
    <w:rsid w:val="00BD092F"/>
    <w:rsid w:val="00BD63DC"/>
    <w:rsid w:val="00BE18E5"/>
    <w:rsid w:val="00BE2A30"/>
    <w:rsid w:val="00BE2E56"/>
    <w:rsid w:val="00BE3296"/>
    <w:rsid w:val="00BE512C"/>
    <w:rsid w:val="00BE51C1"/>
    <w:rsid w:val="00BE7E19"/>
    <w:rsid w:val="00BF0F73"/>
    <w:rsid w:val="00BF1E3D"/>
    <w:rsid w:val="00BF2865"/>
    <w:rsid w:val="00BF6C0D"/>
    <w:rsid w:val="00C02194"/>
    <w:rsid w:val="00C12368"/>
    <w:rsid w:val="00C1373E"/>
    <w:rsid w:val="00C14BCD"/>
    <w:rsid w:val="00C1608B"/>
    <w:rsid w:val="00C17972"/>
    <w:rsid w:val="00C20883"/>
    <w:rsid w:val="00C217A7"/>
    <w:rsid w:val="00C41577"/>
    <w:rsid w:val="00C41A00"/>
    <w:rsid w:val="00C44EFC"/>
    <w:rsid w:val="00C51C98"/>
    <w:rsid w:val="00C52ED4"/>
    <w:rsid w:val="00C5682F"/>
    <w:rsid w:val="00C57385"/>
    <w:rsid w:val="00C575DF"/>
    <w:rsid w:val="00C6371D"/>
    <w:rsid w:val="00C713A6"/>
    <w:rsid w:val="00C71DA6"/>
    <w:rsid w:val="00C72331"/>
    <w:rsid w:val="00C755CA"/>
    <w:rsid w:val="00C77D1A"/>
    <w:rsid w:val="00C84CF5"/>
    <w:rsid w:val="00C91B0E"/>
    <w:rsid w:val="00C92AA1"/>
    <w:rsid w:val="00C943D2"/>
    <w:rsid w:val="00C97679"/>
    <w:rsid w:val="00CB7636"/>
    <w:rsid w:val="00CC2689"/>
    <w:rsid w:val="00CC7EC5"/>
    <w:rsid w:val="00CD10C9"/>
    <w:rsid w:val="00CD54CA"/>
    <w:rsid w:val="00CE08D4"/>
    <w:rsid w:val="00CE0A06"/>
    <w:rsid w:val="00CE28AB"/>
    <w:rsid w:val="00CF2193"/>
    <w:rsid w:val="00CF5FA6"/>
    <w:rsid w:val="00CF7940"/>
    <w:rsid w:val="00D012C9"/>
    <w:rsid w:val="00D0385D"/>
    <w:rsid w:val="00D03F1D"/>
    <w:rsid w:val="00D04987"/>
    <w:rsid w:val="00D0771A"/>
    <w:rsid w:val="00D07DEB"/>
    <w:rsid w:val="00D164A2"/>
    <w:rsid w:val="00D17ED5"/>
    <w:rsid w:val="00D20D52"/>
    <w:rsid w:val="00D22E91"/>
    <w:rsid w:val="00D246FB"/>
    <w:rsid w:val="00D24788"/>
    <w:rsid w:val="00D251F9"/>
    <w:rsid w:val="00D279DB"/>
    <w:rsid w:val="00D32AEA"/>
    <w:rsid w:val="00D35F2C"/>
    <w:rsid w:val="00D404FA"/>
    <w:rsid w:val="00D41E0E"/>
    <w:rsid w:val="00D42203"/>
    <w:rsid w:val="00D54727"/>
    <w:rsid w:val="00D562BA"/>
    <w:rsid w:val="00D60F5D"/>
    <w:rsid w:val="00D6435E"/>
    <w:rsid w:val="00D87DCE"/>
    <w:rsid w:val="00D90F8D"/>
    <w:rsid w:val="00D9193E"/>
    <w:rsid w:val="00D95CEA"/>
    <w:rsid w:val="00DA0539"/>
    <w:rsid w:val="00DA0D71"/>
    <w:rsid w:val="00DA3987"/>
    <w:rsid w:val="00DA515A"/>
    <w:rsid w:val="00DA52AE"/>
    <w:rsid w:val="00DA650E"/>
    <w:rsid w:val="00DA6788"/>
    <w:rsid w:val="00DA7BA9"/>
    <w:rsid w:val="00DB2728"/>
    <w:rsid w:val="00DB3BDF"/>
    <w:rsid w:val="00DB6280"/>
    <w:rsid w:val="00DC065B"/>
    <w:rsid w:val="00DC189E"/>
    <w:rsid w:val="00DD094C"/>
    <w:rsid w:val="00DD0DC6"/>
    <w:rsid w:val="00DD2484"/>
    <w:rsid w:val="00DD7E20"/>
    <w:rsid w:val="00DE1132"/>
    <w:rsid w:val="00DE12CE"/>
    <w:rsid w:val="00DE17F7"/>
    <w:rsid w:val="00DE414B"/>
    <w:rsid w:val="00DE5DB7"/>
    <w:rsid w:val="00DE7E06"/>
    <w:rsid w:val="00DF16C9"/>
    <w:rsid w:val="00E02CB2"/>
    <w:rsid w:val="00E02F49"/>
    <w:rsid w:val="00E03414"/>
    <w:rsid w:val="00E14995"/>
    <w:rsid w:val="00E14B54"/>
    <w:rsid w:val="00E21343"/>
    <w:rsid w:val="00E21EEE"/>
    <w:rsid w:val="00E3222C"/>
    <w:rsid w:val="00E37E7C"/>
    <w:rsid w:val="00E42988"/>
    <w:rsid w:val="00E47601"/>
    <w:rsid w:val="00E61AEE"/>
    <w:rsid w:val="00E62B4B"/>
    <w:rsid w:val="00E637D2"/>
    <w:rsid w:val="00E70F4D"/>
    <w:rsid w:val="00E75CCA"/>
    <w:rsid w:val="00E807B5"/>
    <w:rsid w:val="00E86203"/>
    <w:rsid w:val="00E92A2B"/>
    <w:rsid w:val="00E92D61"/>
    <w:rsid w:val="00E96AA1"/>
    <w:rsid w:val="00EA2C3E"/>
    <w:rsid w:val="00EA3F8F"/>
    <w:rsid w:val="00EA45F5"/>
    <w:rsid w:val="00EB5519"/>
    <w:rsid w:val="00EC0329"/>
    <w:rsid w:val="00EC4E09"/>
    <w:rsid w:val="00ED5B0E"/>
    <w:rsid w:val="00EE350D"/>
    <w:rsid w:val="00EE55C9"/>
    <w:rsid w:val="00EF1B6C"/>
    <w:rsid w:val="00EF7CE9"/>
    <w:rsid w:val="00F1246D"/>
    <w:rsid w:val="00F139E1"/>
    <w:rsid w:val="00F13ABC"/>
    <w:rsid w:val="00F23163"/>
    <w:rsid w:val="00F26279"/>
    <w:rsid w:val="00F324E1"/>
    <w:rsid w:val="00F32B04"/>
    <w:rsid w:val="00F3449F"/>
    <w:rsid w:val="00F34A01"/>
    <w:rsid w:val="00F36044"/>
    <w:rsid w:val="00F4047F"/>
    <w:rsid w:val="00F47EF4"/>
    <w:rsid w:val="00F55CFA"/>
    <w:rsid w:val="00F57A70"/>
    <w:rsid w:val="00F6268B"/>
    <w:rsid w:val="00F66DE6"/>
    <w:rsid w:val="00F71868"/>
    <w:rsid w:val="00F71F5A"/>
    <w:rsid w:val="00F7339C"/>
    <w:rsid w:val="00F8058E"/>
    <w:rsid w:val="00F8103E"/>
    <w:rsid w:val="00F91ADA"/>
    <w:rsid w:val="00F928E3"/>
    <w:rsid w:val="00F9403D"/>
    <w:rsid w:val="00F94D31"/>
    <w:rsid w:val="00F95495"/>
    <w:rsid w:val="00F97CCC"/>
    <w:rsid w:val="00FA2B90"/>
    <w:rsid w:val="00FA3C41"/>
    <w:rsid w:val="00FA413C"/>
    <w:rsid w:val="00FA667B"/>
    <w:rsid w:val="00FB20C1"/>
    <w:rsid w:val="00FB49A2"/>
    <w:rsid w:val="00FB71BF"/>
    <w:rsid w:val="00FC1262"/>
    <w:rsid w:val="00FC2707"/>
    <w:rsid w:val="00FC28E0"/>
    <w:rsid w:val="00FC3D5C"/>
    <w:rsid w:val="00FC73BD"/>
    <w:rsid w:val="00FD4C87"/>
    <w:rsid w:val="00FD57D1"/>
    <w:rsid w:val="00FE39A2"/>
    <w:rsid w:val="00FE62B3"/>
    <w:rsid w:val="00FF3326"/>
    <w:rsid w:val="00FF4974"/>
    <w:rsid w:val="00FF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8E8AE"/>
  <w15:docId w15:val="{1A6D508C-27AF-4D73-B1CC-96A7EB1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qFormat/>
    <w:rsid w:val="00563162"/>
    <w:pPr>
      <w:spacing w:before="100" w:beforeAutospacing="1" w:after="100" w:afterAutospacing="1"/>
      <w:outlineLvl w:val="4"/>
    </w:pPr>
    <w:rPr>
      <w:b/>
      <w:bCs/>
      <w:sz w:val="20"/>
      <w:szCs w:val="20"/>
    </w:rPr>
  </w:style>
  <w:style w:type="paragraph" w:styleId="Heading6">
    <w:name w:val="heading 6"/>
    <w:basedOn w:val="Normal"/>
    <w:next w:val="Normal"/>
    <w:link w:val="Heading6Char"/>
    <w:semiHidden/>
    <w:unhideWhenUsed/>
    <w:qFormat/>
    <w:rsid w:val="009903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Heading6Char">
    <w:name w:val="Heading 6 Char"/>
    <w:basedOn w:val="DefaultParagraphFont"/>
    <w:link w:val="Heading6"/>
    <w:semiHidden/>
    <w:rsid w:val="009903D3"/>
    <w:rPr>
      <w:rFonts w:asciiTheme="majorHAnsi" w:eastAsiaTheme="majorEastAsia" w:hAnsiTheme="majorHAnsi" w:cstheme="majorBidi"/>
      <w:i/>
      <w:iCs/>
      <w:color w:val="243F60" w:themeColor="accent1" w:themeShade="7F"/>
      <w:sz w:val="24"/>
      <w:szCs w:val="24"/>
    </w:rPr>
  </w:style>
  <w:style w:type="character" w:customStyle="1" w:styleId="legscheduleno">
    <w:name w:val="legscheduleno"/>
    <w:basedOn w:val="DefaultParagraphFont"/>
    <w:rsid w:val="003C70E2"/>
  </w:style>
  <w:style w:type="character" w:customStyle="1" w:styleId="legtitleblocktitle">
    <w:name w:val="legtitleblocktitle"/>
    <w:basedOn w:val="DefaultParagraphFont"/>
    <w:rsid w:val="003C70E2"/>
  </w:style>
  <w:style w:type="character" w:customStyle="1" w:styleId="Heading2Char">
    <w:name w:val="Heading 2 Char"/>
    <w:basedOn w:val="DefaultParagraphFont"/>
    <w:link w:val="Heading2"/>
    <w:rsid w:val="00271636"/>
    <w:rPr>
      <w:rFonts w:ascii="Arial" w:hAnsi="Arial" w:cs="Arial"/>
      <w:b/>
      <w:bCs/>
      <w:i/>
      <w:iCs/>
      <w:sz w:val="28"/>
      <w:szCs w:val="28"/>
    </w:rPr>
  </w:style>
  <w:style w:type="character" w:customStyle="1" w:styleId="legaddition">
    <w:name w:val="legaddition"/>
    <w:basedOn w:val="DefaultParagraphFont"/>
    <w:rsid w:val="007B6217"/>
  </w:style>
  <w:style w:type="paragraph" w:customStyle="1" w:styleId="legp2text">
    <w:name w:val="legp2text"/>
    <w:basedOn w:val="Normal"/>
    <w:rsid w:val="007B6217"/>
    <w:pPr>
      <w:spacing w:before="100" w:beforeAutospacing="1" w:after="100" w:afterAutospacing="1"/>
    </w:pPr>
  </w:style>
  <w:style w:type="character" w:customStyle="1" w:styleId="legchangedelimiter">
    <w:name w:val="legchangedelimiter"/>
    <w:basedOn w:val="DefaultParagraphFont"/>
    <w:rsid w:val="007B6217"/>
  </w:style>
  <w:style w:type="paragraph" w:customStyle="1" w:styleId="gmail-m-7281889252333219362msolistparagraph">
    <w:name w:val="gmail-m_-7281889252333219362msolistparagraph"/>
    <w:basedOn w:val="Normal"/>
    <w:rsid w:val="00256BD5"/>
    <w:pPr>
      <w:spacing w:before="100" w:beforeAutospacing="1" w:after="100" w:afterAutospacing="1"/>
    </w:pPr>
    <w:rPr>
      <w:rFonts w:eastAsiaTheme="minorHAnsi"/>
    </w:rPr>
  </w:style>
  <w:style w:type="paragraph" w:styleId="Revision">
    <w:name w:val="Revision"/>
    <w:hidden/>
    <w:uiPriority w:val="99"/>
    <w:semiHidden/>
    <w:rsid w:val="00171BDF"/>
    <w:rPr>
      <w:sz w:val="24"/>
      <w:szCs w:val="24"/>
    </w:rPr>
  </w:style>
  <w:style w:type="character" w:customStyle="1" w:styleId="cf01">
    <w:name w:val="cf01"/>
    <w:basedOn w:val="DefaultParagraphFont"/>
    <w:rsid w:val="00A24014"/>
    <w:rPr>
      <w:rFonts w:ascii="Segoe UI" w:hAnsi="Segoe UI" w:cs="Segoe UI" w:hint="default"/>
      <w:sz w:val="18"/>
      <w:szCs w:val="18"/>
      <w:shd w:val="clear" w:color="auto" w:fill="FFFFFF"/>
    </w:rPr>
  </w:style>
  <w:style w:type="character" w:customStyle="1" w:styleId="cf11">
    <w:name w:val="cf11"/>
    <w:basedOn w:val="DefaultParagraphFont"/>
    <w:rsid w:val="00A240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76875735">
      <w:bodyDiv w:val="1"/>
      <w:marLeft w:val="0"/>
      <w:marRight w:val="0"/>
      <w:marTop w:val="0"/>
      <w:marBottom w:val="0"/>
      <w:divBdr>
        <w:top w:val="none" w:sz="0" w:space="0" w:color="auto"/>
        <w:left w:val="none" w:sz="0" w:space="0" w:color="auto"/>
        <w:bottom w:val="none" w:sz="0" w:space="0" w:color="auto"/>
        <w:right w:val="none" w:sz="0" w:space="0" w:color="auto"/>
      </w:divBdr>
    </w:div>
    <w:div w:id="98723259">
      <w:bodyDiv w:val="1"/>
      <w:marLeft w:val="0"/>
      <w:marRight w:val="0"/>
      <w:marTop w:val="0"/>
      <w:marBottom w:val="0"/>
      <w:divBdr>
        <w:top w:val="none" w:sz="0" w:space="0" w:color="auto"/>
        <w:left w:val="none" w:sz="0" w:space="0" w:color="auto"/>
        <w:bottom w:val="none" w:sz="0" w:space="0" w:color="auto"/>
        <w:right w:val="none" w:sz="0" w:space="0" w:color="auto"/>
      </w:divBdr>
    </w:div>
    <w:div w:id="124784346">
      <w:bodyDiv w:val="1"/>
      <w:marLeft w:val="0"/>
      <w:marRight w:val="0"/>
      <w:marTop w:val="0"/>
      <w:marBottom w:val="0"/>
      <w:divBdr>
        <w:top w:val="none" w:sz="0" w:space="0" w:color="auto"/>
        <w:left w:val="none" w:sz="0" w:space="0" w:color="auto"/>
        <w:bottom w:val="none" w:sz="0" w:space="0" w:color="auto"/>
        <w:right w:val="none" w:sz="0" w:space="0" w:color="auto"/>
      </w:divBdr>
    </w:div>
    <w:div w:id="155072449">
      <w:bodyDiv w:val="1"/>
      <w:marLeft w:val="0"/>
      <w:marRight w:val="0"/>
      <w:marTop w:val="0"/>
      <w:marBottom w:val="0"/>
      <w:divBdr>
        <w:top w:val="none" w:sz="0" w:space="0" w:color="auto"/>
        <w:left w:val="none" w:sz="0" w:space="0" w:color="auto"/>
        <w:bottom w:val="none" w:sz="0" w:space="0" w:color="auto"/>
        <w:right w:val="none" w:sz="0" w:space="0" w:color="auto"/>
      </w:divBdr>
    </w:div>
    <w:div w:id="155728577">
      <w:bodyDiv w:val="1"/>
      <w:marLeft w:val="0"/>
      <w:marRight w:val="0"/>
      <w:marTop w:val="0"/>
      <w:marBottom w:val="0"/>
      <w:divBdr>
        <w:top w:val="none" w:sz="0" w:space="0" w:color="auto"/>
        <w:left w:val="none" w:sz="0" w:space="0" w:color="auto"/>
        <w:bottom w:val="none" w:sz="0" w:space="0" w:color="auto"/>
        <w:right w:val="none" w:sz="0" w:space="0" w:color="auto"/>
      </w:divBdr>
    </w:div>
    <w:div w:id="189606291">
      <w:bodyDiv w:val="1"/>
      <w:marLeft w:val="0"/>
      <w:marRight w:val="0"/>
      <w:marTop w:val="0"/>
      <w:marBottom w:val="0"/>
      <w:divBdr>
        <w:top w:val="none" w:sz="0" w:space="0" w:color="auto"/>
        <w:left w:val="none" w:sz="0" w:space="0" w:color="auto"/>
        <w:bottom w:val="none" w:sz="0" w:space="0" w:color="auto"/>
        <w:right w:val="none" w:sz="0" w:space="0" w:color="auto"/>
      </w:divBdr>
    </w:div>
    <w:div w:id="233707434">
      <w:bodyDiv w:val="1"/>
      <w:marLeft w:val="0"/>
      <w:marRight w:val="0"/>
      <w:marTop w:val="0"/>
      <w:marBottom w:val="0"/>
      <w:divBdr>
        <w:top w:val="none" w:sz="0" w:space="0" w:color="auto"/>
        <w:left w:val="none" w:sz="0" w:space="0" w:color="auto"/>
        <w:bottom w:val="none" w:sz="0" w:space="0" w:color="auto"/>
        <w:right w:val="none" w:sz="0" w:space="0" w:color="auto"/>
      </w:divBdr>
      <w:divsChild>
        <w:div w:id="27802323">
          <w:marLeft w:val="720"/>
          <w:marRight w:val="0"/>
          <w:marTop w:val="0"/>
          <w:marBottom w:val="0"/>
          <w:divBdr>
            <w:top w:val="none" w:sz="0" w:space="0" w:color="auto"/>
            <w:left w:val="none" w:sz="0" w:space="0" w:color="auto"/>
            <w:bottom w:val="none" w:sz="0" w:space="0" w:color="auto"/>
            <w:right w:val="none" w:sz="0" w:space="0" w:color="auto"/>
          </w:divBdr>
        </w:div>
        <w:div w:id="365368937">
          <w:marLeft w:val="720"/>
          <w:marRight w:val="0"/>
          <w:marTop w:val="0"/>
          <w:marBottom w:val="0"/>
          <w:divBdr>
            <w:top w:val="none" w:sz="0" w:space="0" w:color="auto"/>
            <w:left w:val="none" w:sz="0" w:space="0" w:color="auto"/>
            <w:bottom w:val="none" w:sz="0" w:space="0" w:color="auto"/>
            <w:right w:val="none" w:sz="0" w:space="0" w:color="auto"/>
          </w:divBdr>
        </w:div>
        <w:div w:id="439881432">
          <w:marLeft w:val="0"/>
          <w:marRight w:val="0"/>
          <w:marTop w:val="0"/>
          <w:marBottom w:val="0"/>
          <w:divBdr>
            <w:top w:val="none" w:sz="0" w:space="0" w:color="auto"/>
            <w:left w:val="none" w:sz="0" w:space="0" w:color="auto"/>
            <w:bottom w:val="none" w:sz="0" w:space="0" w:color="auto"/>
            <w:right w:val="none" w:sz="0" w:space="0" w:color="auto"/>
          </w:divBdr>
        </w:div>
        <w:div w:id="687948217">
          <w:marLeft w:val="1440"/>
          <w:marRight w:val="0"/>
          <w:marTop w:val="0"/>
          <w:marBottom w:val="0"/>
          <w:divBdr>
            <w:top w:val="none" w:sz="0" w:space="0" w:color="auto"/>
            <w:left w:val="none" w:sz="0" w:space="0" w:color="auto"/>
            <w:bottom w:val="none" w:sz="0" w:space="0" w:color="auto"/>
            <w:right w:val="none" w:sz="0" w:space="0" w:color="auto"/>
          </w:divBdr>
        </w:div>
        <w:div w:id="1040472863">
          <w:marLeft w:val="1440"/>
          <w:marRight w:val="0"/>
          <w:marTop w:val="0"/>
          <w:marBottom w:val="0"/>
          <w:divBdr>
            <w:top w:val="none" w:sz="0" w:space="0" w:color="auto"/>
            <w:left w:val="none" w:sz="0" w:space="0" w:color="auto"/>
            <w:bottom w:val="none" w:sz="0" w:space="0" w:color="auto"/>
            <w:right w:val="none" w:sz="0" w:space="0" w:color="auto"/>
          </w:divBdr>
        </w:div>
        <w:div w:id="1118837279">
          <w:marLeft w:val="0"/>
          <w:marRight w:val="0"/>
          <w:marTop w:val="480"/>
          <w:marBottom w:val="0"/>
          <w:divBdr>
            <w:top w:val="none" w:sz="0" w:space="0" w:color="auto"/>
            <w:left w:val="none" w:sz="0" w:space="0" w:color="auto"/>
            <w:bottom w:val="none" w:sz="0" w:space="0" w:color="auto"/>
            <w:right w:val="none" w:sz="0" w:space="0" w:color="auto"/>
          </w:divBdr>
        </w:div>
        <w:div w:id="1370646442">
          <w:marLeft w:val="720"/>
          <w:marRight w:val="0"/>
          <w:marTop w:val="0"/>
          <w:marBottom w:val="160"/>
          <w:divBdr>
            <w:top w:val="none" w:sz="0" w:space="0" w:color="auto"/>
            <w:left w:val="none" w:sz="0" w:space="0" w:color="auto"/>
            <w:bottom w:val="none" w:sz="0" w:space="0" w:color="auto"/>
            <w:right w:val="none" w:sz="0" w:space="0" w:color="auto"/>
          </w:divBdr>
        </w:div>
        <w:div w:id="1782069669">
          <w:marLeft w:val="1440"/>
          <w:marRight w:val="0"/>
          <w:marTop w:val="0"/>
          <w:marBottom w:val="0"/>
          <w:divBdr>
            <w:top w:val="none" w:sz="0" w:space="0" w:color="auto"/>
            <w:left w:val="none" w:sz="0" w:space="0" w:color="auto"/>
            <w:bottom w:val="none" w:sz="0" w:space="0" w:color="auto"/>
            <w:right w:val="none" w:sz="0" w:space="0" w:color="auto"/>
          </w:divBdr>
        </w:div>
        <w:div w:id="2106805554">
          <w:marLeft w:val="1440"/>
          <w:marRight w:val="0"/>
          <w:marTop w:val="0"/>
          <w:marBottom w:val="0"/>
          <w:divBdr>
            <w:top w:val="none" w:sz="0" w:space="0" w:color="auto"/>
            <w:left w:val="none" w:sz="0" w:space="0" w:color="auto"/>
            <w:bottom w:val="none" w:sz="0" w:space="0" w:color="auto"/>
            <w:right w:val="none" w:sz="0" w:space="0" w:color="auto"/>
          </w:divBdr>
        </w:div>
      </w:divsChild>
    </w:div>
    <w:div w:id="263072678">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29217752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7364697">
      <w:bodyDiv w:val="1"/>
      <w:marLeft w:val="0"/>
      <w:marRight w:val="0"/>
      <w:marTop w:val="0"/>
      <w:marBottom w:val="0"/>
      <w:divBdr>
        <w:top w:val="none" w:sz="0" w:space="0" w:color="auto"/>
        <w:left w:val="none" w:sz="0" w:space="0" w:color="auto"/>
        <w:bottom w:val="none" w:sz="0" w:space="0" w:color="auto"/>
        <w:right w:val="none" w:sz="0" w:space="0" w:color="auto"/>
      </w:divBdr>
    </w:div>
    <w:div w:id="309558958">
      <w:bodyDiv w:val="1"/>
      <w:marLeft w:val="0"/>
      <w:marRight w:val="0"/>
      <w:marTop w:val="0"/>
      <w:marBottom w:val="0"/>
      <w:divBdr>
        <w:top w:val="none" w:sz="0" w:space="0" w:color="auto"/>
        <w:left w:val="none" w:sz="0" w:space="0" w:color="auto"/>
        <w:bottom w:val="none" w:sz="0" w:space="0" w:color="auto"/>
        <w:right w:val="none" w:sz="0" w:space="0" w:color="auto"/>
      </w:divBdr>
      <w:divsChild>
        <w:div w:id="27338643">
          <w:marLeft w:val="0"/>
          <w:marRight w:val="0"/>
          <w:marTop w:val="0"/>
          <w:marBottom w:val="0"/>
          <w:divBdr>
            <w:top w:val="none" w:sz="0" w:space="0" w:color="auto"/>
            <w:left w:val="none" w:sz="0" w:space="0" w:color="auto"/>
            <w:bottom w:val="none" w:sz="0" w:space="0" w:color="auto"/>
            <w:right w:val="none" w:sz="0" w:space="0" w:color="auto"/>
          </w:divBdr>
        </w:div>
        <w:div w:id="79914198">
          <w:marLeft w:val="0"/>
          <w:marRight w:val="0"/>
          <w:marTop w:val="0"/>
          <w:marBottom w:val="0"/>
          <w:divBdr>
            <w:top w:val="none" w:sz="0" w:space="0" w:color="auto"/>
            <w:left w:val="none" w:sz="0" w:space="0" w:color="auto"/>
            <w:bottom w:val="none" w:sz="0" w:space="0" w:color="auto"/>
            <w:right w:val="none" w:sz="0" w:space="0" w:color="auto"/>
          </w:divBdr>
        </w:div>
        <w:div w:id="410469087">
          <w:marLeft w:val="0"/>
          <w:marRight w:val="0"/>
          <w:marTop w:val="0"/>
          <w:marBottom w:val="0"/>
          <w:divBdr>
            <w:top w:val="none" w:sz="0" w:space="0" w:color="auto"/>
            <w:left w:val="none" w:sz="0" w:space="0" w:color="auto"/>
            <w:bottom w:val="none" w:sz="0" w:space="0" w:color="auto"/>
            <w:right w:val="none" w:sz="0" w:space="0" w:color="auto"/>
          </w:divBdr>
        </w:div>
        <w:div w:id="464005941">
          <w:marLeft w:val="0"/>
          <w:marRight w:val="0"/>
          <w:marTop w:val="0"/>
          <w:marBottom w:val="0"/>
          <w:divBdr>
            <w:top w:val="none" w:sz="0" w:space="0" w:color="auto"/>
            <w:left w:val="none" w:sz="0" w:space="0" w:color="auto"/>
            <w:bottom w:val="none" w:sz="0" w:space="0" w:color="auto"/>
            <w:right w:val="none" w:sz="0" w:space="0" w:color="auto"/>
          </w:divBdr>
        </w:div>
        <w:div w:id="490483359">
          <w:marLeft w:val="0"/>
          <w:marRight w:val="0"/>
          <w:marTop w:val="0"/>
          <w:marBottom w:val="0"/>
          <w:divBdr>
            <w:top w:val="none" w:sz="0" w:space="0" w:color="auto"/>
            <w:left w:val="none" w:sz="0" w:space="0" w:color="auto"/>
            <w:bottom w:val="none" w:sz="0" w:space="0" w:color="auto"/>
            <w:right w:val="none" w:sz="0" w:space="0" w:color="auto"/>
          </w:divBdr>
        </w:div>
        <w:div w:id="499388102">
          <w:marLeft w:val="0"/>
          <w:marRight w:val="0"/>
          <w:marTop w:val="0"/>
          <w:marBottom w:val="0"/>
          <w:divBdr>
            <w:top w:val="none" w:sz="0" w:space="0" w:color="auto"/>
            <w:left w:val="none" w:sz="0" w:space="0" w:color="auto"/>
            <w:bottom w:val="none" w:sz="0" w:space="0" w:color="auto"/>
            <w:right w:val="none" w:sz="0" w:space="0" w:color="auto"/>
          </w:divBdr>
        </w:div>
        <w:div w:id="580527277">
          <w:marLeft w:val="0"/>
          <w:marRight w:val="0"/>
          <w:marTop w:val="0"/>
          <w:marBottom w:val="0"/>
          <w:divBdr>
            <w:top w:val="none" w:sz="0" w:space="0" w:color="auto"/>
            <w:left w:val="none" w:sz="0" w:space="0" w:color="auto"/>
            <w:bottom w:val="none" w:sz="0" w:space="0" w:color="auto"/>
            <w:right w:val="none" w:sz="0" w:space="0" w:color="auto"/>
          </w:divBdr>
        </w:div>
        <w:div w:id="72314006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280"/>
          <w:marBottom w:val="280"/>
          <w:divBdr>
            <w:top w:val="none" w:sz="0" w:space="0" w:color="auto"/>
            <w:left w:val="none" w:sz="0" w:space="0" w:color="auto"/>
            <w:bottom w:val="none" w:sz="0" w:space="0" w:color="auto"/>
            <w:right w:val="none" w:sz="0" w:space="0" w:color="auto"/>
          </w:divBdr>
        </w:div>
        <w:div w:id="1103111236">
          <w:marLeft w:val="0"/>
          <w:marRight w:val="0"/>
          <w:marTop w:val="0"/>
          <w:marBottom w:val="0"/>
          <w:divBdr>
            <w:top w:val="none" w:sz="0" w:space="0" w:color="auto"/>
            <w:left w:val="none" w:sz="0" w:space="0" w:color="auto"/>
            <w:bottom w:val="none" w:sz="0" w:space="0" w:color="auto"/>
            <w:right w:val="none" w:sz="0" w:space="0" w:color="auto"/>
          </w:divBdr>
        </w:div>
        <w:div w:id="1124226926">
          <w:marLeft w:val="0"/>
          <w:marRight w:val="0"/>
          <w:marTop w:val="0"/>
          <w:marBottom w:val="0"/>
          <w:divBdr>
            <w:top w:val="none" w:sz="0" w:space="0" w:color="auto"/>
            <w:left w:val="none" w:sz="0" w:space="0" w:color="auto"/>
            <w:bottom w:val="none" w:sz="0" w:space="0" w:color="auto"/>
            <w:right w:val="none" w:sz="0" w:space="0" w:color="auto"/>
          </w:divBdr>
        </w:div>
        <w:div w:id="1172142402">
          <w:marLeft w:val="0"/>
          <w:marRight w:val="0"/>
          <w:marTop w:val="0"/>
          <w:marBottom w:val="0"/>
          <w:divBdr>
            <w:top w:val="none" w:sz="0" w:space="0" w:color="auto"/>
            <w:left w:val="none" w:sz="0" w:space="0" w:color="auto"/>
            <w:bottom w:val="none" w:sz="0" w:space="0" w:color="auto"/>
            <w:right w:val="none" w:sz="0" w:space="0" w:color="auto"/>
          </w:divBdr>
        </w:div>
        <w:div w:id="1222135832">
          <w:marLeft w:val="0"/>
          <w:marRight w:val="0"/>
          <w:marTop w:val="0"/>
          <w:marBottom w:val="0"/>
          <w:divBdr>
            <w:top w:val="none" w:sz="0" w:space="0" w:color="auto"/>
            <w:left w:val="none" w:sz="0" w:space="0" w:color="auto"/>
            <w:bottom w:val="none" w:sz="0" w:space="0" w:color="auto"/>
            <w:right w:val="none" w:sz="0" w:space="0" w:color="auto"/>
          </w:divBdr>
        </w:div>
        <w:div w:id="1362392502">
          <w:marLeft w:val="0"/>
          <w:marRight w:val="0"/>
          <w:marTop w:val="0"/>
          <w:marBottom w:val="0"/>
          <w:divBdr>
            <w:top w:val="none" w:sz="0" w:space="0" w:color="auto"/>
            <w:left w:val="none" w:sz="0" w:space="0" w:color="auto"/>
            <w:bottom w:val="none" w:sz="0" w:space="0" w:color="auto"/>
            <w:right w:val="none" w:sz="0" w:space="0" w:color="auto"/>
          </w:divBdr>
        </w:div>
        <w:div w:id="1397587025">
          <w:marLeft w:val="0"/>
          <w:marRight w:val="0"/>
          <w:marTop w:val="0"/>
          <w:marBottom w:val="0"/>
          <w:divBdr>
            <w:top w:val="none" w:sz="0" w:space="0" w:color="auto"/>
            <w:left w:val="none" w:sz="0" w:space="0" w:color="auto"/>
            <w:bottom w:val="none" w:sz="0" w:space="0" w:color="auto"/>
            <w:right w:val="none" w:sz="0" w:space="0" w:color="auto"/>
          </w:divBdr>
        </w:div>
        <w:div w:id="1530682054">
          <w:marLeft w:val="0"/>
          <w:marRight w:val="0"/>
          <w:marTop w:val="0"/>
          <w:marBottom w:val="0"/>
          <w:divBdr>
            <w:top w:val="none" w:sz="0" w:space="0" w:color="auto"/>
            <w:left w:val="none" w:sz="0" w:space="0" w:color="auto"/>
            <w:bottom w:val="none" w:sz="0" w:space="0" w:color="auto"/>
            <w:right w:val="none" w:sz="0" w:space="0" w:color="auto"/>
          </w:divBdr>
        </w:div>
        <w:div w:id="1549997238">
          <w:marLeft w:val="0"/>
          <w:marRight w:val="0"/>
          <w:marTop w:val="0"/>
          <w:marBottom w:val="0"/>
          <w:divBdr>
            <w:top w:val="none" w:sz="0" w:space="0" w:color="auto"/>
            <w:left w:val="none" w:sz="0" w:space="0" w:color="auto"/>
            <w:bottom w:val="none" w:sz="0" w:space="0" w:color="auto"/>
            <w:right w:val="none" w:sz="0" w:space="0" w:color="auto"/>
          </w:divBdr>
        </w:div>
        <w:div w:id="1599407938">
          <w:marLeft w:val="0"/>
          <w:marRight w:val="0"/>
          <w:marTop w:val="0"/>
          <w:marBottom w:val="0"/>
          <w:divBdr>
            <w:top w:val="none" w:sz="0" w:space="0" w:color="auto"/>
            <w:left w:val="none" w:sz="0" w:space="0" w:color="auto"/>
            <w:bottom w:val="none" w:sz="0" w:space="0" w:color="auto"/>
            <w:right w:val="none" w:sz="0" w:space="0" w:color="auto"/>
          </w:divBdr>
        </w:div>
        <w:div w:id="1619026500">
          <w:marLeft w:val="0"/>
          <w:marRight w:val="0"/>
          <w:marTop w:val="0"/>
          <w:marBottom w:val="0"/>
          <w:divBdr>
            <w:top w:val="none" w:sz="0" w:space="0" w:color="auto"/>
            <w:left w:val="none" w:sz="0" w:space="0" w:color="auto"/>
            <w:bottom w:val="none" w:sz="0" w:space="0" w:color="auto"/>
            <w:right w:val="none" w:sz="0" w:space="0" w:color="auto"/>
          </w:divBdr>
        </w:div>
        <w:div w:id="1635795294">
          <w:marLeft w:val="0"/>
          <w:marRight w:val="0"/>
          <w:marTop w:val="0"/>
          <w:marBottom w:val="0"/>
          <w:divBdr>
            <w:top w:val="none" w:sz="0" w:space="0" w:color="auto"/>
            <w:left w:val="none" w:sz="0" w:space="0" w:color="auto"/>
            <w:bottom w:val="none" w:sz="0" w:space="0" w:color="auto"/>
            <w:right w:val="none" w:sz="0" w:space="0" w:color="auto"/>
          </w:divBdr>
        </w:div>
        <w:div w:id="1746683483">
          <w:marLeft w:val="0"/>
          <w:marRight w:val="0"/>
          <w:marTop w:val="0"/>
          <w:marBottom w:val="0"/>
          <w:divBdr>
            <w:top w:val="none" w:sz="0" w:space="0" w:color="auto"/>
            <w:left w:val="none" w:sz="0" w:space="0" w:color="auto"/>
            <w:bottom w:val="none" w:sz="0" w:space="0" w:color="auto"/>
            <w:right w:val="none" w:sz="0" w:space="0" w:color="auto"/>
          </w:divBdr>
        </w:div>
        <w:div w:id="1770655480">
          <w:marLeft w:val="0"/>
          <w:marRight w:val="0"/>
          <w:marTop w:val="0"/>
          <w:marBottom w:val="0"/>
          <w:divBdr>
            <w:top w:val="none" w:sz="0" w:space="0" w:color="auto"/>
            <w:left w:val="none" w:sz="0" w:space="0" w:color="auto"/>
            <w:bottom w:val="none" w:sz="0" w:space="0" w:color="auto"/>
            <w:right w:val="none" w:sz="0" w:space="0" w:color="auto"/>
          </w:divBdr>
        </w:div>
        <w:div w:id="1893691972">
          <w:marLeft w:val="0"/>
          <w:marRight w:val="0"/>
          <w:marTop w:val="0"/>
          <w:marBottom w:val="0"/>
          <w:divBdr>
            <w:top w:val="none" w:sz="0" w:space="0" w:color="auto"/>
            <w:left w:val="none" w:sz="0" w:space="0" w:color="auto"/>
            <w:bottom w:val="none" w:sz="0" w:space="0" w:color="auto"/>
            <w:right w:val="none" w:sz="0" w:space="0" w:color="auto"/>
          </w:divBdr>
        </w:div>
        <w:div w:id="1944914698">
          <w:marLeft w:val="0"/>
          <w:marRight w:val="0"/>
          <w:marTop w:val="0"/>
          <w:marBottom w:val="0"/>
          <w:divBdr>
            <w:top w:val="none" w:sz="0" w:space="0" w:color="auto"/>
            <w:left w:val="none" w:sz="0" w:space="0" w:color="auto"/>
            <w:bottom w:val="none" w:sz="0" w:space="0" w:color="auto"/>
            <w:right w:val="none" w:sz="0" w:space="0" w:color="auto"/>
          </w:divBdr>
        </w:div>
        <w:div w:id="1960648794">
          <w:marLeft w:val="0"/>
          <w:marRight w:val="0"/>
          <w:marTop w:val="0"/>
          <w:marBottom w:val="0"/>
          <w:divBdr>
            <w:top w:val="none" w:sz="0" w:space="0" w:color="auto"/>
            <w:left w:val="none" w:sz="0" w:space="0" w:color="auto"/>
            <w:bottom w:val="none" w:sz="0" w:space="0" w:color="auto"/>
            <w:right w:val="none" w:sz="0" w:space="0" w:color="auto"/>
          </w:divBdr>
        </w:div>
        <w:div w:id="1973636017">
          <w:marLeft w:val="0"/>
          <w:marRight w:val="0"/>
          <w:marTop w:val="280"/>
          <w:marBottom w:val="280"/>
          <w:divBdr>
            <w:top w:val="none" w:sz="0" w:space="0" w:color="auto"/>
            <w:left w:val="none" w:sz="0" w:space="0" w:color="auto"/>
            <w:bottom w:val="none" w:sz="0" w:space="0" w:color="auto"/>
            <w:right w:val="none" w:sz="0" w:space="0" w:color="auto"/>
          </w:divBdr>
        </w:div>
        <w:div w:id="2060322488">
          <w:marLeft w:val="0"/>
          <w:marRight w:val="0"/>
          <w:marTop w:val="0"/>
          <w:marBottom w:val="0"/>
          <w:divBdr>
            <w:top w:val="none" w:sz="0" w:space="0" w:color="auto"/>
            <w:left w:val="none" w:sz="0" w:space="0" w:color="auto"/>
            <w:bottom w:val="none" w:sz="0" w:space="0" w:color="auto"/>
            <w:right w:val="none" w:sz="0" w:space="0" w:color="auto"/>
          </w:divBdr>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61635863">
      <w:bodyDiv w:val="1"/>
      <w:marLeft w:val="0"/>
      <w:marRight w:val="0"/>
      <w:marTop w:val="0"/>
      <w:marBottom w:val="0"/>
      <w:divBdr>
        <w:top w:val="none" w:sz="0" w:space="0" w:color="auto"/>
        <w:left w:val="none" w:sz="0" w:space="0" w:color="auto"/>
        <w:bottom w:val="none" w:sz="0" w:space="0" w:color="auto"/>
        <w:right w:val="none" w:sz="0" w:space="0" w:color="auto"/>
      </w:divBdr>
    </w:div>
    <w:div w:id="382676934">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77616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498228089">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5945848">
      <w:bodyDiv w:val="1"/>
      <w:marLeft w:val="0"/>
      <w:marRight w:val="0"/>
      <w:marTop w:val="0"/>
      <w:marBottom w:val="0"/>
      <w:divBdr>
        <w:top w:val="none" w:sz="0" w:space="0" w:color="auto"/>
        <w:left w:val="none" w:sz="0" w:space="0" w:color="auto"/>
        <w:bottom w:val="none" w:sz="0" w:space="0" w:color="auto"/>
        <w:right w:val="none" w:sz="0" w:space="0" w:color="auto"/>
      </w:divBdr>
    </w:div>
    <w:div w:id="599609834">
      <w:bodyDiv w:val="1"/>
      <w:marLeft w:val="0"/>
      <w:marRight w:val="0"/>
      <w:marTop w:val="0"/>
      <w:marBottom w:val="0"/>
      <w:divBdr>
        <w:top w:val="none" w:sz="0" w:space="0" w:color="auto"/>
        <w:left w:val="none" w:sz="0" w:space="0" w:color="auto"/>
        <w:bottom w:val="none" w:sz="0" w:space="0" w:color="auto"/>
        <w:right w:val="none" w:sz="0" w:space="0" w:color="auto"/>
      </w:divBdr>
    </w:div>
    <w:div w:id="601883002">
      <w:bodyDiv w:val="1"/>
      <w:marLeft w:val="0"/>
      <w:marRight w:val="0"/>
      <w:marTop w:val="0"/>
      <w:marBottom w:val="0"/>
      <w:divBdr>
        <w:top w:val="none" w:sz="0" w:space="0" w:color="auto"/>
        <w:left w:val="none" w:sz="0" w:space="0" w:color="auto"/>
        <w:bottom w:val="none" w:sz="0" w:space="0" w:color="auto"/>
        <w:right w:val="none" w:sz="0" w:space="0" w:color="auto"/>
      </w:divBdr>
    </w:div>
    <w:div w:id="622689556">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543132">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07990838">
      <w:bodyDiv w:val="1"/>
      <w:marLeft w:val="0"/>
      <w:marRight w:val="0"/>
      <w:marTop w:val="0"/>
      <w:marBottom w:val="0"/>
      <w:divBdr>
        <w:top w:val="none" w:sz="0" w:space="0" w:color="auto"/>
        <w:left w:val="none" w:sz="0" w:space="0" w:color="auto"/>
        <w:bottom w:val="none" w:sz="0" w:space="0" w:color="auto"/>
        <w:right w:val="none" w:sz="0" w:space="0" w:color="auto"/>
      </w:divBdr>
    </w:div>
    <w:div w:id="736123951">
      <w:bodyDiv w:val="1"/>
      <w:marLeft w:val="0"/>
      <w:marRight w:val="0"/>
      <w:marTop w:val="0"/>
      <w:marBottom w:val="0"/>
      <w:divBdr>
        <w:top w:val="none" w:sz="0" w:space="0" w:color="auto"/>
        <w:left w:val="none" w:sz="0" w:space="0" w:color="auto"/>
        <w:bottom w:val="none" w:sz="0" w:space="0" w:color="auto"/>
        <w:right w:val="none" w:sz="0" w:space="0" w:color="auto"/>
      </w:divBdr>
    </w:div>
    <w:div w:id="740640466">
      <w:bodyDiv w:val="1"/>
      <w:marLeft w:val="0"/>
      <w:marRight w:val="0"/>
      <w:marTop w:val="0"/>
      <w:marBottom w:val="0"/>
      <w:divBdr>
        <w:top w:val="none" w:sz="0" w:space="0" w:color="auto"/>
        <w:left w:val="none" w:sz="0" w:space="0" w:color="auto"/>
        <w:bottom w:val="none" w:sz="0" w:space="0" w:color="auto"/>
        <w:right w:val="none" w:sz="0" w:space="0" w:color="auto"/>
      </w:divBdr>
    </w:div>
    <w:div w:id="773591352">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7369965">
              <w:marLeft w:val="0"/>
              <w:marRight w:val="0"/>
              <w:marTop w:val="0"/>
              <w:marBottom w:val="0"/>
              <w:divBdr>
                <w:top w:val="none" w:sz="0" w:space="0" w:color="auto"/>
                <w:left w:val="none" w:sz="0" w:space="0" w:color="auto"/>
                <w:bottom w:val="none" w:sz="0" w:space="0" w:color="auto"/>
                <w:right w:val="none" w:sz="0" w:space="0" w:color="auto"/>
              </w:divBdr>
            </w:div>
            <w:div w:id="1265265368">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707">
              <w:marLeft w:val="0"/>
              <w:marRight w:val="0"/>
              <w:marTop w:val="0"/>
              <w:marBottom w:val="0"/>
              <w:divBdr>
                <w:top w:val="single" w:sz="6" w:space="8" w:color="FFFFFF"/>
                <w:left w:val="none" w:sz="0" w:space="0" w:color="auto"/>
                <w:bottom w:val="single" w:sz="36" w:space="8" w:color="FFFFFF"/>
                <w:right w:val="none" w:sz="0" w:space="0" w:color="auto"/>
              </w:divBdr>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887762610">
      <w:bodyDiv w:val="1"/>
      <w:marLeft w:val="0"/>
      <w:marRight w:val="0"/>
      <w:marTop w:val="0"/>
      <w:marBottom w:val="0"/>
      <w:divBdr>
        <w:top w:val="none" w:sz="0" w:space="0" w:color="auto"/>
        <w:left w:val="none" w:sz="0" w:space="0" w:color="auto"/>
        <w:bottom w:val="none" w:sz="0" w:space="0" w:color="auto"/>
        <w:right w:val="none" w:sz="0" w:space="0" w:color="auto"/>
      </w:divBdr>
    </w:div>
    <w:div w:id="888223446">
      <w:bodyDiv w:val="1"/>
      <w:marLeft w:val="0"/>
      <w:marRight w:val="0"/>
      <w:marTop w:val="0"/>
      <w:marBottom w:val="0"/>
      <w:divBdr>
        <w:top w:val="none" w:sz="0" w:space="0" w:color="auto"/>
        <w:left w:val="none" w:sz="0" w:space="0" w:color="auto"/>
        <w:bottom w:val="none" w:sz="0" w:space="0" w:color="auto"/>
        <w:right w:val="none" w:sz="0" w:space="0" w:color="auto"/>
      </w:divBdr>
      <w:divsChild>
        <w:div w:id="60716617">
          <w:marLeft w:val="0"/>
          <w:marRight w:val="0"/>
          <w:marTop w:val="0"/>
          <w:marBottom w:val="0"/>
          <w:divBdr>
            <w:top w:val="none" w:sz="0" w:space="0" w:color="auto"/>
            <w:left w:val="none" w:sz="0" w:space="0" w:color="auto"/>
            <w:bottom w:val="none" w:sz="0" w:space="0" w:color="auto"/>
            <w:right w:val="none" w:sz="0" w:space="0" w:color="auto"/>
          </w:divBdr>
        </w:div>
        <w:div w:id="93133766">
          <w:marLeft w:val="0"/>
          <w:marRight w:val="0"/>
          <w:marTop w:val="280"/>
          <w:marBottom w:val="280"/>
          <w:divBdr>
            <w:top w:val="none" w:sz="0" w:space="0" w:color="auto"/>
            <w:left w:val="none" w:sz="0" w:space="0" w:color="auto"/>
            <w:bottom w:val="none" w:sz="0" w:space="0" w:color="auto"/>
            <w:right w:val="none" w:sz="0" w:space="0" w:color="auto"/>
          </w:divBdr>
        </w:div>
        <w:div w:id="336270388">
          <w:marLeft w:val="0"/>
          <w:marRight w:val="0"/>
          <w:marTop w:val="0"/>
          <w:marBottom w:val="0"/>
          <w:divBdr>
            <w:top w:val="none" w:sz="0" w:space="0" w:color="auto"/>
            <w:left w:val="none" w:sz="0" w:space="0" w:color="auto"/>
            <w:bottom w:val="none" w:sz="0" w:space="0" w:color="auto"/>
            <w:right w:val="none" w:sz="0" w:space="0" w:color="auto"/>
          </w:divBdr>
        </w:div>
        <w:div w:id="371228123">
          <w:marLeft w:val="0"/>
          <w:marRight w:val="0"/>
          <w:marTop w:val="0"/>
          <w:marBottom w:val="0"/>
          <w:divBdr>
            <w:top w:val="none" w:sz="0" w:space="0" w:color="auto"/>
            <w:left w:val="none" w:sz="0" w:space="0" w:color="auto"/>
            <w:bottom w:val="none" w:sz="0" w:space="0" w:color="auto"/>
            <w:right w:val="none" w:sz="0" w:space="0" w:color="auto"/>
          </w:divBdr>
        </w:div>
        <w:div w:id="404687413">
          <w:marLeft w:val="0"/>
          <w:marRight w:val="0"/>
          <w:marTop w:val="0"/>
          <w:marBottom w:val="0"/>
          <w:divBdr>
            <w:top w:val="none" w:sz="0" w:space="0" w:color="auto"/>
            <w:left w:val="none" w:sz="0" w:space="0" w:color="auto"/>
            <w:bottom w:val="none" w:sz="0" w:space="0" w:color="auto"/>
            <w:right w:val="none" w:sz="0" w:space="0" w:color="auto"/>
          </w:divBdr>
        </w:div>
        <w:div w:id="455103637">
          <w:marLeft w:val="0"/>
          <w:marRight w:val="0"/>
          <w:marTop w:val="0"/>
          <w:marBottom w:val="0"/>
          <w:divBdr>
            <w:top w:val="none" w:sz="0" w:space="0" w:color="auto"/>
            <w:left w:val="none" w:sz="0" w:space="0" w:color="auto"/>
            <w:bottom w:val="none" w:sz="0" w:space="0" w:color="auto"/>
            <w:right w:val="none" w:sz="0" w:space="0" w:color="auto"/>
          </w:divBdr>
        </w:div>
        <w:div w:id="524176663">
          <w:marLeft w:val="0"/>
          <w:marRight w:val="0"/>
          <w:marTop w:val="0"/>
          <w:marBottom w:val="0"/>
          <w:divBdr>
            <w:top w:val="none" w:sz="0" w:space="0" w:color="auto"/>
            <w:left w:val="none" w:sz="0" w:space="0" w:color="auto"/>
            <w:bottom w:val="none" w:sz="0" w:space="0" w:color="auto"/>
            <w:right w:val="none" w:sz="0" w:space="0" w:color="auto"/>
          </w:divBdr>
        </w:div>
        <w:div w:id="562059445">
          <w:marLeft w:val="0"/>
          <w:marRight w:val="0"/>
          <w:marTop w:val="0"/>
          <w:marBottom w:val="0"/>
          <w:divBdr>
            <w:top w:val="none" w:sz="0" w:space="0" w:color="auto"/>
            <w:left w:val="none" w:sz="0" w:space="0" w:color="auto"/>
            <w:bottom w:val="none" w:sz="0" w:space="0" w:color="auto"/>
            <w:right w:val="none" w:sz="0" w:space="0" w:color="auto"/>
          </w:divBdr>
        </w:div>
        <w:div w:id="568345681">
          <w:marLeft w:val="0"/>
          <w:marRight w:val="0"/>
          <w:marTop w:val="0"/>
          <w:marBottom w:val="0"/>
          <w:divBdr>
            <w:top w:val="none" w:sz="0" w:space="0" w:color="auto"/>
            <w:left w:val="none" w:sz="0" w:space="0" w:color="auto"/>
            <w:bottom w:val="none" w:sz="0" w:space="0" w:color="auto"/>
            <w:right w:val="none" w:sz="0" w:space="0" w:color="auto"/>
          </w:divBdr>
        </w:div>
        <w:div w:id="645159112">
          <w:marLeft w:val="0"/>
          <w:marRight w:val="0"/>
          <w:marTop w:val="0"/>
          <w:marBottom w:val="0"/>
          <w:divBdr>
            <w:top w:val="none" w:sz="0" w:space="0" w:color="auto"/>
            <w:left w:val="none" w:sz="0" w:space="0" w:color="auto"/>
            <w:bottom w:val="none" w:sz="0" w:space="0" w:color="auto"/>
            <w:right w:val="none" w:sz="0" w:space="0" w:color="auto"/>
          </w:divBdr>
        </w:div>
        <w:div w:id="742489935">
          <w:marLeft w:val="0"/>
          <w:marRight w:val="0"/>
          <w:marTop w:val="0"/>
          <w:marBottom w:val="0"/>
          <w:divBdr>
            <w:top w:val="none" w:sz="0" w:space="0" w:color="auto"/>
            <w:left w:val="none" w:sz="0" w:space="0" w:color="auto"/>
            <w:bottom w:val="none" w:sz="0" w:space="0" w:color="auto"/>
            <w:right w:val="none" w:sz="0" w:space="0" w:color="auto"/>
          </w:divBdr>
        </w:div>
        <w:div w:id="772021517">
          <w:marLeft w:val="0"/>
          <w:marRight w:val="0"/>
          <w:marTop w:val="0"/>
          <w:marBottom w:val="0"/>
          <w:divBdr>
            <w:top w:val="none" w:sz="0" w:space="0" w:color="auto"/>
            <w:left w:val="none" w:sz="0" w:space="0" w:color="auto"/>
            <w:bottom w:val="none" w:sz="0" w:space="0" w:color="auto"/>
            <w:right w:val="none" w:sz="0" w:space="0" w:color="auto"/>
          </w:divBdr>
        </w:div>
        <w:div w:id="780877853">
          <w:marLeft w:val="0"/>
          <w:marRight w:val="0"/>
          <w:marTop w:val="0"/>
          <w:marBottom w:val="0"/>
          <w:divBdr>
            <w:top w:val="none" w:sz="0" w:space="0" w:color="auto"/>
            <w:left w:val="none" w:sz="0" w:space="0" w:color="auto"/>
            <w:bottom w:val="none" w:sz="0" w:space="0" w:color="auto"/>
            <w:right w:val="none" w:sz="0" w:space="0" w:color="auto"/>
          </w:divBdr>
        </w:div>
        <w:div w:id="892354089">
          <w:marLeft w:val="0"/>
          <w:marRight w:val="0"/>
          <w:marTop w:val="0"/>
          <w:marBottom w:val="0"/>
          <w:divBdr>
            <w:top w:val="none" w:sz="0" w:space="0" w:color="auto"/>
            <w:left w:val="none" w:sz="0" w:space="0" w:color="auto"/>
            <w:bottom w:val="none" w:sz="0" w:space="0" w:color="auto"/>
            <w:right w:val="none" w:sz="0" w:space="0" w:color="auto"/>
          </w:divBdr>
        </w:div>
        <w:div w:id="899747218">
          <w:marLeft w:val="0"/>
          <w:marRight w:val="0"/>
          <w:marTop w:val="0"/>
          <w:marBottom w:val="0"/>
          <w:divBdr>
            <w:top w:val="none" w:sz="0" w:space="0" w:color="auto"/>
            <w:left w:val="none" w:sz="0" w:space="0" w:color="auto"/>
            <w:bottom w:val="none" w:sz="0" w:space="0" w:color="auto"/>
            <w:right w:val="none" w:sz="0" w:space="0" w:color="auto"/>
          </w:divBdr>
        </w:div>
        <w:div w:id="950354122">
          <w:marLeft w:val="0"/>
          <w:marRight w:val="0"/>
          <w:marTop w:val="0"/>
          <w:marBottom w:val="0"/>
          <w:divBdr>
            <w:top w:val="none" w:sz="0" w:space="0" w:color="auto"/>
            <w:left w:val="none" w:sz="0" w:space="0" w:color="auto"/>
            <w:bottom w:val="none" w:sz="0" w:space="0" w:color="auto"/>
            <w:right w:val="none" w:sz="0" w:space="0" w:color="auto"/>
          </w:divBdr>
        </w:div>
        <w:div w:id="1070151648">
          <w:marLeft w:val="0"/>
          <w:marRight w:val="0"/>
          <w:marTop w:val="0"/>
          <w:marBottom w:val="0"/>
          <w:divBdr>
            <w:top w:val="none" w:sz="0" w:space="0" w:color="auto"/>
            <w:left w:val="none" w:sz="0" w:space="0" w:color="auto"/>
            <w:bottom w:val="none" w:sz="0" w:space="0" w:color="auto"/>
            <w:right w:val="none" w:sz="0" w:space="0" w:color="auto"/>
          </w:divBdr>
        </w:div>
        <w:div w:id="1107963166">
          <w:marLeft w:val="0"/>
          <w:marRight w:val="0"/>
          <w:marTop w:val="0"/>
          <w:marBottom w:val="0"/>
          <w:divBdr>
            <w:top w:val="none" w:sz="0" w:space="0" w:color="auto"/>
            <w:left w:val="none" w:sz="0" w:space="0" w:color="auto"/>
            <w:bottom w:val="none" w:sz="0" w:space="0" w:color="auto"/>
            <w:right w:val="none" w:sz="0" w:space="0" w:color="auto"/>
          </w:divBdr>
        </w:div>
        <w:div w:id="1108162495">
          <w:marLeft w:val="0"/>
          <w:marRight w:val="0"/>
          <w:marTop w:val="0"/>
          <w:marBottom w:val="0"/>
          <w:divBdr>
            <w:top w:val="none" w:sz="0" w:space="0" w:color="auto"/>
            <w:left w:val="none" w:sz="0" w:space="0" w:color="auto"/>
            <w:bottom w:val="none" w:sz="0" w:space="0" w:color="auto"/>
            <w:right w:val="none" w:sz="0" w:space="0" w:color="auto"/>
          </w:divBdr>
        </w:div>
        <w:div w:id="1328559705">
          <w:marLeft w:val="0"/>
          <w:marRight w:val="0"/>
          <w:marTop w:val="0"/>
          <w:marBottom w:val="0"/>
          <w:divBdr>
            <w:top w:val="none" w:sz="0" w:space="0" w:color="auto"/>
            <w:left w:val="none" w:sz="0" w:space="0" w:color="auto"/>
            <w:bottom w:val="none" w:sz="0" w:space="0" w:color="auto"/>
            <w:right w:val="none" w:sz="0" w:space="0" w:color="auto"/>
          </w:divBdr>
        </w:div>
        <w:div w:id="1516967033">
          <w:marLeft w:val="0"/>
          <w:marRight w:val="0"/>
          <w:marTop w:val="0"/>
          <w:marBottom w:val="0"/>
          <w:divBdr>
            <w:top w:val="none" w:sz="0" w:space="0" w:color="auto"/>
            <w:left w:val="none" w:sz="0" w:space="0" w:color="auto"/>
            <w:bottom w:val="none" w:sz="0" w:space="0" w:color="auto"/>
            <w:right w:val="none" w:sz="0" w:space="0" w:color="auto"/>
          </w:divBdr>
        </w:div>
        <w:div w:id="1619792869">
          <w:marLeft w:val="0"/>
          <w:marRight w:val="0"/>
          <w:marTop w:val="0"/>
          <w:marBottom w:val="0"/>
          <w:divBdr>
            <w:top w:val="none" w:sz="0" w:space="0" w:color="auto"/>
            <w:left w:val="none" w:sz="0" w:space="0" w:color="auto"/>
            <w:bottom w:val="none" w:sz="0" w:space="0" w:color="auto"/>
            <w:right w:val="none" w:sz="0" w:space="0" w:color="auto"/>
          </w:divBdr>
        </w:div>
        <w:div w:id="1765615045">
          <w:marLeft w:val="0"/>
          <w:marRight w:val="0"/>
          <w:marTop w:val="0"/>
          <w:marBottom w:val="0"/>
          <w:divBdr>
            <w:top w:val="none" w:sz="0" w:space="0" w:color="auto"/>
            <w:left w:val="none" w:sz="0" w:space="0" w:color="auto"/>
            <w:bottom w:val="none" w:sz="0" w:space="0" w:color="auto"/>
            <w:right w:val="none" w:sz="0" w:space="0" w:color="auto"/>
          </w:divBdr>
        </w:div>
        <w:div w:id="1787389219">
          <w:marLeft w:val="0"/>
          <w:marRight w:val="0"/>
          <w:marTop w:val="280"/>
          <w:marBottom w:val="280"/>
          <w:divBdr>
            <w:top w:val="none" w:sz="0" w:space="0" w:color="auto"/>
            <w:left w:val="none" w:sz="0" w:space="0" w:color="auto"/>
            <w:bottom w:val="none" w:sz="0" w:space="0" w:color="auto"/>
            <w:right w:val="none" w:sz="0" w:space="0" w:color="auto"/>
          </w:divBdr>
        </w:div>
        <w:div w:id="1853759831">
          <w:marLeft w:val="0"/>
          <w:marRight w:val="0"/>
          <w:marTop w:val="0"/>
          <w:marBottom w:val="0"/>
          <w:divBdr>
            <w:top w:val="none" w:sz="0" w:space="0" w:color="auto"/>
            <w:left w:val="none" w:sz="0" w:space="0" w:color="auto"/>
            <w:bottom w:val="none" w:sz="0" w:space="0" w:color="auto"/>
            <w:right w:val="none" w:sz="0" w:space="0" w:color="auto"/>
          </w:divBdr>
        </w:div>
        <w:div w:id="1986736374">
          <w:marLeft w:val="0"/>
          <w:marRight w:val="0"/>
          <w:marTop w:val="0"/>
          <w:marBottom w:val="0"/>
          <w:divBdr>
            <w:top w:val="none" w:sz="0" w:space="0" w:color="auto"/>
            <w:left w:val="none" w:sz="0" w:space="0" w:color="auto"/>
            <w:bottom w:val="none" w:sz="0" w:space="0" w:color="auto"/>
            <w:right w:val="none" w:sz="0" w:space="0" w:color="auto"/>
          </w:divBdr>
        </w:div>
        <w:div w:id="2146391364">
          <w:marLeft w:val="0"/>
          <w:marRight w:val="0"/>
          <w:marTop w:val="0"/>
          <w:marBottom w:val="0"/>
          <w:divBdr>
            <w:top w:val="none" w:sz="0" w:space="0" w:color="auto"/>
            <w:left w:val="none" w:sz="0" w:space="0" w:color="auto"/>
            <w:bottom w:val="none" w:sz="0" w:space="0" w:color="auto"/>
            <w:right w:val="none" w:sz="0" w:space="0" w:color="auto"/>
          </w:divBdr>
        </w:div>
      </w:divsChild>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968558843">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073892564">
      <w:bodyDiv w:val="1"/>
      <w:marLeft w:val="0"/>
      <w:marRight w:val="0"/>
      <w:marTop w:val="0"/>
      <w:marBottom w:val="0"/>
      <w:divBdr>
        <w:top w:val="none" w:sz="0" w:space="0" w:color="auto"/>
        <w:left w:val="none" w:sz="0" w:space="0" w:color="auto"/>
        <w:bottom w:val="none" w:sz="0" w:space="0" w:color="auto"/>
        <w:right w:val="none" w:sz="0" w:space="0" w:color="auto"/>
      </w:divBdr>
      <w:divsChild>
        <w:div w:id="72625319">
          <w:marLeft w:val="0"/>
          <w:marRight w:val="0"/>
          <w:marTop w:val="0"/>
          <w:marBottom w:val="0"/>
          <w:divBdr>
            <w:top w:val="none" w:sz="0" w:space="0" w:color="auto"/>
            <w:left w:val="none" w:sz="0" w:space="0" w:color="auto"/>
            <w:bottom w:val="none" w:sz="0" w:space="0" w:color="auto"/>
            <w:right w:val="none" w:sz="0" w:space="0" w:color="auto"/>
          </w:divBdr>
        </w:div>
        <w:div w:id="97802017">
          <w:marLeft w:val="0"/>
          <w:marRight w:val="0"/>
          <w:marTop w:val="0"/>
          <w:marBottom w:val="0"/>
          <w:divBdr>
            <w:top w:val="none" w:sz="0" w:space="0" w:color="auto"/>
            <w:left w:val="none" w:sz="0" w:space="0" w:color="auto"/>
            <w:bottom w:val="none" w:sz="0" w:space="0" w:color="auto"/>
            <w:right w:val="none" w:sz="0" w:space="0" w:color="auto"/>
          </w:divBdr>
        </w:div>
        <w:div w:id="218134095">
          <w:marLeft w:val="0"/>
          <w:marRight w:val="0"/>
          <w:marTop w:val="0"/>
          <w:marBottom w:val="0"/>
          <w:divBdr>
            <w:top w:val="none" w:sz="0" w:space="0" w:color="auto"/>
            <w:left w:val="none" w:sz="0" w:space="0" w:color="auto"/>
            <w:bottom w:val="none" w:sz="0" w:space="0" w:color="auto"/>
            <w:right w:val="none" w:sz="0" w:space="0" w:color="auto"/>
          </w:divBdr>
        </w:div>
        <w:div w:id="218397185">
          <w:marLeft w:val="0"/>
          <w:marRight w:val="0"/>
          <w:marTop w:val="0"/>
          <w:marBottom w:val="0"/>
          <w:divBdr>
            <w:top w:val="none" w:sz="0" w:space="0" w:color="auto"/>
            <w:left w:val="none" w:sz="0" w:space="0" w:color="auto"/>
            <w:bottom w:val="none" w:sz="0" w:space="0" w:color="auto"/>
            <w:right w:val="none" w:sz="0" w:space="0" w:color="auto"/>
          </w:divBdr>
        </w:div>
        <w:div w:id="249125869">
          <w:marLeft w:val="0"/>
          <w:marRight w:val="0"/>
          <w:marTop w:val="0"/>
          <w:marBottom w:val="0"/>
          <w:divBdr>
            <w:top w:val="none" w:sz="0" w:space="0" w:color="auto"/>
            <w:left w:val="none" w:sz="0" w:space="0" w:color="auto"/>
            <w:bottom w:val="none" w:sz="0" w:space="0" w:color="auto"/>
            <w:right w:val="none" w:sz="0" w:space="0" w:color="auto"/>
          </w:divBdr>
        </w:div>
        <w:div w:id="380593357">
          <w:marLeft w:val="0"/>
          <w:marRight w:val="0"/>
          <w:marTop w:val="0"/>
          <w:marBottom w:val="0"/>
          <w:divBdr>
            <w:top w:val="none" w:sz="0" w:space="0" w:color="auto"/>
            <w:left w:val="none" w:sz="0" w:space="0" w:color="auto"/>
            <w:bottom w:val="none" w:sz="0" w:space="0" w:color="auto"/>
            <w:right w:val="none" w:sz="0" w:space="0" w:color="auto"/>
          </w:divBdr>
        </w:div>
        <w:div w:id="383868768">
          <w:marLeft w:val="0"/>
          <w:marRight w:val="0"/>
          <w:marTop w:val="0"/>
          <w:marBottom w:val="0"/>
          <w:divBdr>
            <w:top w:val="none" w:sz="0" w:space="0" w:color="auto"/>
            <w:left w:val="none" w:sz="0" w:space="0" w:color="auto"/>
            <w:bottom w:val="none" w:sz="0" w:space="0" w:color="auto"/>
            <w:right w:val="none" w:sz="0" w:space="0" w:color="auto"/>
          </w:divBdr>
        </w:div>
        <w:div w:id="390034693">
          <w:marLeft w:val="0"/>
          <w:marRight w:val="0"/>
          <w:marTop w:val="0"/>
          <w:marBottom w:val="0"/>
          <w:divBdr>
            <w:top w:val="none" w:sz="0" w:space="0" w:color="auto"/>
            <w:left w:val="none" w:sz="0" w:space="0" w:color="auto"/>
            <w:bottom w:val="none" w:sz="0" w:space="0" w:color="auto"/>
            <w:right w:val="none" w:sz="0" w:space="0" w:color="auto"/>
          </w:divBdr>
        </w:div>
        <w:div w:id="484322970">
          <w:marLeft w:val="0"/>
          <w:marRight w:val="0"/>
          <w:marTop w:val="0"/>
          <w:marBottom w:val="0"/>
          <w:divBdr>
            <w:top w:val="none" w:sz="0" w:space="0" w:color="auto"/>
            <w:left w:val="none" w:sz="0" w:space="0" w:color="auto"/>
            <w:bottom w:val="none" w:sz="0" w:space="0" w:color="auto"/>
            <w:right w:val="none" w:sz="0" w:space="0" w:color="auto"/>
          </w:divBdr>
        </w:div>
        <w:div w:id="549729327">
          <w:marLeft w:val="0"/>
          <w:marRight w:val="0"/>
          <w:marTop w:val="0"/>
          <w:marBottom w:val="0"/>
          <w:divBdr>
            <w:top w:val="none" w:sz="0" w:space="0" w:color="auto"/>
            <w:left w:val="none" w:sz="0" w:space="0" w:color="auto"/>
            <w:bottom w:val="none" w:sz="0" w:space="0" w:color="auto"/>
            <w:right w:val="none" w:sz="0" w:space="0" w:color="auto"/>
          </w:divBdr>
        </w:div>
        <w:div w:id="608196205">
          <w:marLeft w:val="0"/>
          <w:marRight w:val="0"/>
          <w:marTop w:val="0"/>
          <w:marBottom w:val="0"/>
          <w:divBdr>
            <w:top w:val="none" w:sz="0" w:space="0" w:color="auto"/>
            <w:left w:val="none" w:sz="0" w:space="0" w:color="auto"/>
            <w:bottom w:val="none" w:sz="0" w:space="0" w:color="auto"/>
            <w:right w:val="none" w:sz="0" w:space="0" w:color="auto"/>
          </w:divBdr>
        </w:div>
        <w:div w:id="761992059">
          <w:marLeft w:val="0"/>
          <w:marRight w:val="0"/>
          <w:marTop w:val="0"/>
          <w:marBottom w:val="0"/>
          <w:divBdr>
            <w:top w:val="none" w:sz="0" w:space="0" w:color="auto"/>
            <w:left w:val="none" w:sz="0" w:space="0" w:color="auto"/>
            <w:bottom w:val="none" w:sz="0" w:space="0" w:color="auto"/>
            <w:right w:val="none" w:sz="0" w:space="0" w:color="auto"/>
          </w:divBdr>
        </w:div>
        <w:div w:id="866066615">
          <w:marLeft w:val="0"/>
          <w:marRight w:val="0"/>
          <w:marTop w:val="280"/>
          <w:marBottom w:val="280"/>
          <w:divBdr>
            <w:top w:val="none" w:sz="0" w:space="0" w:color="auto"/>
            <w:left w:val="none" w:sz="0" w:space="0" w:color="auto"/>
            <w:bottom w:val="none" w:sz="0" w:space="0" w:color="auto"/>
            <w:right w:val="none" w:sz="0" w:space="0" w:color="auto"/>
          </w:divBdr>
        </w:div>
        <w:div w:id="925843606">
          <w:marLeft w:val="0"/>
          <w:marRight w:val="0"/>
          <w:marTop w:val="0"/>
          <w:marBottom w:val="0"/>
          <w:divBdr>
            <w:top w:val="none" w:sz="0" w:space="0" w:color="auto"/>
            <w:left w:val="none" w:sz="0" w:space="0" w:color="auto"/>
            <w:bottom w:val="none" w:sz="0" w:space="0" w:color="auto"/>
            <w:right w:val="none" w:sz="0" w:space="0" w:color="auto"/>
          </w:divBdr>
        </w:div>
        <w:div w:id="944730645">
          <w:marLeft w:val="0"/>
          <w:marRight w:val="0"/>
          <w:marTop w:val="0"/>
          <w:marBottom w:val="0"/>
          <w:divBdr>
            <w:top w:val="none" w:sz="0" w:space="0" w:color="auto"/>
            <w:left w:val="none" w:sz="0" w:space="0" w:color="auto"/>
            <w:bottom w:val="none" w:sz="0" w:space="0" w:color="auto"/>
            <w:right w:val="none" w:sz="0" w:space="0" w:color="auto"/>
          </w:divBdr>
        </w:div>
        <w:div w:id="945117573">
          <w:marLeft w:val="0"/>
          <w:marRight w:val="0"/>
          <w:marTop w:val="0"/>
          <w:marBottom w:val="0"/>
          <w:divBdr>
            <w:top w:val="none" w:sz="0" w:space="0" w:color="auto"/>
            <w:left w:val="none" w:sz="0" w:space="0" w:color="auto"/>
            <w:bottom w:val="none" w:sz="0" w:space="0" w:color="auto"/>
            <w:right w:val="none" w:sz="0" w:space="0" w:color="auto"/>
          </w:divBdr>
        </w:div>
        <w:div w:id="1441408967">
          <w:marLeft w:val="0"/>
          <w:marRight w:val="0"/>
          <w:marTop w:val="280"/>
          <w:marBottom w:val="280"/>
          <w:divBdr>
            <w:top w:val="none" w:sz="0" w:space="0" w:color="auto"/>
            <w:left w:val="none" w:sz="0" w:space="0" w:color="auto"/>
            <w:bottom w:val="none" w:sz="0" w:space="0" w:color="auto"/>
            <w:right w:val="none" w:sz="0" w:space="0" w:color="auto"/>
          </w:divBdr>
        </w:div>
        <w:div w:id="1449668203">
          <w:marLeft w:val="0"/>
          <w:marRight w:val="0"/>
          <w:marTop w:val="0"/>
          <w:marBottom w:val="0"/>
          <w:divBdr>
            <w:top w:val="none" w:sz="0" w:space="0" w:color="auto"/>
            <w:left w:val="none" w:sz="0" w:space="0" w:color="auto"/>
            <w:bottom w:val="none" w:sz="0" w:space="0" w:color="auto"/>
            <w:right w:val="none" w:sz="0" w:space="0" w:color="auto"/>
          </w:divBdr>
        </w:div>
        <w:div w:id="1625773135">
          <w:marLeft w:val="0"/>
          <w:marRight w:val="0"/>
          <w:marTop w:val="0"/>
          <w:marBottom w:val="0"/>
          <w:divBdr>
            <w:top w:val="none" w:sz="0" w:space="0" w:color="auto"/>
            <w:left w:val="none" w:sz="0" w:space="0" w:color="auto"/>
            <w:bottom w:val="none" w:sz="0" w:space="0" w:color="auto"/>
            <w:right w:val="none" w:sz="0" w:space="0" w:color="auto"/>
          </w:divBdr>
        </w:div>
        <w:div w:id="1639068366">
          <w:marLeft w:val="0"/>
          <w:marRight w:val="0"/>
          <w:marTop w:val="0"/>
          <w:marBottom w:val="0"/>
          <w:divBdr>
            <w:top w:val="none" w:sz="0" w:space="0" w:color="auto"/>
            <w:left w:val="none" w:sz="0" w:space="0" w:color="auto"/>
            <w:bottom w:val="none" w:sz="0" w:space="0" w:color="auto"/>
            <w:right w:val="none" w:sz="0" w:space="0" w:color="auto"/>
          </w:divBdr>
        </w:div>
        <w:div w:id="1661303203">
          <w:marLeft w:val="0"/>
          <w:marRight w:val="0"/>
          <w:marTop w:val="0"/>
          <w:marBottom w:val="0"/>
          <w:divBdr>
            <w:top w:val="none" w:sz="0" w:space="0" w:color="auto"/>
            <w:left w:val="none" w:sz="0" w:space="0" w:color="auto"/>
            <w:bottom w:val="none" w:sz="0" w:space="0" w:color="auto"/>
            <w:right w:val="none" w:sz="0" w:space="0" w:color="auto"/>
          </w:divBdr>
        </w:div>
        <w:div w:id="1714771767">
          <w:marLeft w:val="0"/>
          <w:marRight w:val="0"/>
          <w:marTop w:val="0"/>
          <w:marBottom w:val="0"/>
          <w:divBdr>
            <w:top w:val="none" w:sz="0" w:space="0" w:color="auto"/>
            <w:left w:val="none" w:sz="0" w:space="0" w:color="auto"/>
            <w:bottom w:val="none" w:sz="0" w:space="0" w:color="auto"/>
            <w:right w:val="none" w:sz="0" w:space="0" w:color="auto"/>
          </w:divBdr>
        </w:div>
        <w:div w:id="1793549593">
          <w:marLeft w:val="0"/>
          <w:marRight w:val="0"/>
          <w:marTop w:val="0"/>
          <w:marBottom w:val="0"/>
          <w:divBdr>
            <w:top w:val="none" w:sz="0" w:space="0" w:color="auto"/>
            <w:left w:val="none" w:sz="0" w:space="0" w:color="auto"/>
            <w:bottom w:val="none" w:sz="0" w:space="0" w:color="auto"/>
            <w:right w:val="none" w:sz="0" w:space="0" w:color="auto"/>
          </w:divBdr>
        </w:div>
        <w:div w:id="1842619261">
          <w:marLeft w:val="0"/>
          <w:marRight w:val="0"/>
          <w:marTop w:val="0"/>
          <w:marBottom w:val="0"/>
          <w:divBdr>
            <w:top w:val="none" w:sz="0" w:space="0" w:color="auto"/>
            <w:left w:val="none" w:sz="0" w:space="0" w:color="auto"/>
            <w:bottom w:val="none" w:sz="0" w:space="0" w:color="auto"/>
            <w:right w:val="none" w:sz="0" w:space="0" w:color="auto"/>
          </w:divBdr>
        </w:div>
        <w:div w:id="1875340008">
          <w:marLeft w:val="0"/>
          <w:marRight w:val="0"/>
          <w:marTop w:val="0"/>
          <w:marBottom w:val="0"/>
          <w:divBdr>
            <w:top w:val="none" w:sz="0" w:space="0" w:color="auto"/>
            <w:left w:val="none" w:sz="0" w:space="0" w:color="auto"/>
            <w:bottom w:val="none" w:sz="0" w:space="0" w:color="auto"/>
            <w:right w:val="none" w:sz="0" w:space="0" w:color="auto"/>
          </w:divBdr>
        </w:div>
        <w:div w:id="2104035339">
          <w:marLeft w:val="0"/>
          <w:marRight w:val="0"/>
          <w:marTop w:val="0"/>
          <w:marBottom w:val="0"/>
          <w:divBdr>
            <w:top w:val="none" w:sz="0" w:space="0" w:color="auto"/>
            <w:left w:val="none" w:sz="0" w:space="0" w:color="auto"/>
            <w:bottom w:val="none" w:sz="0" w:space="0" w:color="auto"/>
            <w:right w:val="none" w:sz="0" w:space="0" w:color="auto"/>
          </w:divBdr>
        </w:div>
        <w:div w:id="2113473059">
          <w:marLeft w:val="0"/>
          <w:marRight w:val="0"/>
          <w:marTop w:val="0"/>
          <w:marBottom w:val="0"/>
          <w:divBdr>
            <w:top w:val="none" w:sz="0" w:space="0" w:color="auto"/>
            <w:left w:val="none" w:sz="0" w:space="0" w:color="auto"/>
            <w:bottom w:val="none" w:sz="0" w:space="0" w:color="auto"/>
            <w:right w:val="none" w:sz="0" w:space="0" w:color="auto"/>
          </w:divBdr>
        </w:div>
      </w:divsChild>
    </w:div>
    <w:div w:id="1079055497">
      <w:bodyDiv w:val="1"/>
      <w:marLeft w:val="0"/>
      <w:marRight w:val="0"/>
      <w:marTop w:val="0"/>
      <w:marBottom w:val="0"/>
      <w:divBdr>
        <w:top w:val="none" w:sz="0" w:space="0" w:color="auto"/>
        <w:left w:val="none" w:sz="0" w:space="0" w:color="auto"/>
        <w:bottom w:val="none" w:sz="0" w:space="0" w:color="auto"/>
        <w:right w:val="none" w:sz="0" w:space="0" w:color="auto"/>
      </w:divBdr>
    </w:div>
    <w:div w:id="1079060198">
      <w:bodyDiv w:val="1"/>
      <w:marLeft w:val="0"/>
      <w:marRight w:val="0"/>
      <w:marTop w:val="0"/>
      <w:marBottom w:val="0"/>
      <w:divBdr>
        <w:top w:val="none" w:sz="0" w:space="0" w:color="auto"/>
        <w:left w:val="none" w:sz="0" w:space="0" w:color="auto"/>
        <w:bottom w:val="none" w:sz="0" w:space="0" w:color="auto"/>
        <w:right w:val="none" w:sz="0" w:space="0" w:color="auto"/>
      </w:divBdr>
    </w:div>
    <w:div w:id="1087002085">
      <w:bodyDiv w:val="1"/>
      <w:marLeft w:val="0"/>
      <w:marRight w:val="0"/>
      <w:marTop w:val="0"/>
      <w:marBottom w:val="0"/>
      <w:divBdr>
        <w:top w:val="none" w:sz="0" w:space="0" w:color="auto"/>
        <w:left w:val="none" w:sz="0" w:space="0" w:color="auto"/>
        <w:bottom w:val="none" w:sz="0" w:space="0" w:color="auto"/>
        <w:right w:val="none" w:sz="0" w:space="0" w:color="auto"/>
      </w:divBdr>
    </w:div>
    <w:div w:id="111772471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22254094">
      <w:bodyDiv w:val="1"/>
      <w:marLeft w:val="0"/>
      <w:marRight w:val="0"/>
      <w:marTop w:val="0"/>
      <w:marBottom w:val="0"/>
      <w:divBdr>
        <w:top w:val="none" w:sz="0" w:space="0" w:color="auto"/>
        <w:left w:val="none" w:sz="0" w:space="0" w:color="auto"/>
        <w:bottom w:val="none" w:sz="0" w:space="0" w:color="auto"/>
        <w:right w:val="none" w:sz="0" w:space="0" w:color="auto"/>
      </w:divBdr>
    </w:div>
    <w:div w:id="1263807703">
      <w:bodyDiv w:val="1"/>
      <w:marLeft w:val="0"/>
      <w:marRight w:val="0"/>
      <w:marTop w:val="0"/>
      <w:marBottom w:val="0"/>
      <w:divBdr>
        <w:top w:val="none" w:sz="0" w:space="0" w:color="auto"/>
        <w:left w:val="none" w:sz="0" w:space="0" w:color="auto"/>
        <w:bottom w:val="none" w:sz="0" w:space="0" w:color="auto"/>
        <w:right w:val="none" w:sz="0" w:space="0" w:color="auto"/>
      </w:divBdr>
      <w:divsChild>
        <w:div w:id="92362758">
          <w:marLeft w:val="0"/>
          <w:marRight w:val="0"/>
          <w:marTop w:val="0"/>
          <w:marBottom w:val="0"/>
          <w:divBdr>
            <w:top w:val="none" w:sz="0" w:space="0" w:color="auto"/>
            <w:left w:val="none" w:sz="0" w:space="0" w:color="auto"/>
            <w:bottom w:val="none" w:sz="0" w:space="0" w:color="auto"/>
            <w:right w:val="none" w:sz="0" w:space="0" w:color="auto"/>
          </w:divBdr>
        </w:div>
        <w:div w:id="215359988">
          <w:marLeft w:val="0"/>
          <w:marRight w:val="0"/>
          <w:marTop w:val="0"/>
          <w:marBottom w:val="0"/>
          <w:divBdr>
            <w:top w:val="none" w:sz="0" w:space="0" w:color="auto"/>
            <w:left w:val="none" w:sz="0" w:space="0" w:color="auto"/>
            <w:bottom w:val="none" w:sz="0" w:space="0" w:color="auto"/>
            <w:right w:val="none" w:sz="0" w:space="0" w:color="auto"/>
          </w:divBdr>
        </w:div>
        <w:div w:id="241528076">
          <w:marLeft w:val="0"/>
          <w:marRight w:val="0"/>
          <w:marTop w:val="0"/>
          <w:marBottom w:val="0"/>
          <w:divBdr>
            <w:top w:val="none" w:sz="0" w:space="0" w:color="auto"/>
            <w:left w:val="none" w:sz="0" w:space="0" w:color="auto"/>
            <w:bottom w:val="none" w:sz="0" w:space="0" w:color="auto"/>
            <w:right w:val="none" w:sz="0" w:space="0" w:color="auto"/>
          </w:divBdr>
        </w:div>
        <w:div w:id="286929980">
          <w:marLeft w:val="0"/>
          <w:marRight w:val="0"/>
          <w:marTop w:val="0"/>
          <w:marBottom w:val="0"/>
          <w:divBdr>
            <w:top w:val="none" w:sz="0" w:space="0" w:color="auto"/>
            <w:left w:val="none" w:sz="0" w:space="0" w:color="auto"/>
            <w:bottom w:val="none" w:sz="0" w:space="0" w:color="auto"/>
            <w:right w:val="none" w:sz="0" w:space="0" w:color="auto"/>
          </w:divBdr>
        </w:div>
        <w:div w:id="297300929">
          <w:marLeft w:val="0"/>
          <w:marRight w:val="0"/>
          <w:marTop w:val="0"/>
          <w:marBottom w:val="0"/>
          <w:divBdr>
            <w:top w:val="none" w:sz="0" w:space="0" w:color="auto"/>
            <w:left w:val="none" w:sz="0" w:space="0" w:color="auto"/>
            <w:bottom w:val="none" w:sz="0" w:space="0" w:color="auto"/>
            <w:right w:val="none" w:sz="0" w:space="0" w:color="auto"/>
          </w:divBdr>
        </w:div>
        <w:div w:id="535120877">
          <w:marLeft w:val="0"/>
          <w:marRight w:val="0"/>
          <w:marTop w:val="0"/>
          <w:marBottom w:val="0"/>
          <w:divBdr>
            <w:top w:val="none" w:sz="0" w:space="0" w:color="auto"/>
            <w:left w:val="none" w:sz="0" w:space="0" w:color="auto"/>
            <w:bottom w:val="none" w:sz="0" w:space="0" w:color="auto"/>
            <w:right w:val="none" w:sz="0" w:space="0" w:color="auto"/>
          </w:divBdr>
        </w:div>
        <w:div w:id="666902446">
          <w:marLeft w:val="0"/>
          <w:marRight w:val="0"/>
          <w:marTop w:val="0"/>
          <w:marBottom w:val="0"/>
          <w:divBdr>
            <w:top w:val="none" w:sz="0" w:space="0" w:color="auto"/>
            <w:left w:val="none" w:sz="0" w:space="0" w:color="auto"/>
            <w:bottom w:val="none" w:sz="0" w:space="0" w:color="auto"/>
            <w:right w:val="none" w:sz="0" w:space="0" w:color="auto"/>
          </w:divBdr>
        </w:div>
        <w:div w:id="689571547">
          <w:marLeft w:val="0"/>
          <w:marRight w:val="0"/>
          <w:marTop w:val="0"/>
          <w:marBottom w:val="0"/>
          <w:divBdr>
            <w:top w:val="none" w:sz="0" w:space="0" w:color="auto"/>
            <w:left w:val="none" w:sz="0" w:space="0" w:color="auto"/>
            <w:bottom w:val="none" w:sz="0" w:space="0" w:color="auto"/>
            <w:right w:val="none" w:sz="0" w:space="0" w:color="auto"/>
          </w:divBdr>
        </w:div>
        <w:div w:id="962270750">
          <w:marLeft w:val="0"/>
          <w:marRight w:val="0"/>
          <w:marTop w:val="0"/>
          <w:marBottom w:val="0"/>
          <w:divBdr>
            <w:top w:val="none" w:sz="0" w:space="0" w:color="auto"/>
            <w:left w:val="none" w:sz="0" w:space="0" w:color="auto"/>
            <w:bottom w:val="none" w:sz="0" w:space="0" w:color="auto"/>
            <w:right w:val="none" w:sz="0" w:space="0" w:color="auto"/>
          </w:divBdr>
        </w:div>
        <w:div w:id="1011688012">
          <w:marLeft w:val="0"/>
          <w:marRight w:val="0"/>
          <w:marTop w:val="0"/>
          <w:marBottom w:val="0"/>
          <w:divBdr>
            <w:top w:val="none" w:sz="0" w:space="0" w:color="auto"/>
            <w:left w:val="none" w:sz="0" w:space="0" w:color="auto"/>
            <w:bottom w:val="none" w:sz="0" w:space="0" w:color="auto"/>
            <w:right w:val="none" w:sz="0" w:space="0" w:color="auto"/>
          </w:divBdr>
        </w:div>
        <w:div w:id="1015034759">
          <w:marLeft w:val="0"/>
          <w:marRight w:val="0"/>
          <w:marTop w:val="0"/>
          <w:marBottom w:val="0"/>
          <w:divBdr>
            <w:top w:val="none" w:sz="0" w:space="0" w:color="auto"/>
            <w:left w:val="none" w:sz="0" w:space="0" w:color="auto"/>
            <w:bottom w:val="none" w:sz="0" w:space="0" w:color="auto"/>
            <w:right w:val="none" w:sz="0" w:space="0" w:color="auto"/>
          </w:divBdr>
        </w:div>
        <w:div w:id="1021206239">
          <w:marLeft w:val="0"/>
          <w:marRight w:val="0"/>
          <w:marTop w:val="0"/>
          <w:marBottom w:val="0"/>
          <w:divBdr>
            <w:top w:val="none" w:sz="0" w:space="0" w:color="auto"/>
            <w:left w:val="none" w:sz="0" w:space="0" w:color="auto"/>
            <w:bottom w:val="none" w:sz="0" w:space="0" w:color="auto"/>
            <w:right w:val="none" w:sz="0" w:space="0" w:color="auto"/>
          </w:divBdr>
        </w:div>
        <w:div w:id="1302492574">
          <w:marLeft w:val="0"/>
          <w:marRight w:val="0"/>
          <w:marTop w:val="0"/>
          <w:marBottom w:val="0"/>
          <w:divBdr>
            <w:top w:val="none" w:sz="0" w:space="0" w:color="auto"/>
            <w:left w:val="none" w:sz="0" w:space="0" w:color="auto"/>
            <w:bottom w:val="none" w:sz="0" w:space="0" w:color="auto"/>
            <w:right w:val="none" w:sz="0" w:space="0" w:color="auto"/>
          </w:divBdr>
        </w:div>
        <w:div w:id="1312099648">
          <w:marLeft w:val="0"/>
          <w:marRight w:val="0"/>
          <w:marTop w:val="0"/>
          <w:marBottom w:val="0"/>
          <w:divBdr>
            <w:top w:val="none" w:sz="0" w:space="0" w:color="auto"/>
            <w:left w:val="none" w:sz="0" w:space="0" w:color="auto"/>
            <w:bottom w:val="none" w:sz="0" w:space="0" w:color="auto"/>
            <w:right w:val="none" w:sz="0" w:space="0" w:color="auto"/>
          </w:divBdr>
        </w:div>
        <w:div w:id="1504930024">
          <w:marLeft w:val="0"/>
          <w:marRight w:val="0"/>
          <w:marTop w:val="0"/>
          <w:marBottom w:val="0"/>
          <w:divBdr>
            <w:top w:val="none" w:sz="0" w:space="0" w:color="auto"/>
            <w:left w:val="none" w:sz="0" w:space="0" w:color="auto"/>
            <w:bottom w:val="none" w:sz="0" w:space="0" w:color="auto"/>
            <w:right w:val="none" w:sz="0" w:space="0" w:color="auto"/>
          </w:divBdr>
        </w:div>
        <w:div w:id="1606382520">
          <w:marLeft w:val="0"/>
          <w:marRight w:val="0"/>
          <w:marTop w:val="0"/>
          <w:marBottom w:val="0"/>
          <w:divBdr>
            <w:top w:val="none" w:sz="0" w:space="0" w:color="auto"/>
            <w:left w:val="none" w:sz="0" w:space="0" w:color="auto"/>
            <w:bottom w:val="none" w:sz="0" w:space="0" w:color="auto"/>
            <w:right w:val="none" w:sz="0" w:space="0" w:color="auto"/>
          </w:divBdr>
        </w:div>
        <w:div w:id="1627545827">
          <w:marLeft w:val="0"/>
          <w:marRight w:val="0"/>
          <w:marTop w:val="0"/>
          <w:marBottom w:val="0"/>
          <w:divBdr>
            <w:top w:val="none" w:sz="0" w:space="0" w:color="auto"/>
            <w:left w:val="none" w:sz="0" w:space="0" w:color="auto"/>
            <w:bottom w:val="none" w:sz="0" w:space="0" w:color="auto"/>
            <w:right w:val="none" w:sz="0" w:space="0" w:color="auto"/>
          </w:divBdr>
        </w:div>
        <w:div w:id="1749234280">
          <w:marLeft w:val="0"/>
          <w:marRight w:val="0"/>
          <w:marTop w:val="280"/>
          <w:marBottom w:val="280"/>
          <w:divBdr>
            <w:top w:val="none" w:sz="0" w:space="0" w:color="auto"/>
            <w:left w:val="none" w:sz="0" w:space="0" w:color="auto"/>
            <w:bottom w:val="none" w:sz="0" w:space="0" w:color="auto"/>
            <w:right w:val="none" w:sz="0" w:space="0" w:color="auto"/>
          </w:divBdr>
        </w:div>
        <w:div w:id="1766263680">
          <w:marLeft w:val="0"/>
          <w:marRight w:val="0"/>
          <w:marTop w:val="0"/>
          <w:marBottom w:val="0"/>
          <w:divBdr>
            <w:top w:val="none" w:sz="0" w:space="0" w:color="auto"/>
            <w:left w:val="none" w:sz="0" w:space="0" w:color="auto"/>
            <w:bottom w:val="none" w:sz="0" w:space="0" w:color="auto"/>
            <w:right w:val="none" w:sz="0" w:space="0" w:color="auto"/>
          </w:divBdr>
        </w:div>
        <w:div w:id="1774282212">
          <w:marLeft w:val="0"/>
          <w:marRight w:val="0"/>
          <w:marTop w:val="0"/>
          <w:marBottom w:val="0"/>
          <w:divBdr>
            <w:top w:val="none" w:sz="0" w:space="0" w:color="auto"/>
            <w:left w:val="none" w:sz="0" w:space="0" w:color="auto"/>
            <w:bottom w:val="none" w:sz="0" w:space="0" w:color="auto"/>
            <w:right w:val="none" w:sz="0" w:space="0" w:color="auto"/>
          </w:divBdr>
        </w:div>
        <w:div w:id="1816218231">
          <w:marLeft w:val="0"/>
          <w:marRight w:val="0"/>
          <w:marTop w:val="0"/>
          <w:marBottom w:val="0"/>
          <w:divBdr>
            <w:top w:val="none" w:sz="0" w:space="0" w:color="auto"/>
            <w:left w:val="none" w:sz="0" w:space="0" w:color="auto"/>
            <w:bottom w:val="none" w:sz="0" w:space="0" w:color="auto"/>
            <w:right w:val="none" w:sz="0" w:space="0" w:color="auto"/>
          </w:divBdr>
        </w:div>
        <w:div w:id="1839076885">
          <w:marLeft w:val="0"/>
          <w:marRight w:val="0"/>
          <w:marTop w:val="280"/>
          <w:marBottom w:val="280"/>
          <w:divBdr>
            <w:top w:val="none" w:sz="0" w:space="0" w:color="auto"/>
            <w:left w:val="none" w:sz="0" w:space="0" w:color="auto"/>
            <w:bottom w:val="none" w:sz="0" w:space="0" w:color="auto"/>
            <w:right w:val="none" w:sz="0" w:space="0" w:color="auto"/>
          </w:divBdr>
        </w:div>
        <w:div w:id="1950889449">
          <w:marLeft w:val="0"/>
          <w:marRight w:val="0"/>
          <w:marTop w:val="0"/>
          <w:marBottom w:val="0"/>
          <w:divBdr>
            <w:top w:val="none" w:sz="0" w:space="0" w:color="auto"/>
            <w:left w:val="none" w:sz="0" w:space="0" w:color="auto"/>
            <w:bottom w:val="none" w:sz="0" w:space="0" w:color="auto"/>
            <w:right w:val="none" w:sz="0" w:space="0" w:color="auto"/>
          </w:divBdr>
        </w:div>
        <w:div w:id="1959532709">
          <w:marLeft w:val="0"/>
          <w:marRight w:val="0"/>
          <w:marTop w:val="0"/>
          <w:marBottom w:val="0"/>
          <w:divBdr>
            <w:top w:val="none" w:sz="0" w:space="0" w:color="auto"/>
            <w:left w:val="none" w:sz="0" w:space="0" w:color="auto"/>
            <w:bottom w:val="none" w:sz="0" w:space="0" w:color="auto"/>
            <w:right w:val="none" w:sz="0" w:space="0" w:color="auto"/>
          </w:divBdr>
        </w:div>
        <w:div w:id="2102292501">
          <w:marLeft w:val="0"/>
          <w:marRight w:val="0"/>
          <w:marTop w:val="0"/>
          <w:marBottom w:val="0"/>
          <w:divBdr>
            <w:top w:val="none" w:sz="0" w:space="0" w:color="auto"/>
            <w:left w:val="none" w:sz="0" w:space="0" w:color="auto"/>
            <w:bottom w:val="none" w:sz="0" w:space="0" w:color="auto"/>
            <w:right w:val="none" w:sz="0" w:space="0" w:color="auto"/>
          </w:divBdr>
        </w:div>
        <w:div w:id="2107529077">
          <w:marLeft w:val="0"/>
          <w:marRight w:val="0"/>
          <w:marTop w:val="0"/>
          <w:marBottom w:val="0"/>
          <w:divBdr>
            <w:top w:val="none" w:sz="0" w:space="0" w:color="auto"/>
            <w:left w:val="none" w:sz="0" w:space="0" w:color="auto"/>
            <w:bottom w:val="none" w:sz="0" w:space="0" w:color="auto"/>
            <w:right w:val="none" w:sz="0" w:space="0" w:color="auto"/>
          </w:divBdr>
        </w:div>
        <w:div w:id="2110736692">
          <w:marLeft w:val="0"/>
          <w:marRight w:val="0"/>
          <w:marTop w:val="0"/>
          <w:marBottom w:val="0"/>
          <w:divBdr>
            <w:top w:val="none" w:sz="0" w:space="0" w:color="auto"/>
            <w:left w:val="none" w:sz="0" w:space="0" w:color="auto"/>
            <w:bottom w:val="none" w:sz="0" w:space="0" w:color="auto"/>
            <w:right w:val="none" w:sz="0" w:space="0" w:color="auto"/>
          </w:divBdr>
        </w:div>
      </w:divsChild>
    </w:div>
    <w:div w:id="1287468140">
      <w:bodyDiv w:val="1"/>
      <w:marLeft w:val="0"/>
      <w:marRight w:val="0"/>
      <w:marTop w:val="0"/>
      <w:marBottom w:val="0"/>
      <w:divBdr>
        <w:top w:val="none" w:sz="0" w:space="0" w:color="auto"/>
        <w:left w:val="none" w:sz="0" w:space="0" w:color="auto"/>
        <w:bottom w:val="none" w:sz="0" w:space="0" w:color="auto"/>
        <w:right w:val="none" w:sz="0" w:space="0" w:color="auto"/>
      </w:divBdr>
    </w:div>
    <w:div w:id="129710208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24043624">
      <w:bodyDiv w:val="1"/>
      <w:marLeft w:val="0"/>
      <w:marRight w:val="0"/>
      <w:marTop w:val="0"/>
      <w:marBottom w:val="0"/>
      <w:divBdr>
        <w:top w:val="none" w:sz="0" w:space="0" w:color="auto"/>
        <w:left w:val="none" w:sz="0" w:space="0" w:color="auto"/>
        <w:bottom w:val="none" w:sz="0" w:space="0" w:color="auto"/>
        <w:right w:val="none" w:sz="0" w:space="0" w:color="auto"/>
      </w:divBdr>
      <w:divsChild>
        <w:div w:id="115595593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46130780">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81593737">
      <w:bodyDiv w:val="1"/>
      <w:marLeft w:val="0"/>
      <w:marRight w:val="0"/>
      <w:marTop w:val="0"/>
      <w:marBottom w:val="0"/>
      <w:divBdr>
        <w:top w:val="none" w:sz="0" w:space="0" w:color="auto"/>
        <w:left w:val="none" w:sz="0" w:space="0" w:color="auto"/>
        <w:bottom w:val="none" w:sz="0" w:space="0" w:color="auto"/>
        <w:right w:val="none" w:sz="0" w:space="0" w:color="auto"/>
      </w:divBdr>
      <w:divsChild>
        <w:div w:id="7298393">
          <w:marLeft w:val="0"/>
          <w:marRight w:val="0"/>
          <w:marTop w:val="0"/>
          <w:marBottom w:val="0"/>
          <w:divBdr>
            <w:top w:val="none" w:sz="0" w:space="0" w:color="auto"/>
            <w:left w:val="none" w:sz="0" w:space="0" w:color="auto"/>
            <w:bottom w:val="none" w:sz="0" w:space="0" w:color="auto"/>
            <w:right w:val="none" w:sz="0" w:space="0" w:color="auto"/>
          </w:divBdr>
        </w:div>
        <w:div w:id="35618239">
          <w:marLeft w:val="0"/>
          <w:marRight w:val="0"/>
          <w:marTop w:val="0"/>
          <w:marBottom w:val="0"/>
          <w:divBdr>
            <w:top w:val="none" w:sz="0" w:space="0" w:color="auto"/>
            <w:left w:val="none" w:sz="0" w:space="0" w:color="auto"/>
            <w:bottom w:val="none" w:sz="0" w:space="0" w:color="auto"/>
            <w:right w:val="none" w:sz="0" w:space="0" w:color="auto"/>
          </w:divBdr>
        </w:div>
        <w:div w:id="118568146">
          <w:marLeft w:val="0"/>
          <w:marRight w:val="0"/>
          <w:marTop w:val="0"/>
          <w:marBottom w:val="0"/>
          <w:divBdr>
            <w:top w:val="none" w:sz="0" w:space="0" w:color="auto"/>
            <w:left w:val="none" w:sz="0" w:space="0" w:color="auto"/>
            <w:bottom w:val="none" w:sz="0" w:space="0" w:color="auto"/>
            <w:right w:val="none" w:sz="0" w:space="0" w:color="auto"/>
          </w:divBdr>
        </w:div>
        <w:div w:id="156196262">
          <w:marLeft w:val="0"/>
          <w:marRight w:val="0"/>
          <w:marTop w:val="280"/>
          <w:marBottom w:val="280"/>
          <w:divBdr>
            <w:top w:val="none" w:sz="0" w:space="0" w:color="auto"/>
            <w:left w:val="none" w:sz="0" w:space="0" w:color="auto"/>
            <w:bottom w:val="none" w:sz="0" w:space="0" w:color="auto"/>
            <w:right w:val="none" w:sz="0" w:space="0" w:color="auto"/>
          </w:divBdr>
        </w:div>
        <w:div w:id="285619809">
          <w:marLeft w:val="0"/>
          <w:marRight w:val="0"/>
          <w:marTop w:val="0"/>
          <w:marBottom w:val="0"/>
          <w:divBdr>
            <w:top w:val="none" w:sz="0" w:space="0" w:color="auto"/>
            <w:left w:val="none" w:sz="0" w:space="0" w:color="auto"/>
            <w:bottom w:val="none" w:sz="0" w:space="0" w:color="auto"/>
            <w:right w:val="none" w:sz="0" w:space="0" w:color="auto"/>
          </w:divBdr>
        </w:div>
        <w:div w:id="382288996">
          <w:marLeft w:val="0"/>
          <w:marRight w:val="0"/>
          <w:marTop w:val="0"/>
          <w:marBottom w:val="0"/>
          <w:divBdr>
            <w:top w:val="none" w:sz="0" w:space="0" w:color="auto"/>
            <w:left w:val="none" w:sz="0" w:space="0" w:color="auto"/>
            <w:bottom w:val="none" w:sz="0" w:space="0" w:color="auto"/>
            <w:right w:val="none" w:sz="0" w:space="0" w:color="auto"/>
          </w:divBdr>
        </w:div>
        <w:div w:id="525600621">
          <w:marLeft w:val="0"/>
          <w:marRight w:val="0"/>
          <w:marTop w:val="0"/>
          <w:marBottom w:val="0"/>
          <w:divBdr>
            <w:top w:val="none" w:sz="0" w:space="0" w:color="auto"/>
            <w:left w:val="none" w:sz="0" w:space="0" w:color="auto"/>
            <w:bottom w:val="none" w:sz="0" w:space="0" w:color="auto"/>
            <w:right w:val="none" w:sz="0" w:space="0" w:color="auto"/>
          </w:divBdr>
        </w:div>
        <w:div w:id="544875278">
          <w:marLeft w:val="0"/>
          <w:marRight w:val="0"/>
          <w:marTop w:val="0"/>
          <w:marBottom w:val="0"/>
          <w:divBdr>
            <w:top w:val="none" w:sz="0" w:space="0" w:color="auto"/>
            <w:left w:val="none" w:sz="0" w:space="0" w:color="auto"/>
            <w:bottom w:val="none" w:sz="0" w:space="0" w:color="auto"/>
            <w:right w:val="none" w:sz="0" w:space="0" w:color="auto"/>
          </w:divBdr>
        </w:div>
        <w:div w:id="630331491">
          <w:marLeft w:val="0"/>
          <w:marRight w:val="0"/>
          <w:marTop w:val="0"/>
          <w:marBottom w:val="0"/>
          <w:divBdr>
            <w:top w:val="none" w:sz="0" w:space="0" w:color="auto"/>
            <w:left w:val="none" w:sz="0" w:space="0" w:color="auto"/>
            <w:bottom w:val="none" w:sz="0" w:space="0" w:color="auto"/>
            <w:right w:val="none" w:sz="0" w:space="0" w:color="auto"/>
          </w:divBdr>
        </w:div>
        <w:div w:id="739711191">
          <w:marLeft w:val="0"/>
          <w:marRight w:val="0"/>
          <w:marTop w:val="0"/>
          <w:marBottom w:val="0"/>
          <w:divBdr>
            <w:top w:val="none" w:sz="0" w:space="0" w:color="auto"/>
            <w:left w:val="none" w:sz="0" w:space="0" w:color="auto"/>
            <w:bottom w:val="none" w:sz="0" w:space="0" w:color="auto"/>
            <w:right w:val="none" w:sz="0" w:space="0" w:color="auto"/>
          </w:divBdr>
        </w:div>
        <w:div w:id="784737876">
          <w:marLeft w:val="0"/>
          <w:marRight w:val="0"/>
          <w:marTop w:val="0"/>
          <w:marBottom w:val="0"/>
          <w:divBdr>
            <w:top w:val="none" w:sz="0" w:space="0" w:color="auto"/>
            <w:left w:val="none" w:sz="0" w:space="0" w:color="auto"/>
            <w:bottom w:val="none" w:sz="0" w:space="0" w:color="auto"/>
            <w:right w:val="none" w:sz="0" w:space="0" w:color="auto"/>
          </w:divBdr>
        </w:div>
        <w:div w:id="798884608">
          <w:marLeft w:val="0"/>
          <w:marRight w:val="0"/>
          <w:marTop w:val="0"/>
          <w:marBottom w:val="0"/>
          <w:divBdr>
            <w:top w:val="none" w:sz="0" w:space="0" w:color="auto"/>
            <w:left w:val="none" w:sz="0" w:space="0" w:color="auto"/>
            <w:bottom w:val="none" w:sz="0" w:space="0" w:color="auto"/>
            <w:right w:val="none" w:sz="0" w:space="0" w:color="auto"/>
          </w:divBdr>
        </w:div>
        <w:div w:id="938104048">
          <w:marLeft w:val="0"/>
          <w:marRight w:val="0"/>
          <w:marTop w:val="0"/>
          <w:marBottom w:val="0"/>
          <w:divBdr>
            <w:top w:val="none" w:sz="0" w:space="0" w:color="auto"/>
            <w:left w:val="none" w:sz="0" w:space="0" w:color="auto"/>
            <w:bottom w:val="none" w:sz="0" w:space="0" w:color="auto"/>
            <w:right w:val="none" w:sz="0" w:space="0" w:color="auto"/>
          </w:divBdr>
        </w:div>
        <w:div w:id="1030840644">
          <w:marLeft w:val="0"/>
          <w:marRight w:val="0"/>
          <w:marTop w:val="0"/>
          <w:marBottom w:val="0"/>
          <w:divBdr>
            <w:top w:val="none" w:sz="0" w:space="0" w:color="auto"/>
            <w:left w:val="none" w:sz="0" w:space="0" w:color="auto"/>
            <w:bottom w:val="none" w:sz="0" w:space="0" w:color="auto"/>
            <w:right w:val="none" w:sz="0" w:space="0" w:color="auto"/>
          </w:divBdr>
        </w:div>
        <w:div w:id="1082801423">
          <w:marLeft w:val="0"/>
          <w:marRight w:val="0"/>
          <w:marTop w:val="0"/>
          <w:marBottom w:val="0"/>
          <w:divBdr>
            <w:top w:val="none" w:sz="0" w:space="0" w:color="auto"/>
            <w:left w:val="none" w:sz="0" w:space="0" w:color="auto"/>
            <w:bottom w:val="none" w:sz="0" w:space="0" w:color="auto"/>
            <w:right w:val="none" w:sz="0" w:space="0" w:color="auto"/>
          </w:divBdr>
        </w:div>
        <w:div w:id="1163159778">
          <w:marLeft w:val="0"/>
          <w:marRight w:val="0"/>
          <w:marTop w:val="0"/>
          <w:marBottom w:val="0"/>
          <w:divBdr>
            <w:top w:val="none" w:sz="0" w:space="0" w:color="auto"/>
            <w:left w:val="none" w:sz="0" w:space="0" w:color="auto"/>
            <w:bottom w:val="none" w:sz="0" w:space="0" w:color="auto"/>
            <w:right w:val="none" w:sz="0" w:space="0" w:color="auto"/>
          </w:divBdr>
        </w:div>
        <w:div w:id="1373072079">
          <w:marLeft w:val="0"/>
          <w:marRight w:val="0"/>
          <w:marTop w:val="0"/>
          <w:marBottom w:val="0"/>
          <w:divBdr>
            <w:top w:val="none" w:sz="0" w:space="0" w:color="auto"/>
            <w:left w:val="none" w:sz="0" w:space="0" w:color="auto"/>
            <w:bottom w:val="none" w:sz="0" w:space="0" w:color="auto"/>
            <w:right w:val="none" w:sz="0" w:space="0" w:color="auto"/>
          </w:divBdr>
        </w:div>
        <w:div w:id="1375539250">
          <w:marLeft w:val="0"/>
          <w:marRight w:val="0"/>
          <w:marTop w:val="0"/>
          <w:marBottom w:val="0"/>
          <w:divBdr>
            <w:top w:val="none" w:sz="0" w:space="0" w:color="auto"/>
            <w:left w:val="none" w:sz="0" w:space="0" w:color="auto"/>
            <w:bottom w:val="none" w:sz="0" w:space="0" w:color="auto"/>
            <w:right w:val="none" w:sz="0" w:space="0" w:color="auto"/>
          </w:divBdr>
        </w:div>
        <w:div w:id="1555659636">
          <w:marLeft w:val="0"/>
          <w:marRight w:val="0"/>
          <w:marTop w:val="0"/>
          <w:marBottom w:val="0"/>
          <w:divBdr>
            <w:top w:val="none" w:sz="0" w:space="0" w:color="auto"/>
            <w:left w:val="none" w:sz="0" w:space="0" w:color="auto"/>
            <w:bottom w:val="none" w:sz="0" w:space="0" w:color="auto"/>
            <w:right w:val="none" w:sz="0" w:space="0" w:color="auto"/>
          </w:divBdr>
        </w:div>
        <w:div w:id="1588879317">
          <w:marLeft w:val="0"/>
          <w:marRight w:val="0"/>
          <w:marTop w:val="0"/>
          <w:marBottom w:val="0"/>
          <w:divBdr>
            <w:top w:val="none" w:sz="0" w:space="0" w:color="auto"/>
            <w:left w:val="none" w:sz="0" w:space="0" w:color="auto"/>
            <w:bottom w:val="none" w:sz="0" w:space="0" w:color="auto"/>
            <w:right w:val="none" w:sz="0" w:space="0" w:color="auto"/>
          </w:divBdr>
        </w:div>
        <w:div w:id="1598101419">
          <w:marLeft w:val="0"/>
          <w:marRight w:val="0"/>
          <w:marTop w:val="0"/>
          <w:marBottom w:val="0"/>
          <w:divBdr>
            <w:top w:val="none" w:sz="0" w:space="0" w:color="auto"/>
            <w:left w:val="none" w:sz="0" w:space="0" w:color="auto"/>
            <w:bottom w:val="none" w:sz="0" w:space="0" w:color="auto"/>
            <w:right w:val="none" w:sz="0" w:space="0" w:color="auto"/>
          </w:divBdr>
        </w:div>
        <w:div w:id="1673993394">
          <w:marLeft w:val="0"/>
          <w:marRight w:val="0"/>
          <w:marTop w:val="0"/>
          <w:marBottom w:val="0"/>
          <w:divBdr>
            <w:top w:val="none" w:sz="0" w:space="0" w:color="auto"/>
            <w:left w:val="none" w:sz="0" w:space="0" w:color="auto"/>
            <w:bottom w:val="none" w:sz="0" w:space="0" w:color="auto"/>
            <w:right w:val="none" w:sz="0" w:space="0" w:color="auto"/>
          </w:divBdr>
        </w:div>
        <w:div w:id="1902474418">
          <w:marLeft w:val="0"/>
          <w:marRight w:val="0"/>
          <w:marTop w:val="0"/>
          <w:marBottom w:val="0"/>
          <w:divBdr>
            <w:top w:val="none" w:sz="0" w:space="0" w:color="auto"/>
            <w:left w:val="none" w:sz="0" w:space="0" w:color="auto"/>
            <w:bottom w:val="none" w:sz="0" w:space="0" w:color="auto"/>
            <w:right w:val="none" w:sz="0" w:space="0" w:color="auto"/>
          </w:divBdr>
        </w:div>
        <w:div w:id="2051807812">
          <w:marLeft w:val="0"/>
          <w:marRight w:val="0"/>
          <w:marTop w:val="280"/>
          <w:marBottom w:val="280"/>
          <w:divBdr>
            <w:top w:val="none" w:sz="0" w:space="0" w:color="auto"/>
            <w:left w:val="none" w:sz="0" w:space="0" w:color="auto"/>
            <w:bottom w:val="none" w:sz="0" w:space="0" w:color="auto"/>
            <w:right w:val="none" w:sz="0" w:space="0" w:color="auto"/>
          </w:divBdr>
        </w:div>
        <w:div w:id="2100716024">
          <w:marLeft w:val="0"/>
          <w:marRight w:val="0"/>
          <w:marTop w:val="0"/>
          <w:marBottom w:val="0"/>
          <w:divBdr>
            <w:top w:val="none" w:sz="0" w:space="0" w:color="auto"/>
            <w:left w:val="none" w:sz="0" w:space="0" w:color="auto"/>
            <w:bottom w:val="none" w:sz="0" w:space="0" w:color="auto"/>
            <w:right w:val="none" w:sz="0" w:space="0" w:color="auto"/>
          </w:divBdr>
        </w:div>
        <w:div w:id="2105034256">
          <w:marLeft w:val="0"/>
          <w:marRight w:val="0"/>
          <w:marTop w:val="0"/>
          <w:marBottom w:val="0"/>
          <w:divBdr>
            <w:top w:val="none" w:sz="0" w:space="0" w:color="auto"/>
            <w:left w:val="none" w:sz="0" w:space="0" w:color="auto"/>
            <w:bottom w:val="none" w:sz="0" w:space="0" w:color="auto"/>
            <w:right w:val="none" w:sz="0" w:space="0" w:color="auto"/>
          </w:divBdr>
        </w:div>
        <w:div w:id="2132281932">
          <w:marLeft w:val="0"/>
          <w:marRight w:val="0"/>
          <w:marTop w:val="0"/>
          <w:marBottom w:val="0"/>
          <w:divBdr>
            <w:top w:val="none" w:sz="0" w:space="0" w:color="auto"/>
            <w:left w:val="none" w:sz="0" w:space="0" w:color="auto"/>
            <w:bottom w:val="none" w:sz="0" w:space="0" w:color="auto"/>
            <w:right w:val="none" w:sz="0" w:space="0" w:color="auto"/>
          </w:divBdr>
        </w:div>
      </w:divsChild>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396854390">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47431966">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76289522">
      <w:bodyDiv w:val="1"/>
      <w:marLeft w:val="0"/>
      <w:marRight w:val="0"/>
      <w:marTop w:val="0"/>
      <w:marBottom w:val="0"/>
      <w:divBdr>
        <w:top w:val="none" w:sz="0" w:space="0" w:color="auto"/>
        <w:left w:val="none" w:sz="0" w:space="0" w:color="auto"/>
        <w:bottom w:val="none" w:sz="0" w:space="0" w:color="auto"/>
        <w:right w:val="none" w:sz="0" w:space="0" w:color="auto"/>
      </w:divBdr>
    </w:div>
    <w:div w:id="1484854057">
      <w:bodyDiv w:val="1"/>
      <w:marLeft w:val="0"/>
      <w:marRight w:val="0"/>
      <w:marTop w:val="0"/>
      <w:marBottom w:val="0"/>
      <w:divBdr>
        <w:top w:val="none" w:sz="0" w:space="0" w:color="auto"/>
        <w:left w:val="none" w:sz="0" w:space="0" w:color="auto"/>
        <w:bottom w:val="none" w:sz="0" w:space="0" w:color="auto"/>
        <w:right w:val="none" w:sz="0" w:space="0" w:color="auto"/>
      </w:divBdr>
      <w:divsChild>
        <w:div w:id="173737391">
          <w:marLeft w:val="1440"/>
          <w:marRight w:val="0"/>
          <w:marTop w:val="0"/>
          <w:marBottom w:val="0"/>
          <w:divBdr>
            <w:top w:val="none" w:sz="0" w:space="0" w:color="auto"/>
            <w:left w:val="none" w:sz="0" w:space="0" w:color="auto"/>
            <w:bottom w:val="none" w:sz="0" w:space="0" w:color="auto"/>
            <w:right w:val="none" w:sz="0" w:space="0" w:color="auto"/>
          </w:divBdr>
        </w:div>
        <w:div w:id="281503683">
          <w:marLeft w:val="0"/>
          <w:marRight w:val="0"/>
          <w:marTop w:val="0"/>
          <w:marBottom w:val="0"/>
          <w:divBdr>
            <w:top w:val="none" w:sz="0" w:space="0" w:color="auto"/>
            <w:left w:val="none" w:sz="0" w:space="0" w:color="auto"/>
            <w:bottom w:val="none" w:sz="0" w:space="0" w:color="auto"/>
            <w:right w:val="none" w:sz="0" w:space="0" w:color="auto"/>
          </w:divBdr>
        </w:div>
        <w:div w:id="508371402">
          <w:marLeft w:val="1440"/>
          <w:marRight w:val="0"/>
          <w:marTop w:val="0"/>
          <w:marBottom w:val="0"/>
          <w:divBdr>
            <w:top w:val="none" w:sz="0" w:space="0" w:color="auto"/>
            <w:left w:val="none" w:sz="0" w:space="0" w:color="auto"/>
            <w:bottom w:val="none" w:sz="0" w:space="0" w:color="auto"/>
            <w:right w:val="none" w:sz="0" w:space="0" w:color="auto"/>
          </w:divBdr>
        </w:div>
        <w:div w:id="613098042">
          <w:marLeft w:val="720"/>
          <w:marRight w:val="0"/>
          <w:marTop w:val="0"/>
          <w:marBottom w:val="160"/>
          <w:divBdr>
            <w:top w:val="none" w:sz="0" w:space="0" w:color="auto"/>
            <w:left w:val="none" w:sz="0" w:space="0" w:color="auto"/>
            <w:bottom w:val="none" w:sz="0" w:space="0" w:color="auto"/>
            <w:right w:val="none" w:sz="0" w:space="0" w:color="auto"/>
          </w:divBdr>
        </w:div>
        <w:div w:id="792558487">
          <w:marLeft w:val="720"/>
          <w:marRight w:val="0"/>
          <w:marTop w:val="0"/>
          <w:marBottom w:val="0"/>
          <w:divBdr>
            <w:top w:val="none" w:sz="0" w:space="0" w:color="auto"/>
            <w:left w:val="none" w:sz="0" w:space="0" w:color="auto"/>
            <w:bottom w:val="none" w:sz="0" w:space="0" w:color="auto"/>
            <w:right w:val="none" w:sz="0" w:space="0" w:color="auto"/>
          </w:divBdr>
        </w:div>
        <w:div w:id="1126268157">
          <w:marLeft w:val="720"/>
          <w:marRight w:val="0"/>
          <w:marTop w:val="0"/>
          <w:marBottom w:val="0"/>
          <w:divBdr>
            <w:top w:val="none" w:sz="0" w:space="0" w:color="auto"/>
            <w:left w:val="none" w:sz="0" w:space="0" w:color="auto"/>
            <w:bottom w:val="none" w:sz="0" w:space="0" w:color="auto"/>
            <w:right w:val="none" w:sz="0" w:space="0" w:color="auto"/>
          </w:divBdr>
        </w:div>
        <w:div w:id="1216700292">
          <w:marLeft w:val="1440"/>
          <w:marRight w:val="0"/>
          <w:marTop w:val="0"/>
          <w:marBottom w:val="0"/>
          <w:divBdr>
            <w:top w:val="none" w:sz="0" w:space="0" w:color="auto"/>
            <w:left w:val="none" w:sz="0" w:space="0" w:color="auto"/>
            <w:bottom w:val="none" w:sz="0" w:space="0" w:color="auto"/>
            <w:right w:val="none" w:sz="0" w:space="0" w:color="auto"/>
          </w:divBdr>
        </w:div>
        <w:div w:id="1386366632">
          <w:marLeft w:val="0"/>
          <w:marRight w:val="0"/>
          <w:marTop w:val="480"/>
          <w:marBottom w:val="0"/>
          <w:divBdr>
            <w:top w:val="none" w:sz="0" w:space="0" w:color="auto"/>
            <w:left w:val="none" w:sz="0" w:space="0" w:color="auto"/>
            <w:bottom w:val="none" w:sz="0" w:space="0" w:color="auto"/>
            <w:right w:val="none" w:sz="0" w:space="0" w:color="auto"/>
          </w:divBdr>
        </w:div>
        <w:div w:id="1640842743">
          <w:marLeft w:val="1440"/>
          <w:marRight w:val="0"/>
          <w:marTop w:val="0"/>
          <w:marBottom w:val="0"/>
          <w:divBdr>
            <w:top w:val="none" w:sz="0" w:space="0" w:color="auto"/>
            <w:left w:val="none" w:sz="0" w:space="0" w:color="auto"/>
            <w:bottom w:val="none" w:sz="0" w:space="0" w:color="auto"/>
            <w:right w:val="none" w:sz="0" w:space="0" w:color="auto"/>
          </w:divBdr>
        </w:div>
      </w:divsChild>
    </w:div>
    <w:div w:id="1487555229">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35574714">
      <w:bodyDiv w:val="1"/>
      <w:marLeft w:val="0"/>
      <w:marRight w:val="0"/>
      <w:marTop w:val="0"/>
      <w:marBottom w:val="0"/>
      <w:divBdr>
        <w:top w:val="none" w:sz="0" w:space="0" w:color="auto"/>
        <w:left w:val="none" w:sz="0" w:space="0" w:color="auto"/>
        <w:bottom w:val="none" w:sz="0" w:space="0" w:color="auto"/>
        <w:right w:val="none" w:sz="0" w:space="0" w:color="auto"/>
      </w:divBdr>
      <w:divsChild>
        <w:div w:id="143353297">
          <w:marLeft w:val="0"/>
          <w:marRight w:val="0"/>
          <w:marTop w:val="0"/>
          <w:marBottom w:val="0"/>
          <w:divBdr>
            <w:top w:val="none" w:sz="0" w:space="0" w:color="auto"/>
            <w:left w:val="none" w:sz="0" w:space="0" w:color="auto"/>
            <w:bottom w:val="none" w:sz="0" w:space="0" w:color="auto"/>
            <w:right w:val="none" w:sz="0" w:space="0" w:color="auto"/>
          </w:divBdr>
          <w:divsChild>
            <w:div w:id="1941915550">
              <w:marLeft w:val="0"/>
              <w:marRight w:val="0"/>
              <w:marTop w:val="0"/>
              <w:marBottom w:val="0"/>
              <w:divBdr>
                <w:top w:val="none" w:sz="0" w:space="0" w:color="auto"/>
                <w:left w:val="none" w:sz="0" w:space="0" w:color="auto"/>
                <w:bottom w:val="none" w:sz="0" w:space="0" w:color="auto"/>
                <w:right w:val="none" w:sz="0" w:space="0" w:color="auto"/>
              </w:divBdr>
            </w:div>
          </w:divsChild>
        </w:div>
        <w:div w:id="350644150">
          <w:marLeft w:val="0"/>
          <w:marRight w:val="0"/>
          <w:marTop w:val="0"/>
          <w:marBottom w:val="0"/>
          <w:divBdr>
            <w:top w:val="none" w:sz="0" w:space="0" w:color="auto"/>
            <w:left w:val="none" w:sz="0" w:space="0" w:color="auto"/>
            <w:bottom w:val="none" w:sz="0" w:space="0" w:color="auto"/>
            <w:right w:val="none" w:sz="0" w:space="0" w:color="auto"/>
          </w:divBdr>
          <w:divsChild>
            <w:div w:id="489635091">
              <w:marLeft w:val="0"/>
              <w:marRight w:val="0"/>
              <w:marTop w:val="0"/>
              <w:marBottom w:val="0"/>
              <w:divBdr>
                <w:top w:val="none" w:sz="0" w:space="0" w:color="auto"/>
                <w:left w:val="none" w:sz="0" w:space="0" w:color="auto"/>
                <w:bottom w:val="none" w:sz="0" w:space="0" w:color="auto"/>
                <w:right w:val="none" w:sz="0" w:space="0" w:color="auto"/>
              </w:divBdr>
            </w:div>
          </w:divsChild>
        </w:div>
        <w:div w:id="644237610">
          <w:marLeft w:val="0"/>
          <w:marRight w:val="0"/>
          <w:marTop w:val="0"/>
          <w:marBottom w:val="0"/>
          <w:divBdr>
            <w:top w:val="none" w:sz="0" w:space="0" w:color="auto"/>
            <w:left w:val="none" w:sz="0" w:space="0" w:color="auto"/>
            <w:bottom w:val="none" w:sz="0" w:space="0" w:color="auto"/>
            <w:right w:val="none" w:sz="0" w:space="0" w:color="auto"/>
          </w:divBdr>
          <w:divsChild>
            <w:div w:id="39478236">
              <w:marLeft w:val="0"/>
              <w:marRight w:val="0"/>
              <w:marTop w:val="0"/>
              <w:marBottom w:val="120"/>
              <w:divBdr>
                <w:top w:val="none" w:sz="0" w:space="0" w:color="auto"/>
                <w:left w:val="none" w:sz="0" w:space="0" w:color="auto"/>
                <w:bottom w:val="none" w:sz="0" w:space="0" w:color="auto"/>
                <w:right w:val="none" w:sz="0" w:space="0" w:color="auto"/>
              </w:divBdr>
            </w:div>
            <w:div w:id="58404189">
              <w:marLeft w:val="0"/>
              <w:marRight w:val="0"/>
              <w:marTop w:val="0"/>
              <w:marBottom w:val="0"/>
              <w:divBdr>
                <w:top w:val="none" w:sz="0" w:space="0" w:color="auto"/>
                <w:left w:val="none" w:sz="0" w:space="0" w:color="auto"/>
                <w:bottom w:val="none" w:sz="0" w:space="0" w:color="auto"/>
                <w:right w:val="none" w:sz="0" w:space="0" w:color="auto"/>
              </w:divBdr>
              <w:divsChild>
                <w:div w:id="2066751640">
                  <w:marLeft w:val="720"/>
                  <w:marRight w:val="0"/>
                  <w:marTop w:val="0"/>
                  <w:marBottom w:val="0"/>
                  <w:divBdr>
                    <w:top w:val="none" w:sz="0" w:space="0" w:color="auto"/>
                    <w:left w:val="none" w:sz="0" w:space="0" w:color="auto"/>
                    <w:bottom w:val="none" w:sz="0" w:space="0" w:color="auto"/>
                    <w:right w:val="none" w:sz="0" w:space="0" w:color="auto"/>
                  </w:divBdr>
                  <w:divsChild>
                    <w:div w:id="1696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7422">
              <w:marLeft w:val="0"/>
              <w:marRight w:val="0"/>
              <w:marTop w:val="0"/>
              <w:marBottom w:val="0"/>
              <w:divBdr>
                <w:top w:val="none" w:sz="0" w:space="0" w:color="auto"/>
                <w:left w:val="none" w:sz="0" w:space="0" w:color="auto"/>
                <w:bottom w:val="none" w:sz="0" w:space="0" w:color="auto"/>
                <w:right w:val="none" w:sz="0" w:space="0" w:color="auto"/>
              </w:divBdr>
              <w:divsChild>
                <w:div w:id="1776635866">
                  <w:marLeft w:val="720"/>
                  <w:marRight w:val="0"/>
                  <w:marTop w:val="0"/>
                  <w:marBottom w:val="0"/>
                  <w:divBdr>
                    <w:top w:val="none" w:sz="0" w:space="0" w:color="auto"/>
                    <w:left w:val="none" w:sz="0" w:space="0" w:color="auto"/>
                    <w:bottom w:val="none" w:sz="0" w:space="0" w:color="auto"/>
                    <w:right w:val="none" w:sz="0" w:space="0" w:color="auto"/>
                  </w:divBdr>
                  <w:divsChild>
                    <w:div w:id="18278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42">
              <w:marLeft w:val="0"/>
              <w:marRight w:val="0"/>
              <w:marTop w:val="0"/>
              <w:marBottom w:val="0"/>
              <w:divBdr>
                <w:top w:val="none" w:sz="0" w:space="0" w:color="auto"/>
                <w:left w:val="none" w:sz="0" w:space="0" w:color="auto"/>
                <w:bottom w:val="none" w:sz="0" w:space="0" w:color="auto"/>
                <w:right w:val="none" w:sz="0" w:space="0" w:color="auto"/>
              </w:divBdr>
              <w:divsChild>
                <w:div w:id="34472733">
                  <w:marLeft w:val="720"/>
                  <w:marRight w:val="0"/>
                  <w:marTop w:val="0"/>
                  <w:marBottom w:val="0"/>
                  <w:divBdr>
                    <w:top w:val="none" w:sz="0" w:space="0" w:color="auto"/>
                    <w:left w:val="none" w:sz="0" w:space="0" w:color="auto"/>
                    <w:bottom w:val="none" w:sz="0" w:space="0" w:color="auto"/>
                    <w:right w:val="none" w:sz="0" w:space="0" w:color="auto"/>
                  </w:divBdr>
                  <w:divsChild>
                    <w:div w:id="1725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732">
              <w:marLeft w:val="0"/>
              <w:marRight w:val="0"/>
              <w:marTop w:val="0"/>
              <w:marBottom w:val="0"/>
              <w:divBdr>
                <w:top w:val="none" w:sz="0" w:space="0" w:color="auto"/>
                <w:left w:val="none" w:sz="0" w:space="0" w:color="auto"/>
                <w:bottom w:val="none" w:sz="0" w:space="0" w:color="auto"/>
                <w:right w:val="none" w:sz="0" w:space="0" w:color="auto"/>
              </w:divBdr>
              <w:divsChild>
                <w:div w:id="775950037">
                  <w:marLeft w:val="0"/>
                  <w:marRight w:val="0"/>
                  <w:marTop w:val="0"/>
                  <w:marBottom w:val="0"/>
                  <w:divBdr>
                    <w:top w:val="none" w:sz="0" w:space="0" w:color="auto"/>
                    <w:left w:val="none" w:sz="0" w:space="0" w:color="auto"/>
                    <w:bottom w:val="none" w:sz="0" w:space="0" w:color="auto"/>
                    <w:right w:val="none" w:sz="0" w:space="0" w:color="auto"/>
                  </w:divBdr>
                </w:div>
              </w:divsChild>
            </w:div>
            <w:div w:id="189297159">
              <w:marLeft w:val="0"/>
              <w:marRight w:val="0"/>
              <w:marTop w:val="0"/>
              <w:marBottom w:val="0"/>
              <w:divBdr>
                <w:top w:val="none" w:sz="0" w:space="0" w:color="auto"/>
                <w:left w:val="none" w:sz="0" w:space="0" w:color="auto"/>
                <w:bottom w:val="none" w:sz="0" w:space="0" w:color="auto"/>
                <w:right w:val="none" w:sz="0" w:space="0" w:color="auto"/>
              </w:divBdr>
              <w:divsChild>
                <w:div w:id="2109815285">
                  <w:marLeft w:val="0"/>
                  <w:marRight w:val="0"/>
                  <w:marTop w:val="0"/>
                  <w:marBottom w:val="0"/>
                  <w:divBdr>
                    <w:top w:val="none" w:sz="0" w:space="0" w:color="auto"/>
                    <w:left w:val="none" w:sz="0" w:space="0" w:color="auto"/>
                    <w:bottom w:val="none" w:sz="0" w:space="0" w:color="auto"/>
                    <w:right w:val="none" w:sz="0" w:space="0" w:color="auto"/>
                  </w:divBdr>
                </w:div>
              </w:divsChild>
            </w:div>
            <w:div w:id="309478940">
              <w:marLeft w:val="0"/>
              <w:marRight w:val="0"/>
              <w:marTop w:val="0"/>
              <w:marBottom w:val="0"/>
              <w:divBdr>
                <w:top w:val="none" w:sz="0" w:space="0" w:color="auto"/>
                <w:left w:val="none" w:sz="0" w:space="0" w:color="auto"/>
                <w:bottom w:val="none" w:sz="0" w:space="0" w:color="auto"/>
                <w:right w:val="none" w:sz="0" w:space="0" w:color="auto"/>
              </w:divBdr>
              <w:divsChild>
                <w:div w:id="1833791239">
                  <w:marLeft w:val="0"/>
                  <w:marRight w:val="0"/>
                  <w:marTop w:val="0"/>
                  <w:marBottom w:val="0"/>
                  <w:divBdr>
                    <w:top w:val="none" w:sz="0" w:space="0" w:color="auto"/>
                    <w:left w:val="none" w:sz="0" w:space="0" w:color="auto"/>
                    <w:bottom w:val="none" w:sz="0" w:space="0" w:color="auto"/>
                    <w:right w:val="none" w:sz="0" w:space="0" w:color="auto"/>
                  </w:divBdr>
                </w:div>
              </w:divsChild>
            </w:div>
            <w:div w:id="326252519">
              <w:marLeft w:val="0"/>
              <w:marRight w:val="0"/>
              <w:marTop w:val="0"/>
              <w:marBottom w:val="0"/>
              <w:divBdr>
                <w:top w:val="none" w:sz="0" w:space="0" w:color="auto"/>
                <w:left w:val="none" w:sz="0" w:space="0" w:color="auto"/>
                <w:bottom w:val="none" w:sz="0" w:space="0" w:color="auto"/>
                <w:right w:val="none" w:sz="0" w:space="0" w:color="auto"/>
              </w:divBdr>
              <w:divsChild>
                <w:div w:id="1019697015">
                  <w:marLeft w:val="72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408">
              <w:marLeft w:val="0"/>
              <w:marRight w:val="0"/>
              <w:marTop w:val="0"/>
              <w:marBottom w:val="0"/>
              <w:divBdr>
                <w:top w:val="none" w:sz="0" w:space="0" w:color="auto"/>
                <w:left w:val="none" w:sz="0" w:space="0" w:color="auto"/>
                <w:bottom w:val="none" w:sz="0" w:space="0" w:color="auto"/>
                <w:right w:val="none" w:sz="0" w:space="0" w:color="auto"/>
              </w:divBdr>
              <w:divsChild>
                <w:div w:id="1901404286">
                  <w:marLeft w:val="0"/>
                  <w:marRight w:val="0"/>
                  <w:marTop w:val="0"/>
                  <w:marBottom w:val="0"/>
                  <w:divBdr>
                    <w:top w:val="none" w:sz="0" w:space="0" w:color="auto"/>
                    <w:left w:val="none" w:sz="0" w:space="0" w:color="auto"/>
                    <w:bottom w:val="none" w:sz="0" w:space="0" w:color="auto"/>
                    <w:right w:val="none" w:sz="0" w:space="0" w:color="auto"/>
                  </w:divBdr>
                </w:div>
              </w:divsChild>
            </w:div>
            <w:div w:id="496506404">
              <w:marLeft w:val="0"/>
              <w:marRight w:val="0"/>
              <w:marTop w:val="0"/>
              <w:marBottom w:val="0"/>
              <w:divBdr>
                <w:top w:val="none" w:sz="0" w:space="0" w:color="auto"/>
                <w:left w:val="none" w:sz="0" w:space="0" w:color="auto"/>
                <w:bottom w:val="none" w:sz="0" w:space="0" w:color="auto"/>
                <w:right w:val="none" w:sz="0" w:space="0" w:color="auto"/>
              </w:divBdr>
              <w:divsChild>
                <w:div w:id="311257606">
                  <w:marLeft w:val="720"/>
                  <w:marRight w:val="0"/>
                  <w:marTop w:val="0"/>
                  <w:marBottom w:val="0"/>
                  <w:divBdr>
                    <w:top w:val="none" w:sz="0" w:space="0" w:color="auto"/>
                    <w:left w:val="none" w:sz="0" w:space="0" w:color="auto"/>
                    <w:bottom w:val="none" w:sz="0" w:space="0" w:color="auto"/>
                    <w:right w:val="none" w:sz="0" w:space="0" w:color="auto"/>
                  </w:divBdr>
                  <w:divsChild>
                    <w:div w:id="999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458">
              <w:marLeft w:val="0"/>
              <w:marRight w:val="0"/>
              <w:marTop w:val="0"/>
              <w:marBottom w:val="0"/>
              <w:divBdr>
                <w:top w:val="none" w:sz="0" w:space="0" w:color="auto"/>
                <w:left w:val="none" w:sz="0" w:space="0" w:color="auto"/>
                <w:bottom w:val="none" w:sz="0" w:space="0" w:color="auto"/>
                <w:right w:val="none" w:sz="0" w:space="0" w:color="auto"/>
              </w:divBdr>
              <w:divsChild>
                <w:div w:id="140657112">
                  <w:marLeft w:val="720"/>
                  <w:marRight w:val="0"/>
                  <w:marTop w:val="0"/>
                  <w:marBottom w:val="0"/>
                  <w:divBdr>
                    <w:top w:val="none" w:sz="0" w:space="0" w:color="auto"/>
                    <w:left w:val="none" w:sz="0" w:space="0" w:color="auto"/>
                    <w:bottom w:val="none" w:sz="0" w:space="0" w:color="auto"/>
                    <w:right w:val="none" w:sz="0" w:space="0" w:color="auto"/>
                  </w:divBdr>
                  <w:divsChild>
                    <w:div w:id="770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436">
              <w:marLeft w:val="0"/>
              <w:marRight w:val="0"/>
              <w:marTop w:val="0"/>
              <w:marBottom w:val="0"/>
              <w:divBdr>
                <w:top w:val="none" w:sz="0" w:space="0" w:color="auto"/>
                <w:left w:val="none" w:sz="0" w:space="0" w:color="auto"/>
                <w:bottom w:val="none" w:sz="0" w:space="0" w:color="auto"/>
                <w:right w:val="none" w:sz="0" w:space="0" w:color="auto"/>
              </w:divBdr>
              <w:divsChild>
                <w:div w:id="923798943">
                  <w:marLeft w:val="0"/>
                  <w:marRight w:val="0"/>
                  <w:marTop w:val="0"/>
                  <w:marBottom w:val="0"/>
                  <w:divBdr>
                    <w:top w:val="single" w:sz="8" w:space="3" w:color="E1E1E1"/>
                    <w:left w:val="none" w:sz="0" w:space="0" w:color="auto"/>
                    <w:bottom w:val="none" w:sz="0" w:space="0" w:color="auto"/>
                    <w:right w:val="none" w:sz="0" w:space="0" w:color="auto"/>
                  </w:divBdr>
                  <w:divsChild>
                    <w:div w:id="1122118203">
                      <w:marLeft w:val="720"/>
                      <w:marRight w:val="0"/>
                      <w:marTop w:val="0"/>
                      <w:marBottom w:val="0"/>
                      <w:divBdr>
                        <w:top w:val="none" w:sz="0" w:space="0" w:color="auto"/>
                        <w:left w:val="none" w:sz="0" w:space="0" w:color="auto"/>
                        <w:bottom w:val="none" w:sz="0" w:space="0" w:color="auto"/>
                        <w:right w:val="none" w:sz="0" w:space="0" w:color="auto"/>
                      </w:divBdr>
                      <w:divsChild>
                        <w:div w:id="773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494">
              <w:marLeft w:val="720"/>
              <w:marRight w:val="0"/>
              <w:marTop w:val="0"/>
              <w:marBottom w:val="0"/>
              <w:divBdr>
                <w:top w:val="none" w:sz="0" w:space="0" w:color="auto"/>
                <w:left w:val="none" w:sz="0" w:space="0" w:color="auto"/>
                <w:bottom w:val="none" w:sz="0" w:space="0" w:color="auto"/>
                <w:right w:val="none" w:sz="0" w:space="0" w:color="auto"/>
              </w:divBdr>
              <w:divsChild>
                <w:div w:id="2115593097">
                  <w:marLeft w:val="0"/>
                  <w:marRight w:val="0"/>
                  <w:marTop w:val="0"/>
                  <w:marBottom w:val="0"/>
                  <w:divBdr>
                    <w:top w:val="none" w:sz="0" w:space="0" w:color="auto"/>
                    <w:left w:val="none" w:sz="0" w:space="0" w:color="auto"/>
                    <w:bottom w:val="none" w:sz="0" w:space="0" w:color="auto"/>
                    <w:right w:val="none" w:sz="0" w:space="0" w:color="auto"/>
                  </w:divBdr>
                </w:div>
              </w:divsChild>
            </w:div>
            <w:div w:id="552036818">
              <w:marLeft w:val="0"/>
              <w:marRight w:val="0"/>
              <w:marTop w:val="0"/>
              <w:marBottom w:val="0"/>
              <w:divBdr>
                <w:top w:val="none" w:sz="0" w:space="0" w:color="auto"/>
                <w:left w:val="none" w:sz="0" w:space="0" w:color="auto"/>
                <w:bottom w:val="none" w:sz="0" w:space="0" w:color="auto"/>
                <w:right w:val="none" w:sz="0" w:space="0" w:color="auto"/>
              </w:divBdr>
              <w:divsChild>
                <w:div w:id="1046370538">
                  <w:marLeft w:val="720"/>
                  <w:marRight w:val="0"/>
                  <w:marTop w:val="0"/>
                  <w:marBottom w:val="0"/>
                  <w:divBdr>
                    <w:top w:val="none" w:sz="0" w:space="0" w:color="auto"/>
                    <w:left w:val="none" w:sz="0" w:space="0" w:color="auto"/>
                    <w:bottom w:val="none" w:sz="0" w:space="0" w:color="auto"/>
                    <w:right w:val="none" w:sz="0" w:space="0" w:color="auto"/>
                  </w:divBdr>
                  <w:divsChild>
                    <w:div w:id="308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1768">
              <w:marLeft w:val="0"/>
              <w:marRight w:val="0"/>
              <w:marTop w:val="0"/>
              <w:marBottom w:val="0"/>
              <w:divBdr>
                <w:top w:val="none" w:sz="0" w:space="0" w:color="auto"/>
                <w:left w:val="none" w:sz="0" w:space="0" w:color="auto"/>
                <w:bottom w:val="none" w:sz="0" w:space="0" w:color="auto"/>
                <w:right w:val="none" w:sz="0" w:space="0" w:color="auto"/>
              </w:divBdr>
              <w:divsChild>
                <w:div w:id="358825450">
                  <w:marLeft w:val="0"/>
                  <w:marRight w:val="0"/>
                  <w:marTop w:val="0"/>
                  <w:marBottom w:val="0"/>
                  <w:divBdr>
                    <w:top w:val="none" w:sz="0" w:space="0" w:color="auto"/>
                    <w:left w:val="none" w:sz="0" w:space="0" w:color="auto"/>
                    <w:bottom w:val="none" w:sz="0" w:space="0" w:color="auto"/>
                    <w:right w:val="none" w:sz="0" w:space="0" w:color="auto"/>
                  </w:divBdr>
                  <w:divsChild>
                    <w:div w:id="1233350000">
                      <w:marLeft w:val="0"/>
                      <w:marRight w:val="0"/>
                      <w:marTop w:val="0"/>
                      <w:marBottom w:val="0"/>
                      <w:divBdr>
                        <w:top w:val="none" w:sz="0" w:space="0" w:color="auto"/>
                        <w:left w:val="none" w:sz="0" w:space="0" w:color="auto"/>
                        <w:bottom w:val="none" w:sz="0" w:space="0" w:color="auto"/>
                        <w:right w:val="none" w:sz="0" w:space="0" w:color="auto"/>
                      </w:divBdr>
                    </w:div>
                  </w:divsChild>
                </w:div>
                <w:div w:id="1122191614">
                  <w:marLeft w:val="0"/>
                  <w:marRight w:val="0"/>
                  <w:marTop w:val="0"/>
                  <w:marBottom w:val="0"/>
                  <w:divBdr>
                    <w:top w:val="none" w:sz="0" w:space="0" w:color="auto"/>
                    <w:left w:val="none" w:sz="0" w:space="0" w:color="auto"/>
                    <w:bottom w:val="none" w:sz="0" w:space="0" w:color="auto"/>
                    <w:right w:val="none" w:sz="0" w:space="0" w:color="auto"/>
                  </w:divBdr>
                  <w:divsChild>
                    <w:div w:id="1255169012">
                      <w:marLeft w:val="0"/>
                      <w:marRight w:val="0"/>
                      <w:marTop w:val="0"/>
                      <w:marBottom w:val="0"/>
                      <w:divBdr>
                        <w:top w:val="none" w:sz="0" w:space="0" w:color="auto"/>
                        <w:left w:val="none" w:sz="0" w:space="0" w:color="auto"/>
                        <w:bottom w:val="none" w:sz="0" w:space="0" w:color="auto"/>
                        <w:right w:val="none" w:sz="0" w:space="0" w:color="auto"/>
                      </w:divBdr>
                    </w:div>
                  </w:divsChild>
                </w:div>
                <w:div w:id="1162626562">
                  <w:marLeft w:val="1440"/>
                  <w:marRight w:val="0"/>
                  <w:marTop w:val="0"/>
                  <w:marBottom w:val="0"/>
                  <w:divBdr>
                    <w:top w:val="none" w:sz="0" w:space="0" w:color="auto"/>
                    <w:left w:val="none" w:sz="0" w:space="0" w:color="auto"/>
                    <w:bottom w:val="none" w:sz="0" w:space="0" w:color="auto"/>
                    <w:right w:val="none" w:sz="0" w:space="0" w:color="auto"/>
                  </w:divBdr>
                  <w:divsChild>
                    <w:div w:id="1356077043">
                      <w:marLeft w:val="0"/>
                      <w:marRight w:val="0"/>
                      <w:marTop w:val="0"/>
                      <w:marBottom w:val="0"/>
                      <w:divBdr>
                        <w:top w:val="none" w:sz="0" w:space="0" w:color="auto"/>
                        <w:left w:val="none" w:sz="0" w:space="0" w:color="auto"/>
                        <w:bottom w:val="none" w:sz="0" w:space="0" w:color="auto"/>
                        <w:right w:val="none" w:sz="0" w:space="0" w:color="auto"/>
                      </w:divBdr>
                    </w:div>
                  </w:divsChild>
                </w:div>
                <w:div w:id="1686054785">
                  <w:marLeft w:val="0"/>
                  <w:marRight w:val="0"/>
                  <w:marTop w:val="0"/>
                  <w:marBottom w:val="0"/>
                  <w:divBdr>
                    <w:top w:val="none" w:sz="0" w:space="0" w:color="auto"/>
                    <w:left w:val="none" w:sz="0" w:space="0" w:color="auto"/>
                    <w:bottom w:val="none" w:sz="0" w:space="0" w:color="auto"/>
                    <w:right w:val="none" w:sz="0" w:space="0" w:color="auto"/>
                  </w:divBdr>
                  <w:divsChild>
                    <w:div w:id="1213689252">
                      <w:marLeft w:val="0"/>
                      <w:marRight w:val="0"/>
                      <w:marTop w:val="0"/>
                      <w:marBottom w:val="0"/>
                      <w:divBdr>
                        <w:top w:val="none" w:sz="0" w:space="0" w:color="auto"/>
                        <w:left w:val="none" w:sz="0" w:space="0" w:color="auto"/>
                        <w:bottom w:val="none" w:sz="0" w:space="0" w:color="auto"/>
                        <w:right w:val="none" w:sz="0" w:space="0" w:color="auto"/>
                      </w:divBdr>
                    </w:div>
                  </w:divsChild>
                </w:div>
                <w:div w:id="1840344140">
                  <w:marLeft w:val="0"/>
                  <w:marRight w:val="0"/>
                  <w:marTop w:val="0"/>
                  <w:marBottom w:val="0"/>
                  <w:divBdr>
                    <w:top w:val="none" w:sz="0" w:space="0" w:color="auto"/>
                    <w:left w:val="none" w:sz="0" w:space="0" w:color="auto"/>
                    <w:bottom w:val="none" w:sz="0" w:space="0" w:color="auto"/>
                    <w:right w:val="none" w:sz="0" w:space="0" w:color="auto"/>
                  </w:divBdr>
                  <w:divsChild>
                    <w:div w:id="7547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574">
              <w:marLeft w:val="0"/>
              <w:marRight w:val="0"/>
              <w:marTop w:val="0"/>
              <w:marBottom w:val="0"/>
              <w:divBdr>
                <w:top w:val="none" w:sz="0" w:space="0" w:color="auto"/>
                <w:left w:val="none" w:sz="0" w:space="0" w:color="auto"/>
                <w:bottom w:val="none" w:sz="0" w:space="0" w:color="auto"/>
                <w:right w:val="none" w:sz="0" w:space="0" w:color="auto"/>
              </w:divBdr>
              <w:divsChild>
                <w:div w:id="2064868090">
                  <w:marLeft w:val="0"/>
                  <w:marRight w:val="0"/>
                  <w:marTop w:val="0"/>
                  <w:marBottom w:val="0"/>
                  <w:divBdr>
                    <w:top w:val="none" w:sz="0" w:space="0" w:color="auto"/>
                    <w:left w:val="none" w:sz="0" w:space="0" w:color="auto"/>
                    <w:bottom w:val="none" w:sz="0" w:space="0" w:color="auto"/>
                    <w:right w:val="none" w:sz="0" w:space="0" w:color="auto"/>
                  </w:divBdr>
                </w:div>
              </w:divsChild>
            </w:div>
            <w:div w:id="623344933">
              <w:marLeft w:val="0"/>
              <w:marRight w:val="0"/>
              <w:marTop w:val="0"/>
              <w:marBottom w:val="0"/>
              <w:divBdr>
                <w:top w:val="none" w:sz="0" w:space="0" w:color="auto"/>
                <w:left w:val="none" w:sz="0" w:space="0" w:color="auto"/>
                <w:bottom w:val="none" w:sz="0" w:space="0" w:color="auto"/>
                <w:right w:val="none" w:sz="0" w:space="0" w:color="auto"/>
              </w:divBdr>
              <w:divsChild>
                <w:div w:id="275064966">
                  <w:marLeft w:val="720"/>
                  <w:marRight w:val="0"/>
                  <w:marTop w:val="0"/>
                  <w:marBottom w:val="0"/>
                  <w:divBdr>
                    <w:top w:val="none" w:sz="0" w:space="0" w:color="auto"/>
                    <w:left w:val="none" w:sz="0" w:space="0" w:color="auto"/>
                    <w:bottom w:val="none" w:sz="0" w:space="0" w:color="auto"/>
                    <w:right w:val="none" w:sz="0" w:space="0" w:color="auto"/>
                  </w:divBdr>
                  <w:divsChild>
                    <w:div w:id="18371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1671">
              <w:marLeft w:val="0"/>
              <w:marRight w:val="0"/>
              <w:marTop w:val="0"/>
              <w:marBottom w:val="120"/>
              <w:divBdr>
                <w:top w:val="none" w:sz="0" w:space="0" w:color="auto"/>
                <w:left w:val="none" w:sz="0" w:space="0" w:color="auto"/>
                <w:bottom w:val="none" w:sz="0" w:space="0" w:color="auto"/>
                <w:right w:val="none" w:sz="0" w:space="0" w:color="auto"/>
              </w:divBdr>
            </w:div>
            <w:div w:id="652366620">
              <w:marLeft w:val="0"/>
              <w:marRight w:val="0"/>
              <w:marTop w:val="0"/>
              <w:marBottom w:val="0"/>
              <w:divBdr>
                <w:top w:val="none" w:sz="0" w:space="0" w:color="auto"/>
                <w:left w:val="none" w:sz="0" w:space="0" w:color="auto"/>
                <w:bottom w:val="none" w:sz="0" w:space="0" w:color="auto"/>
                <w:right w:val="none" w:sz="0" w:space="0" w:color="auto"/>
              </w:divBdr>
              <w:divsChild>
                <w:div w:id="2068338361">
                  <w:marLeft w:val="0"/>
                  <w:marRight w:val="0"/>
                  <w:marTop w:val="0"/>
                  <w:marBottom w:val="0"/>
                  <w:divBdr>
                    <w:top w:val="none" w:sz="0" w:space="0" w:color="auto"/>
                    <w:left w:val="none" w:sz="0" w:space="0" w:color="auto"/>
                    <w:bottom w:val="none" w:sz="0" w:space="0" w:color="auto"/>
                    <w:right w:val="none" w:sz="0" w:space="0" w:color="auto"/>
                  </w:divBdr>
                </w:div>
              </w:divsChild>
            </w:div>
            <w:div w:id="700321616">
              <w:marLeft w:val="0"/>
              <w:marRight w:val="0"/>
              <w:marTop w:val="0"/>
              <w:marBottom w:val="0"/>
              <w:divBdr>
                <w:top w:val="none" w:sz="0" w:space="0" w:color="auto"/>
                <w:left w:val="none" w:sz="0" w:space="0" w:color="auto"/>
                <w:bottom w:val="none" w:sz="0" w:space="0" w:color="auto"/>
                <w:right w:val="none" w:sz="0" w:space="0" w:color="auto"/>
              </w:divBdr>
              <w:divsChild>
                <w:div w:id="1086540302">
                  <w:marLeft w:val="0"/>
                  <w:marRight w:val="0"/>
                  <w:marTop w:val="0"/>
                  <w:marBottom w:val="0"/>
                  <w:divBdr>
                    <w:top w:val="none" w:sz="0" w:space="0" w:color="auto"/>
                    <w:left w:val="none" w:sz="0" w:space="0" w:color="auto"/>
                    <w:bottom w:val="none" w:sz="0" w:space="0" w:color="auto"/>
                    <w:right w:val="none" w:sz="0" w:space="0" w:color="auto"/>
                  </w:divBdr>
                </w:div>
              </w:divsChild>
            </w:div>
            <w:div w:id="734010564">
              <w:marLeft w:val="0"/>
              <w:marRight w:val="0"/>
              <w:marTop w:val="0"/>
              <w:marBottom w:val="0"/>
              <w:divBdr>
                <w:top w:val="none" w:sz="0" w:space="0" w:color="auto"/>
                <w:left w:val="none" w:sz="0" w:space="0" w:color="auto"/>
                <w:bottom w:val="none" w:sz="0" w:space="0" w:color="auto"/>
                <w:right w:val="none" w:sz="0" w:space="0" w:color="auto"/>
              </w:divBdr>
              <w:divsChild>
                <w:div w:id="260144101">
                  <w:marLeft w:val="720"/>
                  <w:marRight w:val="0"/>
                  <w:marTop w:val="0"/>
                  <w:marBottom w:val="0"/>
                  <w:divBdr>
                    <w:top w:val="none" w:sz="0" w:space="0" w:color="auto"/>
                    <w:left w:val="none" w:sz="0" w:space="0" w:color="auto"/>
                    <w:bottom w:val="none" w:sz="0" w:space="0" w:color="auto"/>
                    <w:right w:val="none" w:sz="0" w:space="0" w:color="auto"/>
                  </w:divBdr>
                  <w:divsChild>
                    <w:div w:id="15738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282">
              <w:marLeft w:val="0"/>
              <w:marRight w:val="0"/>
              <w:marTop w:val="0"/>
              <w:marBottom w:val="0"/>
              <w:divBdr>
                <w:top w:val="none" w:sz="0" w:space="0" w:color="auto"/>
                <w:left w:val="none" w:sz="0" w:space="0" w:color="auto"/>
                <w:bottom w:val="none" w:sz="0" w:space="0" w:color="auto"/>
                <w:right w:val="none" w:sz="0" w:space="0" w:color="auto"/>
              </w:divBdr>
              <w:divsChild>
                <w:div w:id="1087579013">
                  <w:marLeft w:val="0"/>
                  <w:marRight w:val="0"/>
                  <w:marTop w:val="0"/>
                  <w:marBottom w:val="0"/>
                  <w:divBdr>
                    <w:top w:val="none" w:sz="0" w:space="0" w:color="auto"/>
                    <w:left w:val="none" w:sz="0" w:space="0" w:color="auto"/>
                    <w:bottom w:val="none" w:sz="0" w:space="0" w:color="auto"/>
                    <w:right w:val="none" w:sz="0" w:space="0" w:color="auto"/>
                  </w:divBdr>
                </w:div>
              </w:divsChild>
            </w:div>
            <w:div w:id="925919370">
              <w:marLeft w:val="0"/>
              <w:marRight w:val="0"/>
              <w:marTop w:val="0"/>
              <w:marBottom w:val="0"/>
              <w:divBdr>
                <w:top w:val="none" w:sz="0" w:space="0" w:color="auto"/>
                <w:left w:val="none" w:sz="0" w:space="0" w:color="auto"/>
                <w:bottom w:val="none" w:sz="0" w:space="0" w:color="auto"/>
                <w:right w:val="none" w:sz="0" w:space="0" w:color="auto"/>
              </w:divBdr>
              <w:divsChild>
                <w:div w:id="1773084482">
                  <w:marLeft w:val="720"/>
                  <w:marRight w:val="0"/>
                  <w:marTop w:val="0"/>
                  <w:marBottom w:val="0"/>
                  <w:divBdr>
                    <w:top w:val="none" w:sz="0" w:space="0" w:color="auto"/>
                    <w:left w:val="none" w:sz="0" w:space="0" w:color="auto"/>
                    <w:bottom w:val="none" w:sz="0" w:space="0" w:color="auto"/>
                    <w:right w:val="none" w:sz="0" w:space="0" w:color="auto"/>
                  </w:divBdr>
                  <w:divsChild>
                    <w:div w:id="13051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6976">
              <w:marLeft w:val="0"/>
              <w:marRight w:val="0"/>
              <w:marTop w:val="0"/>
              <w:marBottom w:val="0"/>
              <w:divBdr>
                <w:top w:val="none" w:sz="0" w:space="0" w:color="auto"/>
                <w:left w:val="none" w:sz="0" w:space="0" w:color="auto"/>
                <w:bottom w:val="none" w:sz="0" w:space="0" w:color="auto"/>
                <w:right w:val="none" w:sz="0" w:space="0" w:color="auto"/>
              </w:divBdr>
              <w:divsChild>
                <w:div w:id="98834628">
                  <w:marLeft w:val="720"/>
                  <w:marRight w:val="0"/>
                  <w:marTop w:val="0"/>
                  <w:marBottom w:val="0"/>
                  <w:divBdr>
                    <w:top w:val="none" w:sz="0" w:space="0" w:color="auto"/>
                    <w:left w:val="none" w:sz="0" w:space="0" w:color="auto"/>
                    <w:bottom w:val="none" w:sz="0" w:space="0" w:color="auto"/>
                    <w:right w:val="none" w:sz="0" w:space="0" w:color="auto"/>
                  </w:divBdr>
                  <w:divsChild>
                    <w:div w:id="843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4579">
              <w:marLeft w:val="0"/>
              <w:marRight w:val="0"/>
              <w:marTop w:val="0"/>
              <w:marBottom w:val="0"/>
              <w:divBdr>
                <w:top w:val="none" w:sz="0" w:space="0" w:color="auto"/>
                <w:left w:val="none" w:sz="0" w:space="0" w:color="auto"/>
                <w:bottom w:val="none" w:sz="0" w:space="0" w:color="auto"/>
                <w:right w:val="none" w:sz="0" w:space="0" w:color="auto"/>
              </w:divBdr>
              <w:divsChild>
                <w:div w:id="1761220995">
                  <w:marLeft w:val="720"/>
                  <w:marRight w:val="0"/>
                  <w:marTop w:val="0"/>
                  <w:marBottom w:val="0"/>
                  <w:divBdr>
                    <w:top w:val="none" w:sz="0" w:space="0" w:color="auto"/>
                    <w:left w:val="none" w:sz="0" w:space="0" w:color="auto"/>
                    <w:bottom w:val="none" w:sz="0" w:space="0" w:color="auto"/>
                    <w:right w:val="none" w:sz="0" w:space="0" w:color="auto"/>
                  </w:divBdr>
                  <w:divsChild>
                    <w:div w:id="2273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252">
              <w:marLeft w:val="0"/>
              <w:marRight w:val="0"/>
              <w:marTop w:val="0"/>
              <w:marBottom w:val="0"/>
              <w:divBdr>
                <w:top w:val="none" w:sz="0" w:space="0" w:color="auto"/>
                <w:left w:val="none" w:sz="0" w:space="0" w:color="auto"/>
                <w:bottom w:val="none" w:sz="0" w:space="0" w:color="auto"/>
                <w:right w:val="none" w:sz="0" w:space="0" w:color="auto"/>
              </w:divBdr>
              <w:divsChild>
                <w:div w:id="672031309">
                  <w:marLeft w:val="720"/>
                  <w:marRight w:val="0"/>
                  <w:marTop w:val="0"/>
                  <w:marBottom w:val="0"/>
                  <w:divBdr>
                    <w:top w:val="none" w:sz="0" w:space="0" w:color="auto"/>
                    <w:left w:val="none" w:sz="0" w:space="0" w:color="auto"/>
                    <w:bottom w:val="none" w:sz="0" w:space="0" w:color="auto"/>
                    <w:right w:val="none" w:sz="0" w:space="0" w:color="auto"/>
                  </w:divBdr>
                  <w:divsChild>
                    <w:div w:id="10121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3339">
              <w:marLeft w:val="0"/>
              <w:marRight w:val="0"/>
              <w:marTop w:val="0"/>
              <w:marBottom w:val="0"/>
              <w:divBdr>
                <w:top w:val="none" w:sz="0" w:space="0" w:color="auto"/>
                <w:left w:val="none" w:sz="0" w:space="0" w:color="auto"/>
                <w:bottom w:val="none" w:sz="0" w:space="0" w:color="auto"/>
                <w:right w:val="none" w:sz="0" w:space="0" w:color="auto"/>
              </w:divBdr>
              <w:divsChild>
                <w:div w:id="270936802">
                  <w:marLeft w:val="720"/>
                  <w:marRight w:val="0"/>
                  <w:marTop w:val="0"/>
                  <w:marBottom w:val="0"/>
                  <w:divBdr>
                    <w:top w:val="none" w:sz="0" w:space="0" w:color="auto"/>
                    <w:left w:val="none" w:sz="0" w:space="0" w:color="auto"/>
                    <w:bottom w:val="none" w:sz="0" w:space="0" w:color="auto"/>
                    <w:right w:val="none" w:sz="0" w:space="0" w:color="auto"/>
                  </w:divBdr>
                  <w:divsChild>
                    <w:div w:id="9239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435">
              <w:marLeft w:val="0"/>
              <w:marRight w:val="0"/>
              <w:marTop w:val="0"/>
              <w:marBottom w:val="0"/>
              <w:divBdr>
                <w:top w:val="none" w:sz="0" w:space="0" w:color="auto"/>
                <w:left w:val="none" w:sz="0" w:space="0" w:color="auto"/>
                <w:bottom w:val="none" w:sz="0" w:space="0" w:color="auto"/>
                <w:right w:val="none" w:sz="0" w:space="0" w:color="auto"/>
              </w:divBdr>
              <w:divsChild>
                <w:div w:id="1808475380">
                  <w:marLeft w:val="720"/>
                  <w:marRight w:val="0"/>
                  <w:marTop w:val="0"/>
                  <w:marBottom w:val="0"/>
                  <w:divBdr>
                    <w:top w:val="none" w:sz="0" w:space="0" w:color="auto"/>
                    <w:left w:val="none" w:sz="0" w:space="0" w:color="auto"/>
                    <w:bottom w:val="none" w:sz="0" w:space="0" w:color="auto"/>
                    <w:right w:val="none" w:sz="0" w:space="0" w:color="auto"/>
                  </w:divBdr>
                  <w:divsChild>
                    <w:div w:id="2146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7773">
              <w:marLeft w:val="0"/>
              <w:marRight w:val="0"/>
              <w:marTop w:val="0"/>
              <w:marBottom w:val="0"/>
              <w:divBdr>
                <w:top w:val="none" w:sz="0" w:space="0" w:color="auto"/>
                <w:left w:val="none" w:sz="0" w:space="0" w:color="auto"/>
                <w:bottom w:val="none" w:sz="0" w:space="0" w:color="auto"/>
                <w:right w:val="none" w:sz="0" w:space="0" w:color="auto"/>
              </w:divBdr>
              <w:divsChild>
                <w:div w:id="1411393474">
                  <w:marLeft w:val="720"/>
                  <w:marRight w:val="0"/>
                  <w:marTop w:val="0"/>
                  <w:marBottom w:val="0"/>
                  <w:divBdr>
                    <w:top w:val="none" w:sz="0" w:space="0" w:color="auto"/>
                    <w:left w:val="none" w:sz="0" w:space="0" w:color="auto"/>
                    <w:bottom w:val="none" w:sz="0" w:space="0" w:color="auto"/>
                    <w:right w:val="none" w:sz="0" w:space="0" w:color="auto"/>
                  </w:divBdr>
                  <w:divsChild>
                    <w:div w:id="15775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108">
              <w:marLeft w:val="0"/>
              <w:marRight w:val="0"/>
              <w:marTop w:val="0"/>
              <w:marBottom w:val="0"/>
              <w:divBdr>
                <w:top w:val="none" w:sz="0" w:space="0" w:color="auto"/>
                <w:left w:val="none" w:sz="0" w:space="0" w:color="auto"/>
                <w:bottom w:val="none" w:sz="0" w:space="0" w:color="auto"/>
                <w:right w:val="none" w:sz="0" w:space="0" w:color="auto"/>
              </w:divBdr>
              <w:divsChild>
                <w:div w:id="1310014220">
                  <w:marLeft w:val="720"/>
                  <w:marRight w:val="0"/>
                  <w:marTop w:val="0"/>
                  <w:marBottom w:val="0"/>
                  <w:divBdr>
                    <w:top w:val="none" w:sz="0" w:space="0" w:color="auto"/>
                    <w:left w:val="none" w:sz="0" w:space="0" w:color="auto"/>
                    <w:bottom w:val="none" w:sz="0" w:space="0" w:color="auto"/>
                    <w:right w:val="none" w:sz="0" w:space="0" w:color="auto"/>
                  </w:divBdr>
                  <w:divsChild>
                    <w:div w:id="838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5159">
              <w:marLeft w:val="0"/>
              <w:marRight w:val="0"/>
              <w:marTop w:val="0"/>
              <w:marBottom w:val="0"/>
              <w:divBdr>
                <w:top w:val="none" w:sz="0" w:space="0" w:color="auto"/>
                <w:left w:val="none" w:sz="0" w:space="0" w:color="auto"/>
                <w:bottom w:val="none" w:sz="0" w:space="0" w:color="auto"/>
                <w:right w:val="none" w:sz="0" w:space="0" w:color="auto"/>
              </w:divBdr>
              <w:divsChild>
                <w:div w:id="1177768334">
                  <w:marLeft w:val="720"/>
                  <w:marRight w:val="0"/>
                  <w:marTop w:val="0"/>
                  <w:marBottom w:val="0"/>
                  <w:divBdr>
                    <w:top w:val="none" w:sz="0" w:space="0" w:color="auto"/>
                    <w:left w:val="none" w:sz="0" w:space="0" w:color="auto"/>
                    <w:bottom w:val="none" w:sz="0" w:space="0" w:color="auto"/>
                    <w:right w:val="none" w:sz="0" w:space="0" w:color="auto"/>
                  </w:divBdr>
                  <w:divsChild>
                    <w:div w:id="12432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497">
              <w:marLeft w:val="0"/>
              <w:marRight w:val="0"/>
              <w:marTop w:val="0"/>
              <w:marBottom w:val="0"/>
              <w:divBdr>
                <w:top w:val="none" w:sz="0" w:space="0" w:color="auto"/>
                <w:left w:val="none" w:sz="0" w:space="0" w:color="auto"/>
                <w:bottom w:val="none" w:sz="0" w:space="0" w:color="auto"/>
                <w:right w:val="none" w:sz="0" w:space="0" w:color="auto"/>
              </w:divBdr>
              <w:divsChild>
                <w:div w:id="20325511">
                  <w:marLeft w:val="0"/>
                  <w:marRight w:val="0"/>
                  <w:marTop w:val="0"/>
                  <w:marBottom w:val="0"/>
                  <w:divBdr>
                    <w:top w:val="none" w:sz="0" w:space="0" w:color="auto"/>
                    <w:left w:val="none" w:sz="0" w:space="0" w:color="auto"/>
                    <w:bottom w:val="none" w:sz="0" w:space="0" w:color="auto"/>
                    <w:right w:val="none" w:sz="0" w:space="0" w:color="auto"/>
                  </w:divBdr>
                </w:div>
              </w:divsChild>
            </w:div>
            <w:div w:id="1480880113">
              <w:marLeft w:val="0"/>
              <w:marRight w:val="0"/>
              <w:marTop w:val="0"/>
              <w:marBottom w:val="0"/>
              <w:divBdr>
                <w:top w:val="none" w:sz="0" w:space="0" w:color="auto"/>
                <w:left w:val="none" w:sz="0" w:space="0" w:color="auto"/>
                <w:bottom w:val="none" w:sz="0" w:space="0" w:color="auto"/>
                <w:right w:val="none" w:sz="0" w:space="0" w:color="auto"/>
              </w:divBdr>
              <w:divsChild>
                <w:div w:id="90671">
                  <w:marLeft w:val="720"/>
                  <w:marRight w:val="0"/>
                  <w:marTop w:val="0"/>
                  <w:marBottom w:val="0"/>
                  <w:divBdr>
                    <w:top w:val="none" w:sz="0" w:space="0" w:color="auto"/>
                    <w:left w:val="none" w:sz="0" w:space="0" w:color="auto"/>
                    <w:bottom w:val="none" w:sz="0" w:space="0" w:color="auto"/>
                    <w:right w:val="none" w:sz="0" w:space="0" w:color="auto"/>
                  </w:divBdr>
                  <w:divsChild>
                    <w:div w:id="6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598">
              <w:marLeft w:val="0"/>
              <w:marRight w:val="0"/>
              <w:marTop w:val="0"/>
              <w:marBottom w:val="0"/>
              <w:divBdr>
                <w:top w:val="none" w:sz="0" w:space="0" w:color="auto"/>
                <w:left w:val="none" w:sz="0" w:space="0" w:color="auto"/>
                <w:bottom w:val="none" w:sz="0" w:space="0" w:color="auto"/>
                <w:right w:val="none" w:sz="0" w:space="0" w:color="auto"/>
              </w:divBdr>
              <w:divsChild>
                <w:div w:id="1529490094">
                  <w:marLeft w:val="720"/>
                  <w:marRight w:val="0"/>
                  <w:marTop w:val="0"/>
                  <w:marBottom w:val="0"/>
                  <w:divBdr>
                    <w:top w:val="none" w:sz="0" w:space="0" w:color="auto"/>
                    <w:left w:val="none" w:sz="0" w:space="0" w:color="auto"/>
                    <w:bottom w:val="none" w:sz="0" w:space="0" w:color="auto"/>
                    <w:right w:val="none" w:sz="0" w:space="0" w:color="auto"/>
                  </w:divBdr>
                  <w:divsChild>
                    <w:div w:id="624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530">
              <w:marLeft w:val="0"/>
              <w:marRight w:val="0"/>
              <w:marTop w:val="0"/>
              <w:marBottom w:val="0"/>
              <w:divBdr>
                <w:top w:val="none" w:sz="0" w:space="0" w:color="auto"/>
                <w:left w:val="none" w:sz="0" w:space="0" w:color="auto"/>
                <w:bottom w:val="none" w:sz="0" w:space="0" w:color="auto"/>
                <w:right w:val="none" w:sz="0" w:space="0" w:color="auto"/>
              </w:divBdr>
              <w:divsChild>
                <w:div w:id="1846626228">
                  <w:marLeft w:val="720"/>
                  <w:marRight w:val="0"/>
                  <w:marTop w:val="0"/>
                  <w:marBottom w:val="0"/>
                  <w:divBdr>
                    <w:top w:val="none" w:sz="0" w:space="0" w:color="auto"/>
                    <w:left w:val="none" w:sz="0" w:space="0" w:color="auto"/>
                    <w:bottom w:val="none" w:sz="0" w:space="0" w:color="auto"/>
                    <w:right w:val="none" w:sz="0" w:space="0" w:color="auto"/>
                  </w:divBdr>
                  <w:divsChild>
                    <w:div w:id="13442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6273">
              <w:marLeft w:val="720"/>
              <w:marRight w:val="0"/>
              <w:marTop w:val="0"/>
              <w:marBottom w:val="0"/>
              <w:divBdr>
                <w:top w:val="none" w:sz="0" w:space="0" w:color="auto"/>
                <w:left w:val="none" w:sz="0" w:space="0" w:color="auto"/>
                <w:bottom w:val="none" w:sz="0" w:space="0" w:color="auto"/>
                <w:right w:val="none" w:sz="0" w:space="0" w:color="auto"/>
              </w:divBdr>
              <w:divsChild>
                <w:div w:id="1935898248">
                  <w:marLeft w:val="0"/>
                  <w:marRight w:val="0"/>
                  <w:marTop w:val="0"/>
                  <w:marBottom w:val="0"/>
                  <w:divBdr>
                    <w:top w:val="none" w:sz="0" w:space="0" w:color="auto"/>
                    <w:left w:val="none" w:sz="0" w:space="0" w:color="auto"/>
                    <w:bottom w:val="none" w:sz="0" w:space="0" w:color="auto"/>
                    <w:right w:val="none" w:sz="0" w:space="0" w:color="auto"/>
                  </w:divBdr>
                </w:div>
              </w:divsChild>
            </w:div>
            <w:div w:id="1700855918">
              <w:marLeft w:val="0"/>
              <w:marRight w:val="0"/>
              <w:marTop w:val="0"/>
              <w:marBottom w:val="0"/>
              <w:divBdr>
                <w:top w:val="none" w:sz="0" w:space="0" w:color="auto"/>
                <w:left w:val="none" w:sz="0" w:space="0" w:color="auto"/>
                <w:bottom w:val="none" w:sz="0" w:space="0" w:color="auto"/>
                <w:right w:val="none" w:sz="0" w:space="0" w:color="auto"/>
              </w:divBdr>
              <w:divsChild>
                <w:div w:id="490563233">
                  <w:marLeft w:val="720"/>
                  <w:marRight w:val="0"/>
                  <w:marTop w:val="0"/>
                  <w:marBottom w:val="0"/>
                  <w:divBdr>
                    <w:top w:val="none" w:sz="0" w:space="0" w:color="auto"/>
                    <w:left w:val="none" w:sz="0" w:space="0" w:color="auto"/>
                    <w:bottom w:val="none" w:sz="0" w:space="0" w:color="auto"/>
                    <w:right w:val="none" w:sz="0" w:space="0" w:color="auto"/>
                  </w:divBdr>
                  <w:divsChild>
                    <w:div w:id="614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126">
              <w:marLeft w:val="0"/>
              <w:marRight w:val="0"/>
              <w:marTop w:val="0"/>
              <w:marBottom w:val="0"/>
              <w:divBdr>
                <w:top w:val="none" w:sz="0" w:space="0" w:color="auto"/>
                <w:left w:val="none" w:sz="0" w:space="0" w:color="auto"/>
                <w:bottom w:val="none" w:sz="0" w:space="0" w:color="auto"/>
                <w:right w:val="none" w:sz="0" w:space="0" w:color="auto"/>
              </w:divBdr>
              <w:divsChild>
                <w:div w:id="554581089">
                  <w:marLeft w:val="0"/>
                  <w:marRight w:val="0"/>
                  <w:marTop w:val="0"/>
                  <w:marBottom w:val="0"/>
                  <w:divBdr>
                    <w:top w:val="none" w:sz="0" w:space="0" w:color="auto"/>
                    <w:left w:val="none" w:sz="0" w:space="0" w:color="auto"/>
                    <w:bottom w:val="none" w:sz="0" w:space="0" w:color="auto"/>
                    <w:right w:val="none" w:sz="0" w:space="0" w:color="auto"/>
                  </w:divBdr>
                </w:div>
              </w:divsChild>
            </w:div>
            <w:div w:id="1763450517">
              <w:marLeft w:val="0"/>
              <w:marRight w:val="0"/>
              <w:marTop w:val="0"/>
              <w:marBottom w:val="0"/>
              <w:divBdr>
                <w:top w:val="none" w:sz="0" w:space="0" w:color="auto"/>
                <w:left w:val="none" w:sz="0" w:space="0" w:color="auto"/>
                <w:bottom w:val="none" w:sz="0" w:space="0" w:color="auto"/>
                <w:right w:val="none" w:sz="0" w:space="0" w:color="auto"/>
              </w:divBdr>
              <w:divsChild>
                <w:div w:id="356008757">
                  <w:marLeft w:val="0"/>
                  <w:marRight w:val="0"/>
                  <w:marTop w:val="0"/>
                  <w:marBottom w:val="0"/>
                  <w:divBdr>
                    <w:top w:val="none" w:sz="0" w:space="0" w:color="auto"/>
                    <w:left w:val="none" w:sz="0" w:space="0" w:color="auto"/>
                    <w:bottom w:val="none" w:sz="0" w:space="0" w:color="auto"/>
                    <w:right w:val="none" w:sz="0" w:space="0" w:color="auto"/>
                  </w:divBdr>
                </w:div>
              </w:divsChild>
            </w:div>
            <w:div w:id="1782408633">
              <w:marLeft w:val="0"/>
              <w:marRight w:val="0"/>
              <w:marTop w:val="0"/>
              <w:marBottom w:val="120"/>
              <w:divBdr>
                <w:top w:val="none" w:sz="0" w:space="0" w:color="auto"/>
                <w:left w:val="none" w:sz="0" w:space="0" w:color="auto"/>
                <w:bottom w:val="none" w:sz="0" w:space="0" w:color="auto"/>
                <w:right w:val="none" w:sz="0" w:space="0" w:color="auto"/>
              </w:divBdr>
            </w:div>
            <w:div w:id="1794012640">
              <w:marLeft w:val="720"/>
              <w:marRight w:val="0"/>
              <w:marTop w:val="0"/>
              <w:marBottom w:val="0"/>
              <w:divBdr>
                <w:top w:val="none" w:sz="0" w:space="0" w:color="auto"/>
                <w:left w:val="none" w:sz="0" w:space="0" w:color="auto"/>
                <w:bottom w:val="none" w:sz="0" w:space="0" w:color="auto"/>
                <w:right w:val="none" w:sz="0" w:space="0" w:color="auto"/>
              </w:divBdr>
              <w:divsChild>
                <w:div w:id="724987901">
                  <w:marLeft w:val="0"/>
                  <w:marRight w:val="0"/>
                  <w:marTop w:val="0"/>
                  <w:marBottom w:val="0"/>
                  <w:divBdr>
                    <w:top w:val="none" w:sz="0" w:space="0" w:color="auto"/>
                    <w:left w:val="none" w:sz="0" w:space="0" w:color="auto"/>
                    <w:bottom w:val="none" w:sz="0" w:space="0" w:color="auto"/>
                    <w:right w:val="none" w:sz="0" w:space="0" w:color="auto"/>
                  </w:divBdr>
                </w:div>
              </w:divsChild>
            </w:div>
            <w:div w:id="1809738297">
              <w:marLeft w:val="0"/>
              <w:marRight w:val="0"/>
              <w:marTop w:val="0"/>
              <w:marBottom w:val="0"/>
              <w:divBdr>
                <w:top w:val="none" w:sz="0" w:space="0" w:color="auto"/>
                <w:left w:val="none" w:sz="0" w:space="0" w:color="auto"/>
                <w:bottom w:val="none" w:sz="0" w:space="0" w:color="auto"/>
                <w:right w:val="none" w:sz="0" w:space="0" w:color="auto"/>
              </w:divBdr>
              <w:divsChild>
                <w:div w:id="173303865">
                  <w:marLeft w:val="720"/>
                  <w:marRight w:val="0"/>
                  <w:marTop w:val="0"/>
                  <w:marBottom w:val="0"/>
                  <w:divBdr>
                    <w:top w:val="none" w:sz="0" w:space="0" w:color="auto"/>
                    <w:left w:val="none" w:sz="0" w:space="0" w:color="auto"/>
                    <w:bottom w:val="none" w:sz="0" w:space="0" w:color="auto"/>
                    <w:right w:val="none" w:sz="0" w:space="0" w:color="auto"/>
                  </w:divBdr>
                  <w:divsChild>
                    <w:div w:id="1192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6956">
              <w:marLeft w:val="0"/>
              <w:marRight w:val="0"/>
              <w:marTop w:val="0"/>
              <w:marBottom w:val="0"/>
              <w:divBdr>
                <w:top w:val="none" w:sz="0" w:space="0" w:color="auto"/>
                <w:left w:val="none" w:sz="0" w:space="0" w:color="auto"/>
                <w:bottom w:val="none" w:sz="0" w:space="0" w:color="auto"/>
                <w:right w:val="none" w:sz="0" w:space="0" w:color="auto"/>
              </w:divBdr>
              <w:divsChild>
                <w:div w:id="735202452">
                  <w:marLeft w:val="720"/>
                  <w:marRight w:val="0"/>
                  <w:marTop w:val="0"/>
                  <w:marBottom w:val="0"/>
                  <w:divBdr>
                    <w:top w:val="none" w:sz="0" w:space="0" w:color="auto"/>
                    <w:left w:val="none" w:sz="0" w:space="0" w:color="auto"/>
                    <w:bottom w:val="none" w:sz="0" w:space="0" w:color="auto"/>
                    <w:right w:val="none" w:sz="0" w:space="0" w:color="auto"/>
                  </w:divBdr>
                  <w:divsChild>
                    <w:div w:id="5378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2421">
              <w:marLeft w:val="0"/>
              <w:marRight w:val="0"/>
              <w:marTop w:val="0"/>
              <w:marBottom w:val="0"/>
              <w:divBdr>
                <w:top w:val="none" w:sz="0" w:space="0" w:color="auto"/>
                <w:left w:val="none" w:sz="0" w:space="0" w:color="auto"/>
                <w:bottom w:val="none" w:sz="0" w:space="0" w:color="auto"/>
                <w:right w:val="none" w:sz="0" w:space="0" w:color="auto"/>
              </w:divBdr>
              <w:divsChild>
                <w:div w:id="1292635770">
                  <w:marLeft w:val="0"/>
                  <w:marRight w:val="0"/>
                  <w:marTop w:val="0"/>
                  <w:marBottom w:val="0"/>
                  <w:divBdr>
                    <w:top w:val="none" w:sz="0" w:space="0" w:color="auto"/>
                    <w:left w:val="none" w:sz="0" w:space="0" w:color="auto"/>
                    <w:bottom w:val="none" w:sz="0" w:space="0" w:color="auto"/>
                    <w:right w:val="none" w:sz="0" w:space="0" w:color="auto"/>
                  </w:divBdr>
                </w:div>
              </w:divsChild>
            </w:div>
            <w:div w:id="1980452113">
              <w:marLeft w:val="0"/>
              <w:marRight w:val="0"/>
              <w:marTop w:val="0"/>
              <w:marBottom w:val="0"/>
              <w:divBdr>
                <w:top w:val="none" w:sz="0" w:space="0" w:color="auto"/>
                <w:left w:val="none" w:sz="0" w:space="0" w:color="auto"/>
                <w:bottom w:val="none" w:sz="0" w:space="0" w:color="auto"/>
                <w:right w:val="none" w:sz="0" w:space="0" w:color="auto"/>
              </w:divBdr>
              <w:divsChild>
                <w:div w:id="165099507">
                  <w:marLeft w:val="0"/>
                  <w:marRight w:val="0"/>
                  <w:marTop w:val="0"/>
                  <w:marBottom w:val="0"/>
                  <w:divBdr>
                    <w:top w:val="none" w:sz="0" w:space="0" w:color="auto"/>
                    <w:left w:val="none" w:sz="0" w:space="0" w:color="auto"/>
                    <w:bottom w:val="none" w:sz="0" w:space="0" w:color="auto"/>
                    <w:right w:val="none" w:sz="0" w:space="0" w:color="auto"/>
                  </w:divBdr>
                </w:div>
              </w:divsChild>
            </w:div>
            <w:div w:id="2046052128">
              <w:marLeft w:val="0"/>
              <w:marRight w:val="0"/>
              <w:marTop w:val="0"/>
              <w:marBottom w:val="0"/>
              <w:divBdr>
                <w:top w:val="none" w:sz="0" w:space="0" w:color="auto"/>
                <w:left w:val="none" w:sz="0" w:space="0" w:color="auto"/>
                <w:bottom w:val="none" w:sz="0" w:space="0" w:color="auto"/>
                <w:right w:val="none" w:sz="0" w:space="0" w:color="auto"/>
              </w:divBdr>
              <w:divsChild>
                <w:div w:id="747729998">
                  <w:marLeft w:val="0"/>
                  <w:marRight w:val="0"/>
                  <w:marTop w:val="0"/>
                  <w:marBottom w:val="0"/>
                  <w:divBdr>
                    <w:top w:val="none" w:sz="0" w:space="0" w:color="auto"/>
                    <w:left w:val="none" w:sz="0" w:space="0" w:color="auto"/>
                    <w:bottom w:val="none" w:sz="0" w:space="0" w:color="auto"/>
                    <w:right w:val="none" w:sz="0" w:space="0" w:color="auto"/>
                  </w:divBdr>
                </w:div>
              </w:divsChild>
            </w:div>
            <w:div w:id="2106418874">
              <w:marLeft w:val="0"/>
              <w:marRight w:val="0"/>
              <w:marTop w:val="0"/>
              <w:marBottom w:val="120"/>
              <w:divBdr>
                <w:top w:val="none" w:sz="0" w:space="0" w:color="auto"/>
                <w:left w:val="none" w:sz="0" w:space="0" w:color="auto"/>
                <w:bottom w:val="none" w:sz="0" w:space="0" w:color="auto"/>
                <w:right w:val="none" w:sz="0" w:space="0" w:color="auto"/>
              </w:divBdr>
            </w:div>
          </w:divsChild>
        </w:div>
        <w:div w:id="856963506">
          <w:marLeft w:val="0"/>
          <w:marRight w:val="0"/>
          <w:marTop w:val="0"/>
          <w:marBottom w:val="0"/>
          <w:divBdr>
            <w:top w:val="none" w:sz="0" w:space="0" w:color="auto"/>
            <w:left w:val="none" w:sz="0" w:space="0" w:color="auto"/>
            <w:bottom w:val="none" w:sz="0" w:space="0" w:color="auto"/>
            <w:right w:val="none" w:sz="0" w:space="0" w:color="auto"/>
          </w:divBdr>
          <w:divsChild>
            <w:div w:id="634335854">
              <w:marLeft w:val="0"/>
              <w:marRight w:val="0"/>
              <w:marTop w:val="0"/>
              <w:marBottom w:val="0"/>
              <w:divBdr>
                <w:top w:val="none" w:sz="0" w:space="0" w:color="auto"/>
                <w:left w:val="none" w:sz="0" w:space="0" w:color="auto"/>
                <w:bottom w:val="none" w:sz="0" w:space="0" w:color="auto"/>
                <w:right w:val="none" w:sz="0" w:space="0" w:color="auto"/>
              </w:divBdr>
            </w:div>
          </w:divsChild>
        </w:div>
        <w:div w:id="907883988">
          <w:marLeft w:val="0"/>
          <w:marRight w:val="0"/>
          <w:marTop w:val="0"/>
          <w:marBottom w:val="0"/>
          <w:divBdr>
            <w:top w:val="none" w:sz="0" w:space="0" w:color="auto"/>
            <w:left w:val="none" w:sz="0" w:space="0" w:color="auto"/>
            <w:bottom w:val="none" w:sz="0" w:space="0" w:color="auto"/>
            <w:right w:val="none" w:sz="0" w:space="0" w:color="auto"/>
          </w:divBdr>
          <w:divsChild>
            <w:div w:id="1580676455">
              <w:marLeft w:val="0"/>
              <w:marRight w:val="0"/>
              <w:marTop w:val="0"/>
              <w:marBottom w:val="0"/>
              <w:divBdr>
                <w:top w:val="none" w:sz="0" w:space="0" w:color="auto"/>
                <w:left w:val="none" w:sz="0" w:space="0" w:color="auto"/>
                <w:bottom w:val="none" w:sz="0" w:space="0" w:color="auto"/>
                <w:right w:val="none" w:sz="0" w:space="0" w:color="auto"/>
              </w:divBdr>
            </w:div>
          </w:divsChild>
        </w:div>
        <w:div w:id="1289697966">
          <w:marLeft w:val="0"/>
          <w:marRight w:val="0"/>
          <w:marTop w:val="0"/>
          <w:marBottom w:val="0"/>
          <w:divBdr>
            <w:top w:val="none" w:sz="0" w:space="0" w:color="auto"/>
            <w:left w:val="none" w:sz="0" w:space="0" w:color="auto"/>
            <w:bottom w:val="none" w:sz="0" w:space="0" w:color="auto"/>
            <w:right w:val="none" w:sz="0" w:space="0" w:color="auto"/>
          </w:divBdr>
        </w:div>
        <w:div w:id="1874733037">
          <w:marLeft w:val="0"/>
          <w:marRight w:val="0"/>
          <w:marTop w:val="0"/>
          <w:marBottom w:val="0"/>
          <w:divBdr>
            <w:top w:val="none" w:sz="0" w:space="0" w:color="auto"/>
            <w:left w:val="none" w:sz="0" w:space="0" w:color="auto"/>
            <w:bottom w:val="none" w:sz="0" w:space="0" w:color="auto"/>
            <w:right w:val="none" w:sz="0" w:space="0" w:color="auto"/>
          </w:divBdr>
          <w:divsChild>
            <w:div w:id="470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31328454">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572930910">
          <w:marLeft w:val="0"/>
          <w:marRight w:val="0"/>
          <w:marTop w:val="0"/>
          <w:marBottom w:val="200"/>
          <w:divBdr>
            <w:top w:val="none" w:sz="0" w:space="0" w:color="auto"/>
            <w:left w:val="none" w:sz="0" w:space="0" w:color="auto"/>
            <w:bottom w:val="none" w:sz="0" w:space="0" w:color="auto"/>
            <w:right w:val="none" w:sz="0" w:space="0" w:color="auto"/>
          </w:divBdr>
        </w:div>
        <w:div w:id="1848053767">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695884912">
      <w:bodyDiv w:val="1"/>
      <w:marLeft w:val="0"/>
      <w:marRight w:val="0"/>
      <w:marTop w:val="0"/>
      <w:marBottom w:val="0"/>
      <w:divBdr>
        <w:top w:val="none" w:sz="0" w:space="0" w:color="auto"/>
        <w:left w:val="none" w:sz="0" w:space="0" w:color="auto"/>
        <w:bottom w:val="none" w:sz="0" w:space="0" w:color="auto"/>
        <w:right w:val="none" w:sz="0" w:space="0" w:color="auto"/>
      </w:divBdr>
    </w:div>
    <w:div w:id="1729954795">
      <w:bodyDiv w:val="1"/>
      <w:marLeft w:val="0"/>
      <w:marRight w:val="0"/>
      <w:marTop w:val="0"/>
      <w:marBottom w:val="0"/>
      <w:divBdr>
        <w:top w:val="none" w:sz="0" w:space="0" w:color="auto"/>
        <w:left w:val="none" w:sz="0" w:space="0" w:color="auto"/>
        <w:bottom w:val="none" w:sz="0" w:space="0" w:color="auto"/>
        <w:right w:val="none" w:sz="0" w:space="0" w:color="auto"/>
      </w:divBdr>
      <w:divsChild>
        <w:div w:id="649864537">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1964269173">
      <w:bodyDiv w:val="1"/>
      <w:marLeft w:val="0"/>
      <w:marRight w:val="0"/>
      <w:marTop w:val="0"/>
      <w:marBottom w:val="0"/>
      <w:divBdr>
        <w:top w:val="none" w:sz="0" w:space="0" w:color="auto"/>
        <w:left w:val="none" w:sz="0" w:space="0" w:color="auto"/>
        <w:bottom w:val="none" w:sz="0" w:space="0" w:color="auto"/>
        <w:right w:val="none" w:sz="0" w:space="0" w:color="auto"/>
      </w:divBdr>
      <w:divsChild>
        <w:div w:id="29376512">
          <w:marLeft w:val="0"/>
          <w:marRight w:val="0"/>
          <w:marTop w:val="0"/>
          <w:marBottom w:val="0"/>
          <w:divBdr>
            <w:top w:val="none" w:sz="0" w:space="0" w:color="auto"/>
            <w:left w:val="none" w:sz="0" w:space="0" w:color="auto"/>
            <w:bottom w:val="none" w:sz="0" w:space="0" w:color="auto"/>
            <w:right w:val="none" w:sz="0" w:space="0" w:color="auto"/>
          </w:divBdr>
          <w:divsChild>
            <w:div w:id="1860924881">
              <w:marLeft w:val="0"/>
              <w:marRight w:val="0"/>
              <w:marTop w:val="0"/>
              <w:marBottom w:val="0"/>
              <w:divBdr>
                <w:top w:val="none" w:sz="0" w:space="0" w:color="auto"/>
                <w:left w:val="none" w:sz="0" w:space="0" w:color="auto"/>
                <w:bottom w:val="none" w:sz="0" w:space="0" w:color="auto"/>
                <w:right w:val="none" w:sz="0" w:space="0" w:color="auto"/>
              </w:divBdr>
            </w:div>
          </w:divsChild>
        </w:div>
        <w:div w:id="123231722">
          <w:marLeft w:val="0"/>
          <w:marRight w:val="0"/>
          <w:marTop w:val="0"/>
          <w:marBottom w:val="0"/>
          <w:divBdr>
            <w:top w:val="none" w:sz="0" w:space="0" w:color="auto"/>
            <w:left w:val="none" w:sz="0" w:space="0" w:color="auto"/>
            <w:bottom w:val="none" w:sz="0" w:space="0" w:color="auto"/>
            <w:right w:val="none" w:sz="0" w:space="0" w:color="auto"/>
          </w:divBdr>
          <w:divsChild>
            <w:div w:id="21514251">
              <w:marLeft w:val="720"/>
              <w:marRight w:val="0"/>
              <w:marTop w:val="0"/>
              <w:marBottom w:val="0"/>
              <w:divBdr>
                <w:top w:val="none" w:sz="0" w:space="0" w:color="auto"/>
                <w:left w:val="none" w:sz="0" w:space="0" w:color="auto"/>
                <w:bottom w:val="none" w:sz="0" w:space="0" w:color="auto"/>
                <w:right w:val="none" w:sz="0" w:space="0" w:color="auto"/>
              </w:divBdr>
              <w:divsChild>
                <w:div w:id="614942345">
                  <w:marLeft w:val="0"/>
                  <w:marRight w:val="0"/>
                  <w:marTop w:val="0"/>
                  <w:marBottom w:val="0"/>
                  <w:divBdr>
                    <w:top w:val="none" w:sz="0" w:space="0" w:color="auto"/>
                    <w:left w:val="none" w:sz="0" w:space="0" w:color="auto"/>
                    <w:bottom w:val="none" w:sz="0" w:space="0" w:color="auto"/>
                    <w:right w:val="none" w:sz="0" w:space="0" w:color="auto"/>
                  </w:divBdr>
                </w:div>
              </w:divsChild>
            </w:div>
            <w:div w:id="48261841">
              <w:marLeft w:val="0"/>
              <w:marRight w:val="0"/>
              <w:marTop w:val="0"/>
              <w:marBottom w:val="0"/>
              <w:divBdr>
                <w:top w:val="none" w:sz="0" w:space="0" w:color="auto"/>
                <w:left w:val="none" w:sz="0" w:space="0" w:color="auto"/>
                <w:bottom w:val="none" w:sz="0" w:space="0" w:color="auto"/>
                <w:right w:val="none" w:sz="0" w:space="0" w:color="auto"/>
              </w:divBdr>
              <w:divsChild>
                <w:div w:id="408232655">
                  <w:marLeft w:val="720"/>
                  <w:marRight w:val="0"/>
                  <w:marTop w:val="0"/>
                  <w:marBottom w:val="0"/>
                  <w:divBdr>
                    <w:top w:val="none" w:sz="0" w:space="0" w:color="auto"/>
                    <w:left w:val="none" w:sz="0" w:space="0" w:color="auto"/>
                    <w:bottom w:val="none" w:sz="0" w:space="0" w:color="auto"/>
                    <w:right w:val="none" w:sz="0" w:space="0" w:color="auto"/>
                  </w:divBdr>
                  <w:divsChild>
                    <w:div w:id="1676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5013">
              <w:marLeft w:val="0"/>
              <w:marRight w:val="0"/>
              <w:marTop w:val="0"/>
              <w:marBottom w:val="0"/>
              <w:divBdr>
                <w:top w:val="none" w:sz="0" w:space="0" w:color="auto"/>
                <w:left w:val="none" w:sz="0" w:space="0" w:color="auto"/>
                <w:bottom w:val="none" w:sz="0" w:space="0" w:color="auto"/>
                <w:right w:val="none" w:sz="0" w:space="0" w:color="auto"/>
              </w:divBdr>
              <w:divsChild>
                <w:div w:id="1560020689">
                  <w:marLeft w:val="720"/>
                  <w:marRight w:val="0"/>
                  <w:marTop w:val="0"/>
                  <w:marBottom w:val="0"/>
                  <w:divBdr>
                    <w:top w:val="none" w:sz="0" w:space="0" w:color="auto"/>
                    <w:left w:val="none" w:sz="0" w:space="0" w:color="auto"/>
                    <w:bottom w:val="none" w:sz="0" w:space="0" w:color="auto"/>
                    <w:right w:val="none" w:sz="0" w:space="0" w:color="auto"/>
                  </w:divBdr>
                  <w:divsChild>
                    <w:div w:id="9619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309">
              <w:marLeft w:val="0"/>
              <w:marRight w:val="0"/>
              <w:marTop w:val="0"/>
              <w:marBottom w:val="0"/>
              <w:divBdr>
                <w:top w:val="none" w:sz="0" w:space="0" w:color="auto"/>
                <w:left w:val="none" w:sz="0" w:space="0" w:color="auto"/>
                <w:bottom w:val="none" w:sz="0" w:space="0" w:color="auto"/>
                <w:right w:val="none" w:sz="0" w:space="0" w:color="auto"/>
              </w:divBdr>
              <w:divsChild>
                <w:div w:id="696924978">
                  <w:marLeft w:val="720"/>
                  <w:marRight w:val="0"/>
                  <w:marTop w:val="0"/>
                  <w:marBottom w:val="0"/>
                  <w:divBdr>
                    <w:top w:val="none" w:sz="0" w:space="0" w:color="auto"/>
                    <w:left w:val="none" w:sz="0" w:space="0" w:color="auto"/>
                    <w:bottom w:val="none" w:sz="0" w:space="0" w:color="auto"/>
                    <w:right w:val="none" w:sz="0" w:space="0" w:color="auto"/>
                  </w:divBdr>
                  <w:divsChild>
                    <w:div w:id="18265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2971">
              <w:marLeft w:val="0"/>
              <w:marRight w:val="0"/>
              <w:marTop w:val="0"/>
              <w:marBottom w:val="0"/>
              <w:divBdr>
                <w:top w:val="none" w:sz="0" w:space="0" w:color="auto"/>
                <w:left w:val="none" w:sz="0" w:space="0" w:color="auto"/>
                <w:bottom w:val="none" w:sz="0" w:space="0" w:color="auto"/>
                <w:right w:val="none" w:sz="0" w:space="0" w:color="auto"/>
              </w:divBdr>
              <w:divsChild>
                <w:div w:id="941382092">
                  <w:marLeft w:val="0"/>
                  <w:marRight w:val="0"/>
                  <w:marTop w:val="0"/>
                  <w:marBottom w:val="0"/>
                  <w:divBdr>
                    <w:top w:val="none" w:sz="0" w:space="0" w:color="auto"/>
                    <w:left w:val="none" w:sz="0" w:space="0" w:color="auto"/>
                    <w:bottom w:val="none" w:sz="0" w:space="0" w:color="auto"/>
                    <w:right w:val="none" w:sz="0" w:space="0" w:color="auto"/>
                  </w:divBdr>
                </w:div>
              </w:divsChild>
            </w:div>
            <w:div w:id="172301039">
              <w:marLeft w:val="720"/>
              <w:marRight w:val="0"/>
              <w:marTop w:val="0"/>
              <w:marBottom w:val="0"/>
              <w:divBdr>
                <w:top w:val="none" w:sz="0" w:space="0" w:color="auto"/>
                <w:left w:val="none" w:sz="0" w:space="0" w:color="auto"/>
                <w:bottom w:val="none" w:sz="0" w:space="0" w:color="auto"/>
                <w:right w:val="none" w:sz="0" w:space="0" w:color="auto"/>
              </w:divBdr>
              <w:divsChild>
                <w:div w:id="2131126463">
                  <w:marLeft w:val="0"/>
                  <w:marRight w:val="0"/>
                  <w:marTop w:val="0"/>
                  <w:marBottom w:val="0"/>
                  <w:divBdr>
                    <w:top w:val="none" w:sz="0" w:space="0" w:color="auto"/>
                    <w:left w:val="none" w:sz="0" w:space="0" w:color="auto"/>
                    <w:bottom w:val="none" w:sz="0" w:space="0" w:color="auto"/>
                    <w:right w:val="none" w:sz="0" w:space="0" w:color="auto"/>
                  </w:divBdr>
                </w:div>
              </w:divsChild>
            </w:div>
            <w:div w:id="198782483">
              <w:marLeft w:val="0"/>
              <w:marRight w:val="0"/>
              <w:marTop w:val="0"/>
              <w:marBottom w:val="120"/>
              <w:divBdr>
                <w:top w:val="none" w:sz="0" w:space="0" w:color="auto"/>
                <w:left w:val="none" w:sz="0" w:space="0" w:color="auto"/>
                <w:bottom w:val="none" w:sz="0" w:space="0" w:color="auto"/>
                <w:right w:val="none" w:sz="0" w:space="0" w:color="auto"/>
              </w:divBdr>
            </w:div>
            <w:div w:id="243808860">
              <w:marLeft w:val="0"/>
              <w:marRight w:val="0"/>
              <w:marTop w:val="0"/>
              <w:marBottom w:val="0"/>
              <w:divBdr>
                <w:top w:val="none" w:sz="0" w:space="0" w:color="auto"/>
                <w:left w:val="none" w:sz="0" w:space="0" w:color="auto"/>
                <w:bottom w:val="none" w:sz="0" w:space="0" w:color="auto"/>
                <w:right w:val="none" w:sz="0" w:space="0" w:color="auto"/>
              </w:divBdr>
              <w:divsChild>
                <w:div w:id="437137088">
                  <w:marLeft w:val="720"/>
                  <w:marRight w:val="0"/>
                  <w:marTop w:val="0"/>
                  <w:marBottom w:val="0"/>
                  <w:divBdr>
                    <w:top w:val="none" w:sz="0" w:space="0" w:color="auto"/>
                    <w:left w:val="none" w:sz="0" w:space="0" w:color="auto"/>
                    <w:bottom w:val="none" w:sz="0" w:space="0" w:color="auto"/>
                    <w:right w:val="none" w:sz="0" w:space="0" w:color="auto"/>
                  </w:divBdr>
                  <w:divsChild>
                    <w:div w:id="973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160">
              <w:marLeft w:val="0"/>
              <w:marRight w:val="0"/>
              <w:marTop w:val="0"/>
              <w:marBottom w:val="0"/>
              <w:divBdr>
                <w:top w:val="none" w:sz="0" w:space="0" w:color="auto"/>
                <w:left w:val="none" w:sz="0" w:space="0" w:color="auto"/>
                <w:bottom w:val="none" w:sz="0" w:space="0" w:color="auto"/>
                <w:right w:val="none" w:sz="0" w:space="0" w:color="auto"/>
              </w:divBdr>
              <w:divsChild>
                <w:div w:id="1177503973">
                  <w:marLeft w:val="0"/>
                  <w:marRight w:val="0"/>
                  <w:marTop w:val="0"/>
                  <w:marBottom w:val="0"/>
                  <w:divBdr>
                    <w:top w:val="none" w:sz="0" w:space="0" w:color="auto"/>
                    <w:left w:val="none" w:sz="0" w:space="0" w:color="auto"/>
                    <w:bottom w:val="none" w:sz="0" w:space="0" w:color="auto"/>
                    <w:right w:val="none" w:sz="0" w:space="0" w:color="auto"/>
                  </w:divBdr>
                </w:div>
              </w:divsChild>
            </w:div>
            <w:div w:id="329791752">
              <w:marLeft w:val="0"/>
              <w:marRight w:val="0"/>
              <w:marTop w:val="0"/>
              <w:marBottom w:val="0"/>
              <w:divBdr>
                <w:top w:val="none" w:sz="0" w:space="0" w:color="auto"/>
                <w:left w:val="none" w:sz="0" w:space="0" w:color="auto"/>
                <w:bottom w:val="none" w:sz="0" w:space="0" w:color="auto"/>
                <w:right w:val="none" w:sz="0" w:space="0" w:color="auto"/>
              </w:divBdr>
              <w:divsChild>
                <w:div w:id="124127266">
                  <w:marLeft w:val="720"/>
                  <w:marRight w:val="0"/>
                  <w:marTop w:val="0"/>
                  <w:marBottom w:val="0"/>
                  <w:divBdr>
                    <w:top w:val="none" w:sz="0" w:space="0" w:color="auto"/>
                    <w:left w:val="none" w:sz="0" w:space="0" w:color="auto"/>
                    <w:bottom w:val="none" w:sz="0" w:space="0" w:color="auto"/>
                    <w:right w:val="none" w:sz="0" w:space="0" w:color="auto"/>
                  </w:divBdr>
                  <w:divsChild>
                    <w:div w:id="12860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4337">
              <w:marLeft w:val="0"/>
              <w:marRight w:val="0"/>
              <w:marTop w:val="0"/>
              <w:marBottom w:val="0"/>
              <w:divBdr>
                <w:top w:val="none" w:sz="0" w:space="0" w:color="auto"/>
                <w:left w:val="none" w:sz="0" w:space="0" w:color="auto"/>
                <w:bottom w:val="none" w:sz="0" w:space="0" w:color="auto"/>
                <w:right w:val="none" w:sz="0" w:space="0" w:color="auto"/>
              </w:divBdr>
              <w:divsChild>
                <w:div w:id="1041705427">
                  <w:marLeft w:val="720"/>
                  <w:marRight w:val="0"/>
                  <w:marTop w:val="0"/>
                  <w:marBottom w:val="0"/>
                  <w:divBdr>
                    <w:top w:val="none" w:sz="0" w:space="0" w:color="auto"/>
                    <w:left w:val="none" w:sz="0" w:space="0" w:color="auto"/>
                    <w:bottom w:val="none" w:sz="0" w:space="0" w:color="auto"/>
                    <w:right w:val="none" w:sz="0" w:space="0" w:color="auto"/>
                  </w:divBdr>
                  <w:divsChild>
                    <w:div w:id="18596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2855">
              <w:marLeft w:val="0"/>
              <w:marRight w:val="0"/>
              <w:marTop w:val="0"/>
              <w:marBottom w:val="0"/>
              <w:divBdr>
                <w:top w:val="none" w:sz="0" w:space="0" w:color="auto"/>
                <w:left w:val="none" w:sz="0" w:space="0" w:color="auto"/>
                <w:bottom w:val="none" w:sz="0" w:space="0" w:color="auto"/>
                <w:right w:val="none" w:sz="0" w:space="0" w:color="auto"/>
              </w:divBdr>
              <w:divsChild>
                <w:div w:id="1762019917">
                  <w:marLeft w:val="0"/>
                  <w:marRight w:val="0"/>
                  <w:marTop w:val="0"/>
                  <w:marBottom w:val="0"/>
                  <w:divBdr>
                    <w:top w:val="none" w:sz="0" w:space="0" w:color="auto"/>
                    <w:left w:val="none" w:sz="0" w:space="0" w:color="auto"/>
                    <w:bottom w:val="none" w:sz="0" w:space="0" w:color="auto"/>
                    <w:right w:val="none" w:sz="0" w:space="0" w:color="auto"/>
                  </w:divBdr>
                </w:div>
              </w:divsChild>
            </w:div>
            <w:div w:id="505025122">
              <w:marLeft w:val="0"/>
              <w:marRight w:val="0"/>
              <w:marTop w:val="0"/>
              <w:marBottom w:val="0"/>
              <w:divBdr>
                <w:top w:val="none" w:sz="0" w:space="0" w:color="auto"/>
                <w:left w:val="none" w:sz="0" w:space="0" w:color="auto"/>
                <w:bottom w:val="none" w:sz="0" w:space="0" w:color="auto"/>
                <w:right w:val="none" w:sz="0" w:space="0" w:color="auto"/>
              </w:divBdr>
              <w:divsChild>
                <w:div w:id="1485967715">
                  <w:marLeft w:val="720"/>
                  <w:marRight w:val="0"/>
                  <w:marTop w:val="0"/>
                  <w:marBottom w:val="0"/>
                  <w:divBdr>
                    <w:top w:val="none" w:sz="0" w:space="0" w:color="auto"/>
                    <w:left w:val="none" w:sz="0" w:space="0" w:color="auto"/>
                    <w:bottom w:val="none" w:sz="0" w:space="0" w:color="auto"/>
                    <w:right w:val="none" w:sz="0" w:space="0" w:color="auto"/>
                  </w:divBdr>
                  <w:divsChild>
                    <w:div w:id="5947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8245">
              <w:marLeft w:val="0"/>
              <w:marRight w:val="0"/>
              <w:marTop w:val="0"/>
              <w:marBottom w:val="120"/>
              <w:divBdr>
                <w:top w:val="none" w:sz="0" w:space="0" w:color="auto"/>
                <w:left w:val="none" w:sz="0" w:space="0" w:color="auto"/>
                <w:bottom w:val="none" w:sz="0" w:space="0" w:color="auto"/>
                <w:right w:val="none" w:sz="0" w:space="0" w:color="auto"/>
              </w:divBdr>
            </w:div>
            <w:div w:id="599333993">
              <w:marLeft w:val="0"/>
              <w:marRight w:val="0"/>
              <w:marTop w:val="0"/>
              <w:marBottom w:val="0"/>
              <w:divBdr>
                <w:top w:val="none" w:sz="0" w:space="0" w:color="auto"/>
                <w:left w:val="none" w:sz="0" w:space="0" w:color="auto"/>
                <w:bottom w:val="none" w:sz="0" w:space="0" w:color="auto"/>
                <w:right w:val="none" w:sz="0" w:space="0" w:color="auto"/>
              </w:divBdr>
              <w:divsChild>
                <w:div w:id="2112166184">
                  <w:marLeft w:val="720"/>
                  <w:marRight w:val="0"/>
                  <w:marTop w:val="0"/>
                  <w:marBottom w:val="0"/>
                  <w:divBdr>
                    <w:top w:val="none" w:sz="0" w:space="0" w:color="auto"/>
                    <w:left w:val="none" w:sz="0" w:space="0" w:color="auto"/>
                    <w:bottom w:val="none" w:sz="0" w:space="0" w:color="auto"/>
                    <w:right w:val="none" w:sz="0" w:space="0" w:color="auto"/>
                  </w:divBdr>
                  <w:divsChild>
                    <w:div w:id="3770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388">
              <w:marLeft w:val="0"/>
              <w:marRight w:val="0"/>
              <w:marTop w:val="0"/>
              <w:marBottom w:val="0"/>
              <w:divBdr>
                <w:top w:val="none" w:sz="0" w:space="0" w:color="auto"/>
                <w:left w:val="none" w:sz="0" w:space="0" w:color="auto"/>
                <w:bottom w:val="none" w:sz="0" w:space="0" w:color="auto"/>
                <w:right w:val="none" w:sz="0" w:space="0" w:color="auto"/>
              </w:divBdr>
              <w:divsChild>
                <w:div w:id="479541990">
                  <w:marLeft w:val="0"/>
                  <w:marRight w:val="0"/>
                  <w:marTop w:val="0"/>
                  <w:marBottom w:val="0"/>
                  <w:divBdr>
                    <w:top w:val="none" w:sz="0" w:space="0" w:color="auto"/>
                    <w:left w:val="none" w:sz="0" w:space="0" w:color="auto"/>
                    <w:bottom w:val="none" w:sz="0" w:space="0" w:color="auto"/>
                    <w:right w:val="none" w:sz="0" w:space="0" w:color="auto"/>
                  </w:divBdr>
                </w:div>
              </w:divsChild>
            </w:div>
            <w:div w:id="623120283">
              <w:marLeft w:val="0"/>
              <w:marRight w:val="0"/>
              <w:marTop w:val="0"/>
              <w:marBottom w:val="0"/>
              <w:divBdr>
                <w:top w:val="none" w:sz="0" w:space="0" w:color="auto"/>
                <w:left w:val="none" w:sz="0" w:space="0" w:color="auto"/>
                <w:bottom w:val="none" w:sz="0" w:space="0" w:color="auto"/>
                <w:right w:val="none" w:sz="0" w:space="0" w:color="auto"/>
              </w:divBdr>
              <w:divsChild>
                <w:div w:id="266616690">
                  <w:marLeft w:val="720"/>
                  <w:marRight w:val="0"/>
                  <w:marTop w:val="0"/>
                  <w:marBottom w:val="0"/>
                  <w:divBdr>
                    <w:top w:val="none" w:sz="0" w:space="0" w:color="auto"/>
                    <w:left w:val="none" w:sz="0" w:space="0" w:color="auto"/>
                    <w:bottom w:val="none" w:sz="0" w:space="0" w:color="auto"/>
                    <w:right w:val="none" w:sz="0" w:space="0" w:color="auto"/>
                  </w:divBdr>
                  <w:divsChild>
                    <w:div w:id="12120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392">
              <w:marLeft w:val="0"/>
              <w:marRight w:val="0"/>
              <w:marTop w:val="0"/>
              <w:marBottom w:val="0"/>
              <w:divBdr>
                <w:top w:val="none" w:sz="0" w:space="0" w:color="auto"/>
                <w:left w:val="none" w:sz="0" w:space="0" w:color="auto"/>
                <w:bottom w:val="none" w:sz="0" w:space="0" w:color="auto"/>
                <w:right w:val="none" w:sz="0" w:space="0" w:color="auto"/>
              </w:divBdr>
              <w:divsChild>
                <w:div w:id="412514637">
                  <w:marLeft w:val="720"/>
                  <w:marRight w:val="0"/>
                  <w:marTop w:val="0"/>
                  <w:marBottom w:val="0"/>
                  <w:divBdr>
                    <w:top w:val="none" w:sz="0" w:space="0" w:color="auto"/>
                    <w:left w:val="none" w:sz="0" w:space="0" w:color="auto"/>
                    <w:bottom w:val="none" w:sz="0" w:space="0" w:color="auto"/>
                    <w:right w:val="none" w:sz="0" w:space="0" w:color="auto"/>
                  </w:divBdr>
                  <w:divsChild>
                    <w:div w:id="18057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227">
              <w:marLeft w:val="0"/>
              <w:marRight w:val="0"/>
              <w:marTop w:val="0"/>
              <w:marBottom w:val="0"/>
              <w:divBdr>
                <w:top w:val="none" w:sz="0" w:space="0" w:color="auto"/>
                <w:left w:val="none" w:sz="0" w:space="0" w:color="auto"/>
                <w:bottom w:val="none" w:sz="0" w:space="0" w:color="auto"/>
                <w:right w:val="none" w:sz="0" w:space="0" w:color="auto"/>
              </w:divBdr>
              <w:divsChild>
                <w:div w:id="924647595">
                  <w:marLeft w:val="0"/>
                  <w:marRight w:val="0"/>
                  <w:marTop w:val="0"/>
                  <w:marBottom w:val="0"/>
                  <w:divBdr>
                    <w:top w:val="none" w:sz="0" w:space="0" w:color="auto"/>
                    <w:left w:val="none" w:sz="0" w:space="0" w:color="auto"/>
                    <w:bottom w:val="none" w:sz="0" w:space="0" w:color="auto"/>
                    <w:right w:val="none" w:sz="0" w:space="0" w:color="auto"/>
                  </w:divBdr>
                </w:div>
              </w:divsChild>
            </w:div>
            <w:div w:id="795610182">
              <w:marLeft w:val="0"/>
              <w:marRight w:val="0"/>
              <w:marTop w:val="0"/>
              <w:marBottom w:val="0"/>
              <w:divBdr>
                <w:top w:val="none" w:sz="0" w:space="0" w:color="auto"/>
                <w:left w:val="none" w:sz="0" w:space="0" w:color="auto"/>
                <w:bottom w:val="none" w:sz="0" w:space="0" w:color="auto"/>
                <w:right w:val="none" w:sz="0" w:space="0" w:color="auto"/>
              </w:divBdr>
              <w:divsChild>
                <w:div w:id="1617713356">
                  <w:marLeft w:val="0"/>
                  <w:marRight w:val="0"/>
                  <w:marTop w:val="0"/>
                  <w:marBottom w:val="0"/>
                  <w:divBdr>
                    <w:top w:val="none" w:sz="0" w:space="0" w:color="auto"/>
                    <w:left w:val="none" w:sz="0" w:space="0" w:color="auto"/>
                    <w:bottom w:val="none" w:sz="0" w:space="0" w:color="auto"/>
                    <w:right w:val="none" w:sz="0" w:space="0" w:color="auto"/>
                  </w:divBdr>
                </w:div>
              </w:divsChild>
            </w:div>
            <w:div w:id="917403461">
              <w:marLeft w:val="0"/>
              <w:marRight w:val="0"/>
              <w:marTop w:val="0"/>
              <w:marBottom w:val="0"/>
              <w:divBdr>
                <w:top w:val="none" w:sz="0" w:space="0" w:color="auto"/>
                <w:left w:val="none" w:sz="0" w:space="0" w:color="auto"/>
                <w:bottom w:val="none" w:sz="0" w:space="0" w:color="auto"/>
                <w:right w:val="none" w:sz="0" w:space="0" w:color="auto"/>
              </w:divBdr>
              <w:divsChild>
                <w:div w:id="987442367">
                  <w:marLeft w:val="720"/>
                  <w:marRight w:val="0"/>
                  <w:marTop w:val="0"/>
                  <w:marBottom w:val="0"/>
                  <w:divBdr>
                    <w:top w:val="none" w:sz="0" w:space="0" w:color="auto"/>
                    <w:left w:val="none" w:sz="0" w:space="0" w:color="auto"/>
                    <w:bottom w:val="none" w:sz="0" w:space="0" w:color="auto"/>
                    <w:right w:val="none" w:sz="0" w:space="0" w:color="auto"/>
                  </w:divBdr>
                  <w:divsChild>
                    <w:div w:id="6870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5379">
              <w:marLeft w:val="0"/>
              <w:marRight w:val="0"/>
              <w:marTop w:val="0"/>
              <w:marBottom w:val="0"/>
              <w:divBdr>
                <w:top w:val="none" w:sz="0" w:space="0" w:color="auto"/>
                <w:left w:val="none" w:sz="0" w:space="0" w:color="auto"/>
                <w:bottom w:val="none" w:sz="0" w:space="0" w:color="auto"/>
                <w:right w:val="none" w:sz="0" w:space="0" w:color="auto"/>
              </w:divBdr>
              <w:divsChild>
                <w:div w:id="1730420663">
                  <w:marLeft w:val="720"/>
                  <w:marRight w:val="0"/>
                  <w:marTop w:val="0"/>
                  <w:marBottom w:val="0"/>
                  <w:divBdr>
                    <w:top w:val="none" w:sz="0" w:space="0" w:color="auto"/>
                    <w:left w:val="none" w:sz="0" w:space="0" w:color="auto"/>
                    <w:bottom w:val="none" w:sz="0" w:space="0" w:color="auto"/>
                    <w:right w:val="none" w:sz="0" w:space="0" w:color="auto"/>
                  </w:divBdr>
                  <w:divsChild>
                    <w:div w:id="1870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311">
              <w:marLeft w:val="0"/>
              <w:marRight w:val="0"/>
              <w:marTop w:val="0"/>
              <w:marBottom w:val="0"/>
              <w:divBdr>
                <w:top w:val="none" w:sz="0" w:space="0" w:color="auto"/>
                <w:left w:val="none" w:sz="0" w:space="0" w:color="auto"/>
                <w:bottom w:val="none" w:sz="0" w:space="0" w:color="auto"/>
                <w:right w:val="none" w:sz="0" w:space="0" w:color="auto"/>
              </w:divBdr>
              <w:divsChild>
                <w:div w:id="1590037830">
                  <w:marLeft w:val="0"/>
                  <w:marRight w:val="0"/>
                  <w:marTop w:val="0"/>
                  <w:marBottom w:val="0"/>
                  <w:divBdr>
                    <w:top w:val="none" w:sz="0" w:space="0" w:color="auto"/>
                    <w:left w:val="none" w:sz="0" w:space="0" w:color="auto"/>
                    <w:bottom w:val="none" w:sz="0" w:space="0" w:color="auto"/>
                    <w:right w:val="none" w:sz="0" w:space="0" w:color="auto"/>
                  </w:divBdr>
                </w:div>
              </w:divsChild>
            </w:div>
            <w:div w:id="1010255551">
              <w:marLeft w:val="0"/>
              <w:marRight w:val="0"/>
              <w:marTop w:val="0"/>
              <w:marBottom w:val="0"/>
              <w:divBdr>
                <w:top w:val="none" w:sz="0" w:space="0" w:color="auto"/>
                <w:left w:val="none" w:sz="0" w:space="0" w:color="auto"/>
                <w:bottom w:val="none" w:sz="0" w:space="0" w:color="auto"/>
                <w:right w:val="none" w:sz="0" w:space="0" w:color="auto"/>
              </w:divBdr>
              <w:divsChild>
                <w:div w:id="1809082660">
                  <w:marLeft w:val="0"/>
                  <w:marRight w:val="0"/>
                  <w:marTop w:val="0"/>
                  <w:marBottom w:val="0"/>
                  <w:divBdr>
                    <w:top w:val="none" w:sz="0" w:space="0" w:color="auto"/>
                    <w:left w:val="none" w:sz="0" w:space="0" w:color="auto"/>
                    <w:bottom w:val="none" w:sz="0" w:space="0" w:color="auto"/>
                    <w:right w:val="none" w:sz="0" w:space="0" w:color="auto"/>
                  </w:divBdr>
                </w:div>
              </w:divsChild>
            </w:div>
            <w:div w:id="1032150912">
              <w:marLeft w:val="0"/>
              <w:marRight w:val="0"/>
              <w:marTop w:val="0"/>
              <w:marBottom w:val="0"/>
              <w:divBdr>
                <w:top w:val="none" w:sz="0" w:space="0" w:color="auto"/>
                <w:left w:val="none" w:sz="0" w:space="0" w:color="auto"/>
                <w:bottom w:val="none" w:sz="0" w:space="0" w:color="auto"/>
                <w:right w:val="none" w:sz="0" w:space="0" w:color="auto"/>
              </w:divBdr>
              <w:divsChild>
                <w:div w:id="424885340">
                  <w:marLeft w:val="720"/>
                  <w:marRight w:val="0"/>
                  <w:marTop w:val="0"/>
                  <w:marBottom w:val="0"/>
                  <w:divBdr>
                    <w:top w:val="none" w:sz="0" w:space="0" w:color="auto"/>
                    <w:left w:val="none" w:sz="0" w:space="0" w:color="auto"/>
                    <w:bottom w:val="none" w:sz="0" w:space="0" w:color="auto"/>
                    <w:right w:val="none" w:sz="0" w:space="0" w:color="auto"/>
                  </w:divBdr>
                  <w:divsChild>
                    <w:div w:id="9592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202">
              <w:marLeft w:val="0"/>
              <w:marRight w:val="0"/>
              <w:marTop w:val="0"/>
              <w:marBottom w:val="0"/>
              <w:divBdr>
                <w:top w:val="none" w:sz="0" w:space="0" w:color="auto"/>
                <w:left w:val="none" w:sz="0" w:space="0" w:color="auto"/>
                <w:bottom w:val="none" w:sz="0" w:space="0" w:color="auto"/>
                <w:right w:val="none" w:sz="0" w:space="0" w:color="auto"/>
              </w:divBdr>
              <w:divsChild>
                <w:div w:id="379524876">
                  <w:marLeft w:val="0"/>
                  <w:marRight w:val="0"/>
                  <w:marTop w:val="0"/>
                  <w:marBottom w:val="0"/>
                  <w:divBdr>
                    <w:top w:val="none" w:sz="0" w:space="0" w:color="auto"/>
                    <w:left w:val="none" w:sz="0" w:space="0" w:color="auto"/>
                    <w:bottom w:val="none" w:sz="0" w:space="0" w:color="auto"/>
                    <w:right w:val="none" w:sz="0" w:space="0" w:color="auto"/>
                  </w:divBdr>
                  <w:divsChild>
                    <w:div w:id="323440116">
                      <w:marLeft w:val="0"/>
                      <w:marRight w:val="0"/>
                      <w:marTop w:val="0"/>
                      <w:marBottom w:val="0"/>
                      <w:divBdr>
                        <w:top w:val="none" w:sz="0" w:space="0" w:color="auto"/>
                        <w:left w:val="none" w:sz="0" w:space="0" w:color="auto"/>
                        <w:bottom w:val="none" w:sz="0" w:space="0" w:color="auto"/>
                        <w:right w:val="none" w:sz="0" w:space="0" w:color="auto"/>
                      </w:divBdr>
                    </w:div>
                  </w:divsChild>
                </w:div>
                <w:div w:id="1566184283">
                  <w:marLeft w:val="0"/>
                  <w:marRight w:val="0"/>
                  <w:marTop w:val="0"/>
                  <w:marBottom w:val="0"/>
                  <w:divBdr>
                    <w:top w:val="none" w:sz="0" w:space="0" w:color="auto"/>
                    <w:left w:val="none" w:sz="0" w:space="0" w:color="auto"/>
                    <w:bottom w:val="none" w:sz="0" w:space="0" w:color="auto"/>
                    <w:right w:val="none" w:sz="0" w:space="0" w:color="auto"/>
                  </w:divBdr>
                  <w:divsChild>
                    <w:div w:id="1891842565">
                      <w:marLeft w:val="0"/>
                      <w:marRight w:val="0"/>
                      <w:marTop w:val="0"/>
                      <w:marBottom w:val="0"/>
                      <w:divBdr>
                        <w:top w:val="none" w:sz="0" w:space="0" w:color="auto"/>
                        <w:left w:val="none" w:sz="0" w:space="0" w:color="auto"/>
                        <w:bottom w:val="none" w:sz="0" w:space="0" w:color="auto"/>
                        <w:right w:val="none" w:sz="0" w:space="0" w:color="auto"/>
                      </w:divBdr>
                    </w:div>
                  </w:divsChild>
                </w:div>
                <w:div w:id="1836605796">
                  <w:marLeft w:val="1440"/>
                  <w:marRight w:val="0"/>
                  <w:marTop w:val="0"/>
                  <w:marBottom w:val="0"/>
                  <w:divBdr>
                    <w:top w:val="none" w:sz="0" w:space="0" w:color="auto"/>
                    <w:left w:val="none" w:sz="0" w:space="0" w:color="auto"/>
                    <w:bottom w:val="none" w:sz="0" w:space="0" w:color="auto"/>
                    <w:right w:val="none" w:sz="0" w:space="0" w:color="auto"/>
                  </w:divBdr>
                  <w:divsChild>
                    <w:div w:id="630132746">
                      <w:marLeft w:val="0"/>
                      <w:marRight w:val="0"/>
                      <w:marTop w:val="0"/>
                      <w:marBottom w:val="0"/>
                      <w:divBdr>
                        <w:top w:val="none" w:sz="0" w:space="0" w:color="auto"/>
                        <w:left w:val="none" w:sz="0" w:space="0" w:color="auto"/>
                        <w:bottom w:val="none" w:sz="0" w:space="0" w:color="auto"/>
                        <w:right w:val="none" w:sz="0" w:space="0" w:color="auto"/>
                      </w:divBdr>
                    </w:div>
                  </w:divsChild>
                </w:div>
                <w:div w:id="1859730661">
                  <w:marLeft w:val="0"/>
                  <w:marRight w:val="0"/>
                  <w:marTop w:val="0"/>
                  <w:marBottom w:val="0"/>
                  <w:divBdr>
                    <w:top w:val="none" w:sz="0" w:space="0" w:color="auto"/>
                    <w:left w:val="none" w:sz="0" w:space="0" w:color="auto"/>
                    <w:bottom w:val="none" w:sz="0" w:space="0" w:color="auto"/>
                    <w:right w:val="none" w:sz="0" w:space="0" w:color="auto"/>
                  </w:divBdr>
                  <w:divsChild>
                    <w:div w:id="615648280">
                      <w:marLeft w:val="0"/>
                      <w:marRight w:val="0"/>
                      <w:marTop w:val="0"/>
                      <w:marBottom w:val="0"/>
                      <w:divBdr>
                        <w:top w:val="none" w:sz="0" w:space="0" w:color="auto"/>
                        <w:left w:val="none" w:sz="0" w:space="0" w:color="auto"/>
                        <w:bottom w:val="none" w:sz="0" w:space="0" w:color="auto"/>
                        <w:right w:val="none" w:sz="0" w:space="0" w:color="auto"/>
                      </w:divBdr>
                    </w:div>
                  </w:divsChild>
                </w:div>
                <w:div w:id="2058509223">
                  <w:marLeft w:val="0"/>
                  <w:marRight w:val="0"/>
                  <w:marTop w:val="0"/>
                  <w:marBottom w:val="0"/>
                  <w:divBdr>
                    <w:top w:val="none" w:sz="0" w:space="0" w:color="auto"/>
                    <w:left w:val="none" w:sz="0" w:space="0" w:color="auto"/>
                    <w:bottom w:val="none" w:sz="0" w:space="0" w:color="auto"/>
                    <w:right w:val="none" w:sz="0" w:space="0" w:color="auto"/>
                  </w:divBdr>
                  <w:divsChild>
                    <w:div w:id="9732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156">
              <w:marLeft w:val="0"/>
              <w:marRight w:val="0"/>
              <w:marTop w:val="0"/>
              <w:marBottom w:val="0"/>
              <w:divBdr>
                <w:top w:val="none" w:sz="0" w:space="0" w:color="auto"/>
                <w:left w:val="none" w:sz="0" w:space="0" w:color="auto"/>
                <w:bottom w:val="none" w:sz="0" w:space="0" w:color="auto"/>
                <w:right w:val="none" w:sz="0" w:space="0" w:color="auto"/>
              </w:divBdr>
              <w:divsChild>
                <w:div w:id="1331524261">
                  <w:marLeft w:val="0"/>
                  <w:marRight w:val="0"/>
                  <w:marTop w:val="0"/>
                  <w:marBottom w:val="0"/>
                  <w:divBdr>
                    <w:top w:val="none" w:sz="0" w:space="0" w:color="auto"/>
                    <w:left w:val="none" w:sz="0" w:space="0" w:color="auto"/>
                    <w:bottom w:val="none" w:sz="0" w:space="0" w:color="auto"/>
                    <w:right w:val="none" w:sz="0" w:space="0" w:color="auto"/>
                  </w:divBdr>
                </w:div>
              </w:divsChild>
            </w:div>
            <w:div w:id="1087459872">
              <w:marLeft w:val="0"/>
              <w:marRight w:val="0"/>
              <w:marTop w:val="0"/>
              <w:marBottom w:val="0"/>
              <w:divBdr>
                <w:top w:val="none" w:sz="0" w:space="0" w:color="auto"/>
                <w:left w:val="none" w:sz="0" w:space="0" w:color="auto"/>
                <w:bottom w:val="none" w:sz="0" w:space="0" w:color="auto"/>
                <w:right w:val="none" w:sz="0" w:space="0" w:color="auto"/>
              </w:divBdr>
              <w:divsChild>
                <w:div w:id="1017924388">
                  <w:marLeft w:val="0"/>
                  <w:marRight w:val="0"/>
                  <w:marTop w:val="0"/>
                  <w:marBottom w:val="0"/>
                  <w:divBdr>
                    <w:top w:val="single" w:sz="8" w:space="3" w:color="E1E1E1"/>
                    <w:left w:val="none" w:sz="0" w:space="0" w:color="auto"/>
                    <w:bottom w:val="none" w:sz="0" w:space="0" w:color="auto"/>
                    <w:right w:val="none" w:sz="0" w:space="0" w:color="auto"/>
                  </w:divBdr>
                  <w:divsChild>
                    <w:div w:id="490175328">
                      <w:marLeft w:val="720"/>
                      <w:marRight w:val="0"/>
                      <w:marTop w:val="0"/>
                      <w:marBottom w:val="0"/>
                      <w:divBdr>
                        <w:top w:val="none" w:sz="0" w:space="0" w:color="auto"/>
                        <w:left w:val="none" w:sz="0" w:space="0" w:color="auto"/>
                        <w:bottom w:val="none" w:sz="0" w:space="0" w:color="auto"/>
                        <w:right w:val="none" w:sz="0" w:space="0" w:color="auto"/>
                      </w:divBdr>
                      <w:divsChild>
                        <w:div w:id="13726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2905">
              <w:marLeft w:val="0"/>
              <w:marRight w:val="0"/>
              <w:marTop w:val="0"/>
              <w:marBottom w:val="0"/>
              <w:divBdr>
                <w:top w:val="none" w:sz="0" w:space="0" w:color="auto"/>
                <w:left w:val="none" w:sz="0" w:space="0" w:color="auto"/>
                <w:bottom w:val="none" w:sz="0" w:space="0" w:color="auto"/>
                <w:right w:val="none" w:sz="0" w:space="0" w:color="auto"/>
              </w:divBdr>
              <w:divsChild>
                <w:div w:id="655034430">
                  <w:marLeft w:val="0"/>
                  <w:marRight w:val="0"/>
                  <w:marTop w:val="0"/>
                  <w:marBottom w:val="0"/>
                  <w:divBdr>
                    <w:top w:val="none" w:sz="0" w:space="0" w:color="auto"/>
                    <w:left w:val="none" w:sz="0" w:space="0" w:color="auto"/>
                    <w:bottom w:val="none" w:sz="0" w:space="0" w:color="auto"/>
                    <w:right w:val="none" w:sz="0" w:space="0" w:color="auto"/>
                  </w:divBdr>
                </w:div>
              </w:divsChild>
            </w:div>
            <w:div w:id="1241525012">
              <w:marLeft w:val="0"/>
              <w:marRight w:val="0"/>
              <w:marTop w:val="0"/>
              <w:marBottom w:val="0"/>
              <w:divBdr>
                <w:top w:val="none" w:sz="0" w:space="0" w:color="auto"/>
                <w:left w:val="none" w:sz="0" w:space="0" w:color="auto"/>
                <w:bottom w:val="none" w:sz="0" w:space="0" w:color="auto"/>
                <w:right w:val="none" w:sz="0" w:space="0" w:color="auto"/>
              </w:divBdr>
              <w:divsChild>
                <w:div w:id="1178934139">
                  <w:marLeft w:val="720"/>
                  <w:marRight w:val="0"/>
                  <w:marTop w:val="0"/>
                  <w:marBottom w:val="0"/>
                  <w:divBdr>
                    <w:top w:val="none" w:sz="0" w:space="0" w:color="auto"/>
                    <w:left w:val="none" w:sz="0" w:space="0" w:color="auto"/>
                    <w:bottom w:val="none" w:sz="0" w:space="0" w:color="auto"/>
                    <w:right w:val="none" w:sz="0" w:space="0" w:color="auto"/>
                  </w:divBdr>
                  <w:divsChild>
                    <w:div w:id="19697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4961">
              <w:marLeft w:val="0"/>
              <w:marRight w:val="0"/>
              <w:marTop w:val="0"/>
              <w:marBottom w:val="0"/>
              <w:divBdr>
                <w:top w:val="none" w:sz="0" w:space="0" w:color="auto"/>
                <w:left w:val="none" w:sz="0" w:space="0" w:color="auto"/>
                <w:bottom w:val="none" w:sz="0" w:space="0" w:color="auto"/>
                <w:right w:val="none" w:sz="0" w:space="0" w:color="auto"/>
              </w:divBdr>
              <w:divsChild>
                <w:div w:id="1588805912">
                  <w:marLeft w:val="720"/>
                  <w:marRight w:val="0"/>
                  <w:marTop w:val="0"/>
                  <w:marBottom w:val="0"/>
                  <w:divBdr>
                    <w:top w:val="none" w:sz="0" w:space="0" w:color="auto"/>
                    <w:left w:val="none" w:sz="0" w:space="0" w:color="auto"/>
                    <w:bottom w:val="none" w:sz="0" w:space="0" w:color="auto"/>
                    <w:right w:val="none" w:sz="0" w:space="0" w:color="auto"/>
                  </w:divBdr>
                  <w:divsChild>
                    <w:div w:id="11051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4808">
              <w:marLeft w:val="0"/>
              <w:marRight w:val="0"/>
              <w:marTop w:val="0"/>
              <w:marBottom w:val="0"/>
              <w:divBdr>
                <w:top w:val="none" w:sz="0" w:space="0" w:color="auto"/>
                <w:left w:val="none" w:sz="0" w:space="0" w:color="auto"/>
                <w:bottom w:val="none" w:sz="0" w:space="0" w:color="auto"/>
                <w:right w:val="none" w:sz="0" w:space="0" w:color="auto"/>
              </w:divBdr>
              <w:divsChild>
                <w:div w:id="1806197505">
                  <w:marLeft w:val="720"/>
                  <w:marRight w:val="0"/>
                  <w:marTop w:val="0"/>
                  <w:marBottom w:val="0"/>
                  <w:divBdr>
                    <w:top w:val="none" w:sz="0" w:space="0" w:color="auto"/>
                    <w:left w:val="none" w:sz="0" w:space="0" w:color="auto"/>
                    <w:bottom w:val="none" w:sz="0" w:space="0" w:color="auto"/>
                    <w:right w:val="none" w:sz="0" w:space="0" w:color="auto"/>
                  </w:divBdr>
                  <w:divsChild>
                    <w:div w:id="14119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3603">
              <w:marLeft w:val="0"/>
              <w:marRight w:val="0"/>
              <w:marTop w:val="0"/>
              <w:marBottom w:val="120"/>
              <w:divBdr>
                <w:top w:val="none" w:sz="0" w:space="0" w:color="auto"/>
                <w:left w:val="none" w:sz="0" w:space="0" w:color="auto"/>
                <w:bottom w:val="none" w:sz="0" w:space="0" w:color="auto"/>
                <w:right w:val="none" w:sz="0" w:space="0" w:color="auto"/>
              </w:divBdr>
            </w:div>
            <w:div w:id="1351761271">
              <w:marLeft w:val="0"/>
              <w:marRight w:val="0"/>
              <w:marTop w:val="0"/>
              <w:marBottom w:val="0"/>
              <w:divBdr>
                <w:top w:val="none" w:sz="0" w:space="0" w:color="auto"/>
                <w:left w:val="none" w:sz="0" w:space="0" w:color="auto"/>
                <w:bottom w:val="none" w:sz="0" w:space="0" w:color="auto"/>
                <w:right w:val="none" w:sz="0" w:space="0" w:color="auto"/>
              </w:divBdr>
              <w:divsChild>
                <w:div w:id="669796736">
                  <w:marLeft w:val="720"/>
                  <w:marRight w:val="0"/>
                  <w:marTop w:val="0"/>
                  <w:marBottom w:val="0"/>
                  <w:divBdr>
                    <w:top w:val="none" w:sz="0" w:space="0" w:color="auto"/>
                    <w:left w:val="none" w:sz="0" w:space="0" w:color="auto"/>
                    <w:bottom w:val="none" w:sz="0" w:space="0" w:color="auto"/>
                    <w:right w:val="none" w:sz="0" w:space="0" w:color="auto"/>
                  </w:divBdr>
                  <w:divsChild>
                    <w:div w:id="17290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4693">
              <w:marLeft w:val="0"/>
              <w:marRight w:val="0"/>
              <w:marTop w:val="0"/>
              <w:marBottom w:val="0"/>
              <w:divBdr>
                <w:top w:val="none" w:sz="0" w:space="0" w:color="auto"/>
                <w:left w:val="none" w:sz="0" w:space="0" w:color="auto"/>
                <w:bottom w:val="none" w:sz="0" w:space="0" w:color="auto"/>
                <w:right w:val="none" w:sz="0" w:space="0" w:color="auto"/>
              </w:divBdr>
              <w:divsChild>
                <w:div w:id="336269085">
                  <w:marLeft w:val="0"/>
                  <w:marRight w:val="0"/>
                  <w:marTop w:val="0"/>
                  <w:marBottom w:val="0"/>
                  <w:divBdr>
                    <w:top w:val="none" w:sz="0" w:space="0" w:color="auto"/>
                    <w:left w:val="none" w:sz="0" w:space="0" w:color="auto"/>
                    <w:bottom w:val="none" w:sz="0" w:space="0" w:color="auto"/>
                    <w:right w:val="none" w:sz="0" w:space="0" w:color="auto"/>
                  </w:divBdr>
                </w:div>
              </w:divsChild>
            </w:div>
            <w:div w:id="1698500303">
              <w:marLeft w:val="0"/>
              <w:marRight w:val="0"/>
              <w:marTop w:val="0"/>
              <w:marBottom w:val="0"/>
              <w:divBdr>
                <w:top w:val="none" w:sz="0" w:space="0" w:color="auto"/>
                <w:left w:val="none" w:sz="0" w:space="0" w:color="auto"/>
                <w:bottom w:val="none" w:sz="0" w:space="0" w:color="auto"/>
                <w:right w:val="none" w:sz="0" w:space="0" w:color="auto"/>
              </w:divBdr>
              <w:divsChild>
                <w:div w:id="1178815012">
                  <w:marLeft w:val="720"/>
                  <w:marRight w:val="0"/>
                  <w:marTop w:val="0"/>
                  <w:marBottom w:val="0"/>
                  <w:divBdr>
                    <w:top w:val="none" w:sz="0" w:space="0" w:color="auto"/>
                    <w:left w:val="none" w:sz="0" w:space="0" w:color="auto"/>
                    <w:bottom w:val="none" w:sz="0" w:space="0" w:color="auto"/>
                    <w:right w:val="none" w:sz="0" w:space="0" w:color="auto"/>
                  </w:divBdr>
                  <w:divsChild>
                    <w:div w:id="1301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413">
              <w:marLeft w:val="0"/>
              <w:marRight w:val="0"/>
              <w:marTop w:val="0"/>
              <w:marBottom w:val="0"/>
              <w:divBdr>
                <w:top w:val="none" w:sz="0" w:space="0" w:color="auto"/>
                <w:left w:val="none" w:sz="0" w:space="0" w:color="auto"/>
                <w:bottom w:val="none" w:sz="0" w:space="0" w:color="auto"/>
                <w:right w:val="none" w:sz="0" w:space="0" w:color="auto"/>
              </w:divBdr>
              <w:divsChild>
                <w:div w:id="2023125690">
                  <w:marLeft w:val="720"/>
                  <w:marRight w:val="0"/>
                  <w:marTop w:val="0"/>
                  <w:marBottom w:val="0"/>
                  <w:divBdr>
                    <w:top w:val="none" w:sz="0" w:space="0" w:color="auto"/>
                    <w:left w:val="none" w:sz="0" w:space="0" w:color="auto"/>
                    <w:bottom w:val="none" w:sz="0" w:space="0" w:color="auto"/>
                    <w:right w:val="none" w:sz="0" w:space="0" w:color="auto"/>
                  </w:divBdr>
                  <w:divsChild>
                    <w:div w:id="964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67">
              <w:marLeft w:val="0"/>
              <w:marRight w:val="0"/>
              <w:marTop w:val="0"/>
              <w:marBottom w:val="120"/>
              <w:divBdr>
                <w:top w:val="none" w:sz="0" w:space="0" w:color="auto"/>
                <w:left w:val="none" w:sz="0" w:space="0" w:color="auto"/>
                <w:bottom w:val="none" w:sz="0" w:space="0" w:color="auto"/>
                <w:right w:val="none" w:sz="0" w:space="0" w:color="auto"/>
              </w:divBdr>
            </w:div>
            <w:div w:id="1859923727">
              <w:marLeft w:val="0"/>
              <w:marRight w:val="0"/>
              <w:marTop w:val="0"/>
              <w:marBottom w:val="0"/>
              <w:divBdr>
                <w:top w:val="none" w:sz="0" w:space="0" w:color="auto"/>
                <w:left w:val="none" w:sz="0" w:space="0" w:color="auto"/>
                <w:bottom w:val="none" w:sz="0" w:space="0" w:color="auto"/>
                <w:right w:val="none" w:sz="0" w:space="0" w:color="auto"/>
              </w:divBdr>
              <w:divsChild>
                <w:div w:id="875390696">
                  <w:marLeft w:val="720"/>
                  <w:marRight w:val="0"/>
                  <w:marTop w:val="0"/>
                  <w:marBottom w:val="0"/>
                  <w:divBdr>
                    <w:top w:val="none" w:sz="0" w:space="0" w:color="auto"/>
                    <w:left w:val="none" w:sz="0" w:space="0" w:color="auto"/>
                    <w:bottom w:val="none" w:sz="0" w:space="0" w:color="auto"/>
                    <w:right w:val="none" w:sz="0" w:space="0" w:color="auto"/>
                  </w:divBdr>
                  <w:divsChild>
                    <w:div w:id="17590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708">
              <w:marLeft w:val="0"/>
              <w:marRight w:val="0"/>
              <w:marTop w:val="0"/>
              <w:marBottom w:val="0"/>
              <w:divBdr>
                <w:top w:val="none" w:sz="0" w:space="0" w:color="auto"/>
                <w:left w:val="none" w:sz="0" w:space="0" w:color="auto"/>
                <w:bottom w:val="none" w:sz="0" w:space="0" w:color="auto"/>
                <w:right w:val="none" w:sz="0" w:space="0" w:color="auto"/>
              </w:divBdr>
              <w:divsChild>
                <w:div w:id="807941647">
                  <w:marLeft w:val="720"/>
                  <w:marRight w:val="0"/>
                  <w:marTop w:val="0"/>
                  <w:marBottom w:val="0"/>
                  <w:divBdr>
                    <w:top w:val="none" w:sz="0" w:space="0" w:color="auto"/>
                    <w:left w:val="none" w:sz="0" w:space="0" w:color="auto"/>
                    <w:bottom w:val="none" w:sz="0" w:space="0" w:color="auto"/>
                    <w:right w:val="none" w:sz="0" w:space="0" w:color="auto"/>
                  </w:divBdr>
                  <w:divsChild>
                    <w:div w:id="171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9872">
              <w:marLeft w:val="0"/>
              <w:marRight w:val="0"/>
              <w:marTop w:val="0"/>
              <w:marBottom w:val="0"/>
              <w:divBdr>
                <w:top w:val="none" w:sz="0" w:space="0" w:color="auto"/>
                <w:left w:val="none" w:sz="0" w:space="0" w:color="auto"/>
                <w:bottom w:val="none" w:sz="0" w:space="0" w:color="auto"/>
                <w:right w:val="none" w:sz="0" w:space="0" w:color="auto"/>
              </w:divBdr>
              <w:divsChild>
                <w:div w:id="1645893327">
                  <w:marLeft w:val="0"/>
                  <w:marRight w:val="0"/>
                  <w:marTop w:val="0"/>
                  <w:marBottom w:val="0"/>
                  <w:divBdr>
                    <w:top w:val="none" w:sz="0" w:space="0" w:color="auto"/>
                    <w:left w:val="none" w:sz="0" w:space="0" w:color="auto"/>
                    <w:bottom w:val="none" w:sz="0" w:space="0" w:color="auto"/>
                    <w:right w:val="none" w:sz="0" w:space="0" w:color="auto"/>
                  </w:divBdr>
                </w:div>
              </w:divsChild>
            </w:div>
            <w:div w:id="1890727053">
              <w:marLeft w:val="0"/>
              <w:marRight w:val="0"/>
              <w:marTop w:val="0"/>
              <w:marBottom w:val="0"/>
              <w:divBdr>
                <w:top w:val="none" w:sz="0" w:space="0" w:color="auto"/>
                <w:left w:val="none" w:sz="0" w:space="0" w:color="auto"/>
                <w:bottom w:val="none" w:sz="0" w:space="0" w:color="auto"/>
                <w:right w:val="none" w:sz="0" w:space="0" w:color="auto"/>
              </w:divBdr>
              <w:divsChild>
                <w:div w:id="1491828094">
                  <w:marLeft w:val="0"/>
                  <w:marRight w:val="0"/>
                  <w:marTop w:val="0"/>
                  <w:marBottom w:val="0"/>
                  <w:divBdr>
                    <w:top w:val="none" w:sz="0" w:space="0" w:color="auto"/>
                    <w:left w:val="none" w:sz="0" w:space="0" w:color="auto"/>
                    <w:bottom w:val="none" w:sz="0" w:space="0" w:color="auto"/>
                    <w:right w:val="none" w:sz="0" w:space="0" w:color="auto"/>
                  </w:divBdr>
                </w:div>
              </w:divsChild>
            </w:div>
            <w:div w:id="1904439419">
              <w:marLeft w:val="0"/>
              <w:marRight w:val="0"/>
              <w:marTop w:val="0"/>
              <w:marBottom w:val="0"/>
              <w:divBdr>
                <w:top w:val="none" w:sz="0" w:space="0" w:color="auto"/>
                <w:left w:val="none" w:sz="0" w:space="0" w:color="auto"/>
                <w:bottom w:val="none" w:sz="0" w:space="0" w:color="auto"/>
                <w:right w:val="none" w:sz="0" w:space="0" w:color="auto"/>
              </w:divBdr>
              <w:divsChild>
                <w:div w:id="238756769">
                  <w:marLeft w:val="720"/>
                  <w:marRight w:val="0"/>
                  <w:marTop w:val="0"/>
                  <w:marBottom w:val="0"/>
                  <w:divBdr>
                    <w:top w:val="none" w:sz="0" w:space="0" w:color="auto"/>
                    <w:left w:val="none" w:sz="0" w:space="0" w:color="auto"/>
                    <w:bottom w:val="none" w:sz="0" w:space="0" w:color="auto"/>
                    <w:right w:val="none" w:sz="0" w:space="0" w:color="auto"/>
                  </w:divBdr>
                  <w:divsChild>
                    <w:div w:id="17121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5098">
              <w:marLeft w:val="720"/>
              <w:marRight w:val="0"/>
              <w:marTop w:val="0"/>
              <w:marBottom w:val="0"/>
              <w:divBdr>
                <w:top w:val="none" w:sz="0" w:space="0" w:color="auto"/>
                <w:left w:val="none" w:sz="0" w:space="0" w:color="auto"/>
                <w:bottom w:val="none" w:sz="0" w:space="0" w:color="auto"/>
                <w:right w:val="none" w:sz="0" w:space="0" w:color="auto"/>
              </w:divBdr>
              <w:divsChild>
                <w:div w:id="1913349967">
                  <w:marLeft w:val="0"/>
                  <w:marRight w:val="0"/>
                  <w:marTop w:val="0"/>
                  <w:marBottom w:val="0"/>
                  <w:divBdr>
                    <w:top w:val="none" w:sz="0" w:space="0" w:color="auto"/>
                    <w:left w:val="none" w:sz="0" w:space="0" w:color="auto"/>
                    <w:bottom w:val="none" w:sz="0" w:space="0" w:color="auto"/>
                    <w:right w:val="none" w:sz="0" w:space="0" w:color="auto"/>
                  </w:divBdr>
                </w:div>
              </w:divsChild>
            </w:div>
            <w:div w:id="1958415036">
              <w:marLeft w:val="0"/>
              <w:marRight w:val="0"/>
              <w:marTop w:val="0"/>
              <w:marBottom w:val="0"/>
              <w:divBdr>
                <w:top w:val="none" w:sz="0" w:space="0" w:color="auto"/>
                <w:left w:val="none" w:sz="0" w:space="0" w:color="auto"/>
                <w:bottom w:val="none" w:sz="0" w:space="0" w:color="auto"/>
                <w:right w:val="none" w:sz="0" w:space="0" w:color="auto"/>
              </w:divBdr>
              <w:divsChild>
                <w:div w:id="187641195">
                  <w:marLeft w:val="720"/>
                  <w:marRight w:val="0"/>
                  <w:marTop w:val="0"/>
                  <w:marBottom w:val="0"/>
                  <w:divBdr>
                    <w:top w:val="none" w:sz="0" w:space="0" w:color="auto"/>
                    <w:left w:val="none" w:sz="0" w:space="0" w:color="auto"/>
                    <w:bottom w:val="none" w:sz="0" w:space="0" w:color="auto"/>
                    <w:right w:val="none" w:sz="0" w:space="0" w:color="auto"/>
                  </w:divBdr>
                  <w:divsChild>
                    <w:div w:id="4879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102">
              <w:marLeft w:val="0"/>
              <w:marRight w:val="0"/>
              <w:marTop w:val="0"/>
              <w:marBottom w:val="0"/>
              <w:divBdr>
                <w:top w:val="none" w:sz="0" w:space="0" w:color="auto"/>
                <w:left w:val="none" w:sz="0" w:space="0" w:color="auto"/>
                <w:bottom w:val="none" w:sz="0" w:space="0" w:color="auto"/>
                <w:right w:val="none" w:sz="0" w:space="0" w:color="auto"/>
              </w:divBdr>
              <w:divsChild>
                <w:div w:id="414982960">
                  <w:marLeft w:val="720"/>
                  <w:marRight w:val="0"/>
                  <w:marTop w:val="0"/>
                  <w:marBottom w:val="0"/>
                  <w:divBdr>
                    <w:top w:val="none" w:sz="0" w:space="0" w:color="auto"/>
                    <w:left w:val="none" w:sz="0" w:space="0" w:color="auto"/>
                    <w:bottom w:val="none" w:sz="0" w:space="0" w:color="auto"/>
                    <w:right w:val="none" w:sz="0" w:space="0" w:color="auto"/>
                  </w:divBdr>
                  <w:divsChild>
                    <w:div w:id="12893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1603">
              <w:marLeft w:val="0"/>
              <w:marRight w:val="0"/>
              <w:marTop w:val="0"/>
              <w:marBottom w:val="0"/>
              <w:divBdr>
                <w:top w:val="none" w:sz="0" w:space="0" w:color="auto"/>
                <w:left w:val="none" w:sz="0" w:space="0" w:color="auto"/>
                <w:bottom w:val="none" w:sz="0" w:space="0" w:color="auto"/>
                <w:right w:val="none" w:sz="0" w:space="0" w:color="auto"/>
              </w:divBdr>
              <w:divsChild>
                <w:div w:id="14910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7683">
          <w:marLeft w:val="0"/>
          <w:marRight w:val="0"/>
          <w:marTop w:val="0"/>
          <w:marBottom w:val="0"/>
          <w:divBdr>
            <w:top w:val="none" w:sz="0" w:space="0" w:color="auto"/>
            <w:left w:val="none" w:sz="0" w:space="0" w:color="auto"/>
            <w:bottom w:val="none" w:sz="0" w:space="0" w:color="auto"/>
            <w:right w:val="none" w:sz="0" w:space="0" w:color="auto"/>
          </w:divBdr>
          <w:divsChild>
            <w:div w:id="1106314552">
              <w:marLeft w:val="0"/>
              <w:marRight w:val="0"/>
              <w:marTop w:val="0"/>
              <w:marBottom w:val="0"/>
              <w:divBdr>
                <w:top w:val="none" w:sz="0" w:space="0" w:color="auto"/>
                <w:left w:val="none" w:sz="0" w:space="0" w:color="auto"/>
                <w:bottom w:val="none" w:sz="0" w:space="0" w:color="auto"/>
                <w:right w:val="none" w:sz="0" w:space="0" w:color="auto"/>
              </w:divBdr>
            </w:div>
          </w:divsChild>
        </w:div>
        <w:div w:id="1062827305">
          <w:marLeft w:val="0"/>
          <w:marRight w:val="0"/>
          <w:marTop w:val="0"/>
          <w:marBottom w:val="0"/>
          <w:divBdr>
            <w:top w:val="none" w:sz="0" w:space="0" w:color="auto"/>
            <w:left w:val="none" w:sz="0" w:space="0" w:color="auto"/>
            <w:bottom w:val="none" w:sz="0" w:space="0" w:color="auto"/>
            <w:right w:val="none" w:sz="0" w:space="0" w:color="auto"/>
          </w:divBdr>
          <w:divsChild>
            <w:div w:id="2069523789">
              <w:marLeft w:val="0"/>
              <w:marRight w:val="0"/>
              <w:marTop w:val="0"/>
              <w:marBottom w:val="0"/>
              <w:divBdr>
                <w:top w:val="none" w:sz="0" w:space="0" w:color="auto"/>
                <w:left w:val="none" w:sz="0" w:space="0" w:color="auto"/>
                <w:bottom w:val="none" w:sz="0" w:space="0" w:color="auto"/>
                <w:right w:val="none" w:sz="0" w:space="0" w:color="auto"/>
              </w:divBdr>
            </w:div>
          </w:divsChild>
        </w:div>
        <w:div w:id="1222446900">
          <w:marLeft w:val="0"/>
          <w:marRight w:val="0"/>
          <w:marTop w:val="0"/>
          <w:marBottom w:val="0"/>
          <w:divBdr>
            <w:top w:val="none" w:sz="0" w:space="0" w:color="auto"/>
            <w:left w:val="none" w:sz="0" w:space="0" w:color="auto"/>
            <w:bottom w:val="none" w:sz="0" w:space="0" w:color="auto"/>
            <w:right w:val="none" w:sz="0" w:space="0" w:color="auto"/>
          </w:divBdr>
        </w:div>
        <w:div w:id="1736855120">
          <w:marLeft w:val="0"/>
          <w:marRight w:val="0"/>
          <w:marTop w:val="0"/>
          <w:marBottom w:val="0"/>
          <w:divBdr>
            <w:top w:val="none" w:sz="0" w:space="0" w:color="auto"/>
            <w:left w:val="none" w:sz="0" w:space="0" w:color="auto"/>
            <w:bottom w:val="none" w:sz="0" w:space="0" w:color="auto"/>
            <w:right w:val="none" w:sz="0" w:space="0" w:color="auto"/>
          </w:divBdr>
          <w:divsChild>
            <w:div w:id="58483815">
              <w:marLeft w:val="0"/>
              <w:marRight w:val="0"/>
              <w:marTop w:val="0"/>
              <w:marBottom w:val="0"/>
              <w:divBdr>
                <w:top w:val="none" w:sz="0" w:space="0" w:color="auto"/>
                <w:left w:val="none" w:sz="0" w:space="0" w:color="auto"/>
                <w:bottom w:val="none" w:sz="0" w:space="0" w:color="auto"/>
                <w:right w:val="none" w:sz="0" w:space="0" w:color="auto"/>
              </w:divBdr>
            </w:div>
          </w:divsChild>
        </w:div>
        <w:div w:id="2086491449">
          <w:marLeft w:val="0"/>
          <w:marRight w:val="0"/>
          <w:marTop w:val="0"/>
          <w:marBottom w:val="0"/>
          <w:divBdr>
            <w:top w:val="none" w:sz="0" w:space="0" w:color="auto"/>
            <w:left w:val="none" w:sz="0" w:space="0" w:color="auto"/>
            <w:bottom w:val="none" w:sz="0" w:space="0" w:color="auto"/>
            <w:right w:val="none" w:sz="0" w:space="0" w:color="auto"/>
          </w:divBdr>
          <w:divsChild>
            <w:div w:id="5900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8507">
      <w:bodyDiv w:val="1"/>
      <w:marLeft w:val="0"/>
      <w:marRight w:val="0"/>
      <w:marTop w:val="0"/>
      <w:marBottom w:val="0"/>
      <w:divBdr>
        <w:top w:val="none" w:sz="0" w:space="0" w:color="auto"/>
        <w:left w:val="none" w:sz="0" w:space="0" w:color="auto"/>
        <w:bottom w:val="none" w:sz="0" w:space="0" w:color="auto"/>
        <w:right w:val="none" w:sz="0" w:space="0" w:color="auto"/>
      </w:divBdr>
      <w:divsChild>
        <w:div w:id="14818165">
          <w:marLeft w:val="0"/>
          <w:marRight w:val="0"/>
          <w:marTop w:val="280"/>
          <w:marBottom w:val="280"/>
          <w:divBdr>
            <w:top w:val="none" w:sz="0" w:space="0" w:color="auto"/>
            <w:left w:val="none" w:sz="0" w:space="0" w:color="auto"/>
            <w:bottom w:val="none" w:sz="0" w:space="0" w:color="auto"/>
            <w:right w:val="none" w:sz="0" w:space="0" w:color="auto"/>
          </w:divBdr>
        </w:div>
        <w:div w:id="45760382">
          <w:marLeft w:val="0"/>
          <w:marRight w:val="0"/>
          <w:marTop w:val="0"/>
          <w:marBottom w:val="0"/>
          <w:divBdr>
            <w:top w:val="none" w:sz="0" w:space="0" w:color="auto"/>
            <w:left w:val="none" w:sz="0" w:space="0" w:color="auto"/>
            <w:bottom w:val="none" w:sz="0" w:space="0" w:color="auto"/>
            <w:right w:val="none" w:sz="0" w:space="0" w:color="auto"/>
          </w:divBdr>
        </w:div>
        <w:div w:id="116919926">
          <w:marLeft w:val="0"/>
          <w:marRight w:val="0"/>
          <w:marTop w:val="0"/>
          <w:marBottom w:val="0"/>
          <w:divBdr>
            <w:top w:val="none" w:sz="0" w:space="0" w:color="auto"/>
            <w:left w:val="none" w:sz="0" w:space="0" w:color="auto"/>
            <w:bottom w:val="none" w:sz="0" w:space="0" w:color="auto"/>
            <w:right w:val="none" w:sz="0" w:space="0" w:color="auto"/>
          </w:divBdr>
        </w:div>
        <w:div w:id="146284349">
          <w:marLeft w:val="0"/>
          <w:marRight w:val="0"/>
          <w:marTop w:val="0"/>
          <w:marBottom w:val="0"/>
          <w:divBdr>
            <w:top w:val="none" w:sz="0" w:space="0" w:color="auto"/>
            <w:left w:val="none" w:sz="0" w:space="0" w:color="auto"/>
            <w:bottom w:val="none" w:sz="0" w:space="0" w:color="auto"/>
            <w:right w:val="none" w:sz="0" w:space="0" w:color="auto"/>
          </w:divBdr>
        </w:div>
        <w:div w:id="160044704">
          <w:marLeft w:val="0"/>
          <w:marRight w:val="0"/>
          <w:marTop w:val="0"/>
          <w:marBottom w:val="0"/>
          <w:divBdr>
            <w:top w:val="none" w:sz="0" w:space="0" w:color="auto"/>
            <w:left w:val="none" w:sz="0" w:space="0" w:color="auto"/>
            <w:bottom w:val="none" w:sz="0" w:space="0" w:color="auto"/>
            <w:right w:val="none" w:sz="0" w:space="0" w:color="auto"/>
          </w:divBdr>
        </w:div>
        <w:div w:id="398554410">
          <w:marLeft w:val="0"/>
          <w:marRight w:val="0"/>
          <w:marTop w:val="0"/>
          <w:marBottom w:val="0"/>
          <w:divBdr>
            <w:top w:val="none" w:sz="0" w:space="0" w:color="auto"/>
            <w:left w:val="none" w:sz="0" w:space="0" w:color="auto"/>
            <w:bottom w:val="none" w:sz="0" w:space="0" w:color="auto"/>
            <w:right w:val="none" w:sz="0" w:space="0" w:color="auto"/>
          </w:divBdr>
        </w:div>
        <w:div w:id="487019610">
          <w:marLeft w:val="0"/>
          <w:marRight w:val="0"/>
          <w:marTop w:val="0"/>
          <w:marBottom w:val="0"/>
          <w:divBdr>
            <w:top w:val="none" w:sz="0" w:space="0" w:color="auto"/>
            <w:left w:val="none" w:sz="0" w:space="0" w:color="auto"/>
            <w:bottom w:val="none" w:sz="0" w:space="0" w:color="auto"/>
            <w:right w:val="none" w:sz="0" w:space="0" w:color="auto"/>
          </w:divBdr>
        </w:div>
        <w:div w:id="568225025">
          <w:marLeft w:val="0"/>
          <w:marRight w:val="0"/>
          <w:marTop w:val="0"/>
          <w:marBottom w:val="0"/>
          <w:divBdr>
            <w:top w:val="none" w:sz="0" w:space="0" w:color="auto"/>
            <w:left w:val="none" w:sz="0" w:space="0" w:color="auto"/>
            <w:bottom w:val="none" w:sz="0" w:space="0" w:color="auto"/>
            <w:right w:val="none" w:sz="0" w:space="0" w:color="auto"/>
          </w:divBdr>
        </w:div>
        <w:div w:id="756562737">
          <w:marLeft w:val="0"/>
          <w:marRight w:val="0"/>
          <w:marTop w:val="0"/>
          <w:marBottom w:val="0"/>
          <w:divBdr>
            <w:top w:val="none" w:sz="0" w:space="0" w:color="auto"/>
            <w:left w:val="none" w:sz="0" w:space="0" w:color="auto"/>
            <w:bottom w:val="none" w:sz="0" w:space="0" w:color="auto"/>
            <w:right w:val="none" w:sz="0" w:space="0" w:color="auto"/>
          </w:divBdr>
        </w:div>
        <w:div w:id="829440048">
          <w:marLeft w:val="0"/>
          <w:marRight w:val="0"/>
          <w:marTop w:val="0"/>
          <w:marBottom w:val="0"/>
          <w:divBdr>
            <w:top w:val="none" w:sz="0" w:space="0" w:color="auto"/>
            <w:left w:val="none" w:sz="0" w:space="0" w:color="auto"/>
            <w:bottom w:val="none" w:sz="0" w:space="0" w:color="auto"/>
            <w:right w:val="none" w:sz="0" w:space="0" w:color="auto"/>
          </w:divBdr>
        </w:div>
        <w:div w:id="832378094">
          <w:marLeft w:val="0"/>
          <w:marRight w:val="0"/>
          <w:marTop w:val="0"/>
          <w:marBottom w:val="0"/>
          <w:divBdr>
            <w:top w:val="none" w:sz="0" w:space="0" w:color="auto"/>
            <w:left w:val="none" w:sz="0" w:space="0" w:color="auto"/>
            <w:bottom w:val="none" w:sz="0" w:space="0" w:color="auto"/>
            <w:right w:val="none" w:sz="0" w:space="0" w:color="auto"/>
          </w:divBdr>
        </w:div>
        <w:div w:id="877279079">
          <w:marLeft w:val="0"/>
          <w:marRight w:val="0"/>
          <w:marTop w:val="0"/>
          <w:marBottom w:val="0"/>
          <w:divBdr>
            <w:top w:val="none" w:sz="0" w:space="0" w:color="auto"/>
            <w:left w:val="none" w:sz="0" w:space="0" w:color="auto"/>
            <w:bottom w:val="none" w:sz="0" w:space="0" w:color="auto"/>
            <w:right w:val="none" w:sz="0" w:space="0" w:color="auto"/>
          </w:divBdr>
        </w:div>
        <w:div w:id="1049109156">
          <w:marLeft w:val="0"/>
          <w:marRight w:val="0"/>
          <w:marTop w:val="0"/>
          <w:marBottom w:val="0"/>
          <w:divBdr>
            <w:top w:val="none" w:sz="0" w:space="0" w:color="auto"/>
            <w:left w:val="none" w:sz="0" w:space="0" w:color="auto"/>
            <w:bottom w:val="none" w:sz="0" w:space="0" w:color="auto"/>
            <w:right w:val="none" w:sz="0" w:space="0" w:color="auto"/>
          </w:divBdr>
        </w:div>
        <w:div w:id="1057706774">
          <w:marLeft w:val="0"/>
          <w:marRight w:val="0"/>
          <w:marTop w:val="0"/>
          <w:marBottom w:val="0"/>
          <w:divBdr>
            <w:top w:val="none" w:sz="0" w:space="0" w:color="auto"/>
            <w:left w:val="none" w:sz="0" w:space="0" w:color="auto"/>
            <w:bottom w:val="none" w:sz="0" w:space="0" w:color="auto"/>
            <w:right w:val="none" w:sz="0" w:space="0" w:color="auto"/>
          </w:divBdr>
        </w:div>
        <w:div w:id="1323434863">
          <w:marLeft w:val="0"/>
          <w:marRight w:val="0"/>
          <w:marTop w:val="0"/>
          <w:marBottom w:val="0"/>
          <w:divBdr>
            <w:top w:val="none" w:sz="0" w:space="0" w:color="auto"/>
            <w:left w:val="none" w:sz="0" w:space="0" w:color="auto"/>
            <w:bottom w:val="none" w:sz="0" w:space="0" w:color="auto"/>
            <w:right w:val="none" w:sz="0" w:space="0" w:color="auto"/>
          </w:divBdr>
        </w:div>
        <w:div w:id="1461222464">
          <w:marLeft w:val="0"/>
          <w:marRight w:val="0"/>
          <w:marTop w:val="280"/>
          <w:marBottom w:val="280"/>
          <w:divBdr>
            <w:top w:val="none" w:sz="0" w:space="0" w:color="auto"/>
            <w:left w:val="none" w:sz="0" w:space="0" w:color="auto"/>
            <w:bottom w:val="none" w:sz="0" w:space="0" w:color="auto"/>
            <w:right w:val="none" w:sz="0" w:space="0" w:color="auto"/>
          </w:divBdr>
        </w:div>
        <w:div w:id="1546409924">
          <w:marLeft w:val="0"/>
          <w:marRight w:val="0"/>
          <w:marTop w:val="0"/>
          <w:marBottom w:val="0"/>
          <w:divBdr>
            <w:top w:val="none" w:sz="0" w:space="0" w:color="auto"/>
            <w:left w:val="none" w:sz="0" w:space="0" w:color="auto"/>
            <w:bottom w:val="none" w:sz="0" w:space="0" w:color="auto"/>
            <w:right w:val="none" w:sz="0" w:space="0" w:color="auto"/>
          </w:divBdr>
        </w:div>
        <w:div w:id="1567104325">
          <w:marLeft w:val="0"/>
          <w:marRight w:val="0"/>
          <w:marTop w:val="0"/>
          <w:marBottom w:val="0"/>
          <w:divBdr>
            <w:top w:val="none" w:sz="0" w:space="0" w:color="auto"/>
            <w:left w:val="none" w:sz="0" w:space="0" w:color="auto"/>
            <w:bottom w:val="none" w:sz="0" w:space="0" w:color="auto"/>
            <w:right w:val="none" w:sz="0" w:space="0" w:color="auto"/>
          </w:divBdr>
        </w:div>
        <w:div w:id="1602910029">
          <w:marLeft w:val="0"/>
          <w:marRight w:val="0"/>
          <w:marTop w:val="0"/>
          <w:marBottom w:val="0"/>
          <w:divBdr>
            <w:top w:val="none" w:sz="0" w:space="0" w:color="auto"/>
            <w:left w:val="none" w:sz="0" w:space="0" w:color="auto"/>
            <w:bottom w:val="none" w:sz="0" w:space="0" w:color="auto"/>
            <w:right w:val="none" w:sz="0" w:space="0" w:color="auto"/>
          </w:divBdr>
        </w:div>
        <w:div w:id="1645811167">
          <w:marLeft w:val="0"/>
          <w:marRight w:val="0"/>
          <w:marTop w:val="0"/>
          <w:marBottom w:val="0"/>
          <w:divBdr>
            <w:top w:val="none" w:sz="0" w:space="0" w:color="auto"/>
            <w:left w:val="none" w:sz="0" w:space="0" w:color="auto"/>
            <w:bottom w:val="none" w:sz="0" w:space="0" w:color="auto"/>
            <w:right w:val="none" w:sz="0" w:space="0" w:color="auto"/>
          </w:divBdr>
        </w:div>
        <w:div w:id="1705015484">
          <w:marLeft w:val="0"/>
          <w:marRight w:val="0"/>
          <w:marTop w:val="0"/>
          <w:marBottom w:val="0"/>
          <w:divBdr>
            <w:top w:val="none" w:sz="0" w:space="0" w:color="auto"/>
            <w:left w:val="none" w:sz="0" w:space="0" w:color="auto"/>
            <w:bottom w:val="none" w:sz="0" w:space="0" w:color="auto"/>
            <w:right w:val="none" w:sz="0" w:space="0" w:color="auto"/>
          </w:divBdr>
        </w:div>
        <w:div w:id="1820002683">
          <w:marLeft w:val="0"/>
          <w:marRight w:val="0"/>
          <w:marTop w:val="0"/>
          <w:marBottom w:val="0"/>
          <w:divBdr>
            <w:top w:val="none" w:sz="0" w:space="0" w:color="auto"/>
            <w:left w:val="none" w:sz="0" w:space="0" w:color="auto"/>
            <w:bottom w:val="none" w:sz="0" w:space="0" w:color="auto"/>
            <w:right w:val="none" w:sz="0" w:space="0" w:color="auto"/>
          </w:divBdr>
        </w:div>
        <w:div w:id="1951667172">
          <w:marLeft w:val="0"/>
          <w:marRight w:val="0"/>
          <w:marTop w:val="0"/>
          <w:marBottom w:val="0"/>
          <w:divBdr>
            <w:top w:val="none" w:sz="0" w:space="0" w:color="auto"/>
            <w:left w:val="none" w:sz="0" w:space="0" w:color="auto"/>
            <w:bottom w:val="none" w:sz="0" w:space="0" w:color="auto"/>
            <w:right w:val="none" w:sz="0" w:space="0" w:color="auto"/>
          </w:divBdr>
        </w:div>
        <w:div w:id="2049064257">
          <w:marLeft w:val="0"/>
          <w:marRight w:val="0"/>
          <w:marTop w:val="0"/>
          <w:marBottom w:val="0"/>
          <w:divBdr>
            <w:top w:val="none" w:sz="0" w:space="0" w:color="auto"/>
            <w:left w:val="none" w:sz="0" w:space="0" w:color="auto"/>
            <w:bottom w:val="none" w:sz="0" w:space="0" w:color="auto"/>
            <w:right w:val="none" w:sz="0" w:space="0" w:color="auto"/>
          </w:divBdr>
        </w:div>
        <w:div w:id="2049793677">
          <w:marLeft w:val="0"/>
          <w:marRight w:val="0"/>
          <w:marTop w:val="0"/>
          <w:marBottom w:val="0"/>
          <w:divBdr>
            <w:top w:val="none" w:sz="0" w:space="0" w:color="auto"/>
            <w:left w:val="none" w:sz="0" w:space="0" w:color="auto"/>
            <w:bottom w:val="none" w:sz="0" w:space="0" w:color="auto"/>
            <w:right w:val="none" w:sz="0" w:space="0" w:color="auto"/>
          </w:divBdr>
        </w:div>
        <w:div w:id="2112431505">
          <w:marLeft w:val="0"/>
          <w:marRight w:val="0"/>
          <w:marTop w:val="0"/>
          <w:marBottom w:val="0"/>
          <w:divBdr>
            <w:top w:val="none" w:sz="0" w:space="0" w:color="auto"/>
            <w:left w:val="none" w:sz="0" w:space="0" w:color="auto"/>
            <w:bottom w:val="none" w:sz="0" w:space="0" w:color="auto"/>
            <w:right w:val="none" w:sz="0" w:space="0" w:color="auto"/>
          </w:divBdr>
        </w:div>
        <w:div w:id="2117366051">
          <w:marLeft w:val="0"/>
          <w:marRight w:val="0"/>
          <w:marTop w:val="0"/>
          <w:marBottom w:val="0"/>
          <w:divBdr>
            <w:top w:val="none" w:sz="0" w:space="0" w:color="auto"/>
            <w:left w:val="none" w:sz="0" w:space="0" w:color="auto"/>
            <w:bottom w:val="none" w:sz="0" w:space="0" w:color="auto"/>
            <w:right w:val="none" w:sz="0" w:space="0" w:color="auto"/>
          </w:divBdr>
        </w:div>
      </w:divsChild>
    </w:div>
    <w:div w:id="1997218297">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3387206">
      <w:bodyDiv w:val="1"/>
      <w:marLeft w:val="0"/>
      <w:marRight w:val="0"/>
      <w:marTop w:val="0"/>
      <w:marBottom w:val="0"/>
      <w:divBdr>
        <w:top w:val="none" w:sz="0" w:space="0" w:color="auto"/>
        <w:left w:val="none" w:sz="0" w:space="0" w:color="auto"/>
        <w:bottom w:val="none" w:sz="0" w:space="0" w:color="auto"/>
        <w:right w:val="none" w:sz="0" w:space="0" w:color="auto"/>
      </w:divBdr>
      <w:divsChild>
        <w:div w:id="299311393">
          <w:marLeft w:val="0"/>
          <w:marRight w:val="0"/>
          <w:marTop w:val="0"/>
          <w:marBottom w:val="120"/>
          <w:divBdr>
            <w:top w:val="none" w:sz="0" w:space="0" w:color="auto"/>
            <w:left w:val="none" w:sz="0" w:space="0" w:color="auto"/>
            <w:bottom w:val="none" w:sz="0" w:space="0" w:color="auto"/>
            <w:right w:val="none" w:sz="0" w:space="0" w:color="auto"/>
          </w:divBdr>
        </w:div>
        <w:div w:id="754322514">
          <w:marLeft w:val="0"/>
          <w:marRight w:val="0"/>
          <w:marTop w:val="0"/>
          <w:marBottom w:val="120"/>
          <w:divBdr>
            <w:top w:val="none" w:sz="0" w:space="0" w:color="auto"/>
            <w:left w:val="none" w:sz="0" w:space="0" w:color="auto"/>
            <w:bottom w:val="none" w:sz="0" w:space="0" w:color="auto"/>
            <w:right w:val="none" w:sz="0" w:space="0" w:color="auto"/>
          </w:divBdr>
        </w:div>
        <w:div w:id="895631588">
          <w:marLeft w:val="0"/>
          <w:marRight w:val="0"/>
          <w:marTop w:val="0"/>
          <w:marBottom w:val="120"/>
          <w:divBdr>
            <w:top w:val="none" w:sz="0" w:space="0" w:color="auto"/>
            <w:left w:val="none" w:sz="0" w:space="0" w:color="auto"/>
            <w:bottom w:val="none" w:sz="0" w:space="0" w:color="auto"/>
            <w:right w:val="none" w:sz="0" w:space="0" w:color="auto"/>
          </w:divBdr>
        </w:div>
        <w:div w:id="1115439171">
          <w:marLeft w:val="0"/>
          <w:marRight w:val="0"/>
          <w:marTop w:val="0"/>
          <w:marBottom w:val="0"/>
          <w:divBdr>
            <w:top w:val="none" w:sz="0" w:space="0" w:color="auto"/>
            <w:left w:val="none" w:sz="0" w:space="0" w:color="auto"/>
            <w:bottom w:val="none" w:sz="0" w:space="0" w:color="auto"/>
            <w:right w:val="none" w:sz="0" w:space="0" w:color="auto"/>
          </w:divBdr>
        </w:div>
        <w:div w:id="2078893191">
          <w:marLeft w:val="0"/>
          <w:marRight w:val="0"/>
          <w:marTop w:val="0"/>
          <w:marBottom w:val="120"/>
          <w:divBdr>
            <w:top w:val="none" w:sz="0" w:space="0" w:color="auto"/>
            <w:left w:val="none" w:sz="0" w:space="0" w:color="auto"/>
            <w:bottom w:val="none" w:sz="0" w:space="0" w:color="auto"/>
            <w:right w:val="none" w:sz="0" w:space="0" w:color="auto"/>
          </w:divBdr>
        </w:div>
      </w:divsChild>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3454692">
          <w:marLeft w:val="0"/>
          <w:marRight w:val="0"/>
          <w:marTop w:val="0"/>
          <w:marBottom w:val="200"/>
          <w:divBdr>
            <w:top w:val="none" w:sz="0" w:space="0" w:color="auto"/>
            <w:left w:val="none" w:sz="0" w:space="0" w:color="auto"/>
            <w:bottom w:val="none" w:sz="0" w:space="0" w:color="auto"/>
            <w:right w:val="none" w:sz="0" w:space="0" w:color="auto"/>
          </w:divBdr>
        </w:div>
        <w:div w:id="460001675">
          <w:marLeft w:val="0"/>
          <w:marRight w:val="0"/>
          <w:marTop w:val="0"/>
          <w:marBottom w:val="200"/>
          <w:divBdr>
            <w:top w:val="none" w:sz="0" w:space="0" w:color="auto"/>
            <w:left w:val="none" w:sz="0" w:space="0" w:color="auto"/>
            <w:bottom w:val="none" w:sz="0" w:space="0" w:color="auto"/>
            <w:right w:val="none" w:sz="0" w:space="0" w:color="auto"/>
          </w:divBdr>
        </w:div>
      </w:divsChild>
    </w:div>
    <w:div w:id="2046103117">
      <w:bodyDiv w:val="1"/>
      <w:marLeft w:val="0"/>
      <w:marRight w:val="0"/>
      <w:marTop w:val="0"/>
      <w:marBottom w:val="0"/>
      <w:divBdr>
        <w:top w:val="none" w:sz="0" w:space="0" w:color="auto"/>
        <w:left w:val="none" w:sz="0" w:space="0" w:color="auto"/>
        <w:bottom w:val="none" w:sz="0" w:space="0" w:color="auto"/>
        <w:right w:val="none" w:sz="0" w:space="0" w:color="auto"/>
      </w:divBdr>
    </w:div>
    <w:div w:id="2051954611">
      <w:bodyDiv w:val="1"/>
      <w:marLeft w:val="0"/>
      <w:marRight w:val="0"/>
      <w:marTop w:val="0"/>
      <w:marBottom w:val="0"/>
      <w:divBdr>
        <w:top w:val="none" w:sz="0" w:space="0" w:color="auto"/>
        <w:left w:val="none" w:sz="0" w:space="0" w:color="auto"/>
        <w:bottom w:val="none" w:sz="0" w:space="0" w:color="auto"/>
        <w:right w:val="none" w:sz="0" w:space="0" w:color="auto"/>
      </w:divBdr>
      <w:divsChild>
        <w:div w:id="242303137">
          <w:marLeft w:val="0"/>
          <w:marRight w:val="0"/>
          <w:marTop w:val="0"/>
          <w:marBottom w:val="0"/>
          <w:divBdr>
            <w:top w:val="none" w:sz="0" w:space="0" w:color="auto"/>
            <w:left w:val="none" w:sz="0" w:space="0" w:color="auto"/>
            <w:bottom w:val="none" w:sz="0" w:space="0" w:color="auto"/>
            <w:right w:val="none" w:sz="0" w:space="0" w:color="auto"/>
          </w:divBdr>
        </w:div>
        <w:div w:id="606081591">
          <w:marLeft w:val="0"/>
          <w:marRight w:val="0"/>
          <w:marTop w:val="0"/>
          <w:marBottom w:val="120"/>
          <w:divBdr>
            <w:top w:val="none" w:sz="0" w:space="0" w:color="auto"/>
            <w:left w:val="none" w:sz="0" w:space="0" w:color="auto"/>
            <w:bottom w:val="none" w:sz="0" w:space="0" w:color="auto"/>
            <w:right w:val="none" w:sz="0" w:space="0" w:color="auto"/>
          </w:divBdr>
        </w:div>
        <w:div w:id="1178886922">
          <w:marLeft w:val="0"/>
          <w:marRight w:val="0"/>
          <w:marTop w:val="0"/>
          <w:marBottom w:val="120"/>
          <w:divBdr>
            <w:top w:val="none" w:sz="0" w:space="0" w:color="auto"/>
            <w:left w:val="none" w:sz="0" w:space="0" w:color="auto"/>
            <w:bottom w:val="none" w:sz="0" w:space="0" w:color="auto"/>
            <w:right w:val="none" w:sz="0" w:space="0" w:color="auto"/>
          </w:divBdr>
        </w:div>
        <w:div w:id="1595016327">
          <w:marLeft w:val="0"/>
          <w:marRight w:val="0"/>
          <w:marTop w:val="0"/>
          <w:marBottom w:val="120"/>
          <w:divBdr>
            <w:top w:val="none" w:sz="0" w:space="0" w:color="auto"/>
            <w:left w:val="none" w:sz="0" w:space="0" w:color="auto"/>
            <w:bottom w:val="none" w:sz="0" w:space="0" w:color="auto"/>
            <w:right w:val="none" w:sz="0" w:space="0" w:color="auto"/>
          </w:divBdr>
        </w:div>
        <w:div w:id="1745027806">
          <w:marLeft w:val="0"/>
          <w:marRight w:val="0"/>
          <w:marTop w:val="0"/>
          <w:marBottom w:val="12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 w:id="2065517883">
      <w:bodyDiv w:val="1"/>
      <w:marLeft w:val="0"/>
      <w:marRight w:val="0"/>
      <w:marTop w:val="0"/>
      <w:marBottom w:val="0"/>
      <w:divBdr>
        <w:top w:val="none" w:sz="0" w:space="0" w:color="auto"/>
        <w:left w:val="none" w:sz="0" w:space="0" w:color="auto"/>
        <w:bottom w:val="none" w:sz="0" w:space="0" w:color="auto"/>
        <w:right w:val="none" w:sz="0" w:space="0" w:color="auto"/>
      </w:divBdr>
    </w:div>
    <w:div w:id="2112506920">
      <w:bodyDiv w:val="1"/>
      <w:marLeft w:val="0"/>
      <w:marRight w:val="0"/>
      <w:marTop w:val="0"/>
      <w:marBottom w:val="0"/>
      <w:divBdr>
        <w:top w:val="none" w:sz="0" w:space="0" w:color="auto"/>
        <w:left w:val="none" w:sz="0" w:space="0" w:color="auto"/>
        <w:bottom w:val="none" w:sz="0" w:space="0" w:color="auto"/>
        <w:right w:val="none" w:sz="0" w:space="0" w:color="auto"/>
      </w:divBdr>
    </w:div>
    <w:div w:id="2144420063">
      <w:bodyDiv w:val="1"/>
      <w:marLeft w:val="0"/>
      <w:marRight w:val="0"/>
      <w:marTop w:val="0"/>
      <w:marBottom w:val="0"/>
      <w:divBdr>
        <w:top w:val="none" w:sz="0" w:space="0" w:color="auto"/>
        <w:left w:val="none" w:sz="0" w:space="0" w:color="auto"/>
        <w:bottom w:val="none" w:sz="0" w:space="0" w:color="auto"/>
        <w:right w:val="none" w:sz="0" w:space="0" w:color="auto"/>
      </w:divBdr>
      <w:divsChild>
        <w:div w:id="19086966">
          <w:marLeft w:val="0"/>
          <w:marRight w:val="0"/>
          <w:marTop w:val="0"/>
          <w:marBottom w:val="0"/>
          <w:divBdr>
            <w:top w:val="none" w:sz="0" w:space="0" w:color="auto"/>
            <w:left w:val="none" w:sz="0" w:space="0" w:color="auto"/>
            <w:bottom w:val="none" w:sz="0" w:space="0" w:color="auto"/>
            <w:right w:val="none" w:sz="0" w:space="0" w:color="auto"/>
          </w:divBdr>
        </w:div>
        <w:div w:id="84310155">
          <w:marLeft w:val="0"/>
          <w:marRight w:val="0"/>
          <w:marTop w:val="0"/>
          <w:marBottom w:val="0"/>
          <w:divBdr>
            <w:top w:val="none" w:sz="0" w:space="0" w:color="auto"/>
            <w:left w:val="none" w:sz="0" w:space="0" w:color="auto"/>
            <w:bottom w:val="none" w:sz="0" w:space="0" w:color="auto"/>
            <w:right w:val="none" w:sz="0" w:space="0" w:color="auto"/>
          </w:divBdr>
        </w:div>
        <w:div w:id="92283781">
          <w:marLeft w:val="0"/>
          <w:marRight w:val="0"/>
          <w:marTop w:val="0"/>
          <w:marBottom w:val="0"/>
          <w:divBdr>
            <w:top w:val="none" w:sz="0" w:space="0" w:color="auto"/>
            <w:left w:val="none" w:sz="0" w:space="0" w:color="auto"/>
            <w:bottom w:val="none" w:sz="0" w:space="0" w:color="auto"/>
            <w:right w:val="none" w:sz="0" w:space="0" w:color="auto"/>
          </w:divBdr>
        </w:div>
        <w:div w:id="288710322">
          <w:marLeft w:val="0"/>
          <w:marRight w:val="0"/>
          <w:marTop w:val="0"/>
          <w:marBottom w:val="0"/>
          <w:divBdr>
            <w:top w:val="none" w:sz="0" w:space="0" w:color="auto"/>
            <w:left w:val="none" w:sz="0" w:space="0" w:color="auto"/>
            <w:bottom w:val="none" w:sz="0" w:space="0" w:color="auto"/>
            <w:right w:val="none" w:sz="0" w:space="0" w:color="auto"/>
          </w:divBdr>
        </w:div>
        <w:div w:id="306055955">
          <w:marLeft w:val="0"/>
          <w:marRight w:val="0"/>
          <w:marTop w:val="0"/>
          <w:marBottom w:val="0"/>
          <w:divBdr>
            <w:top w:val="none" w:sz="0" w:space="0" w:color="auto"/>
            <w:left w:val="none" w:sz="0" w:space="0" w:color="auto"/>
            <w:bottom w:val="none" w:sz="0" w:space="0" w:color="auto"/>
            <w:right w:val="none" w:sz="0" w:space="0" w:color="auto"/>
          </w:divBdr>
        </w:div>
        <w:div w:id="371922004">
          <w:marLeft w:val="0"/>
          <w:marRight w:val="0"/>
          <w:marTop w:val="0"/>
          <w:marBottom w:val="0"/>
          <w:divBdr>
            <w:top w:val="none" w:sz="0" w:space="0" w:color="auto"/>
            <w:left w:val="none" w:sz="0" w:space="0" w:color="auto"/>
            <w:bottom w:val="none" w:sz="0" w:space="0" w:color="auto"/>
            <w:right w:val="none" w:sz="0" w:space="0" w:color="auto"/>
          </w:divBdr>
        </w:div>
        <w:div w:id="557672480">
          <w:marLeft w:val="0"/>
          <w:marRight w:val="0"/>
          <w:marTop w:val="0"/>
          <w:marBottom w:val="0"/>
          <w:divBdr>
            <w:top w:val="none" w:sz="0" w:space="0" w:color="auto"/>
            <w:left w:val="none" w:sz="0" w:space="0" w:color="auto"/>
            <w:bottom w:val="none" w:sz="0" w:space="0" w:color="auto"/>
            <w:right w:val="none" w:sz="0" w:space="0" w:color="auto"/>
          </w:divBdr>
        </w:div>
        <w:div w:id="744685803">
          <w:marLeft w:val="0"/>
          <w:marRight w:val="0"/>
          <w:marTop w:val="0"/>
          <w:marBottom w:val="0"/>
          <w:divBdr>
            <w:top w:val="none" w:sz="0" w:space="0" w:color="auto"/>
            <w:left w:val="none" w:sz="0" w:space="0" w:color="auto"/>
            <w:bottom w:val="none" w:sz="0" w:space="0" w:color="auto"/>
            <w:right w:val="none" w:sz="0" w:space="0" w:color="auto"/>
          </w:divBdr>
        </w:div>
        <w:div w:id="786124132">
          <w:marLeft w:val="0"/>
          <w:marRight w:val="0"/>
          <w:marTop w:val="0"/>
          <w:marBottom w:val="0"/>
          <w:divBdr>
            <w:top w:val="none" w:sz="0" w:space="0" w:color="auto"/>
            <w:left w:val="none" w:sz="0" w:space="0" w:color="auto"/>
            <w:bottom w:val="none" w:sz="0" w:space="0" w:color="auto"/>
            <w:right w:val="none" w:sz="0" w:space="0" w:color="auto"/>
          </w:divBdr>
        </w:div>
        <w:div w:id="905148052">
          <w:marLeft w:val="0"/>
          <w:marRight w:val="0"/>
          <w:marTop w:val="0"/>
          <w:marBottom w:val="0"/>
          <w:divBdr>
            <w:top w:val="none" w:sz="0" w:space="0" w:color="auto"/>
            <w:left w:val="none" w:sz="0" w:space="0" w:color="auto"/>
            <w:bottom w:val="none" w:sz="0" w:space="0" w:color="auto"/>
            <w:right w:val="none" w:sz="0" w:space="0" w:color="auto"/>
          </w:divBdr>
        </w:div>
        <w:div w:id="950666462">
          <w:marLeft w:val="0"/>
          <w:marRight w:val="0"/>
          <w:marTop w:val="0"/>
          <w:marBottom w:val="0"/>
          <w:divBdr>
            <w:top w:val="none" w:sz="0" w:space="0" w:color="auto"/>
            <w:left w:val="none" w:sz="0" w:space="0" w:color="auto"/>
            <w:bottom w:val="none" w:sz="0" w:space="0" w:color="auto"/>
            <w:right w:val="none" w:sz="0" w:space="0" w:color="auto"/>
          </w:divBdr>
        </w:div>
        <w:div w:id="980890191">
          <w:marLeft w:val="0"/>
          <w:marRight w:val="0"/>
          <w:marTop w:val="0"/>
          <w:marBottom w:val="0"/>
          <w:divBdr>
            <w:top w:val="none" w:sz="0" w:space="0" w:color="auto"/>
            <w:left w:val="none" w:sz="0" w:space="0" w:color="auto"/>
            <w:bottom w:val="none" w:sz="0" w:space="0" w:color="auto"/>
            <w:right w:val="none" w:sz="0" w:space="0" w:color="auto"/>
          </w:divBdr>
        </w:div>
        <w:div w:id="985627568">
          <w:marLeft w:val="0"/>
          <w:marRight w:val="0"/>
          <w:marTop w:val="0"/>
          <w:marBottom w:val="0"/>
          <w:divBdr>
            <w:top w:val="none" w:sz="0" w:space="0" w:color="auto"/>
            <w:left w:val="none" w:sz="0" w:space="0" w:color="auto"/>
            <w:bottom w:val="none" w:sz="0" w:space="0" w:color="auto"/>
            <w:right w:val="none" w:sz="0" w:space="0" w:color="auto"/>
          </w:divBdr>
        </w:div>
        <w:div w:id="1033700281">
          <w:marLeft w:val="0"/>
          <w:marRight w:val="0"/>
          <w:marTop w:val="280"/>
          <w:marBottom w:val="280"/>
          <w:divBdr>
            <w:top w:val="none" w:sz="0" w:space="0" w:color="auto"/>
            <w:left w:val="none" w:sz="0" w:space="0" w:color="auto"/>
            <w:bottom w:val="none" w:sz="0" w:space="0" w:color="auto"/>
            <w:right w:val="none" w:sz="0" w:space="0" w:color="auto"/>
          </w:divBdr>
        </w:div>
        <w:div w:id="1041171506">
          <w:marLeft w:val="0"/>
          <w:marRight w:val="0"/>
          <w:marTop w:val="0"/>
          <w:marBottom w:val="0"/>
          <w:divBdr>
            <w:top w:val="none" w:sz="0" w:space="0" w:color="auto"/>
            <w:left w:val="none" w:sz="0" w:space="0" w:color="auto"/>
            <w:bottom w:val="none" w:sz="0" w:space="0" w:color="auto"/>
            <w:right w:val="none" w:sz="0" w:space="0" w:color="auto"/>
          </w:divBdr>
        </w:div>
        <w:div w:id="1043600602">
          <w:marLeft w:val="0"/>
          <w:marRight w:val="0"/>
          <w:marTop w:val="280"/>
          <w:marBottom w:val="280"/>
          <w:divBdr>
            <w:top w:val="none" w:sz="0" w:space="0" w:color="auto"/>
            <w:left w:val="none" w:sz="0" w:space="0" w:color="auto"/>
            <w:bottom w:val="none" w:sz="0" w:space="0" w:color="auto"/>
            <w:right w:val="none" w:sz="0" w:space="0" w:color="auto"/>
          </w:divBdr>
        </w:div>
        <w:div w:id="1195535182">
          <w:marLeft w:val="0"/>
          <w:marRight w:val="0"/>
          <w:marTop w:val="0"/>
          <w:marBottom w:val="0"/>
          <w:divBdr>
            <w:top w:val="none" w:sz="0" w:space="0" w:color="auto"/>
            <w:left w:val="none" w:sz="0" w:space="0" w:color="auto"/>
            <w:bottom w:val="none" w:sz="0" w:space="0" w:color="auto"/>
            <w:right w:val="none" w:sz="0" w:space="0" w:color="auto"/>
          </w:divBdr>
        </w:div>
        <w:div w:id="1212840329">
          <w:marLeft w:val="0"/>
          <w:marRight w:val="0"/>
          <w:marTop w:val="0"/>
          <w:marBottom w:val="0"/>
          <w:divBdr>
            <w:top w:val="none" w:sz="0" w:space="0" w:color="auto"/>
            <w:left w:val="none" w:sz="0" w:space="0" w:color="auto"/>
            <w:bottom w:val="none" w:sz="0" w:space="0" w:color="auto"/>
            <w:right w:val="none" w:sz="0" w:space="0" w:color="auto"/>
          </w:divBdr>
        </w:div>
        <w:div w:id="1264068471">
          <w:marLeft w:val="0"/>
          <w:marRight w:val="0"/>
          <w:marTop w:val="0"/>
          <w:marBottom w:val="0"/>
          <w:divBdr>
            <w:top w:val="none" w:sz="0" w:space="0" w:color="auto"/>
            <w:left w:val="none" w:sz="0" w:space="0" w:color="auto"/>
            <w:bottom w:val="none" w:sz="0" w:space="0" w:color="auto"/>
            <w:right w:val="none" w:sz="0" w:space="0" w:color="auto"/>
          </w:divBdr>
        </w:div>
        <w:div w:id="1416167626">
          <w:marLeft w:val="0"/>
          <w:marRight w:val="0"/>
          <w:marTop w:val="0"/>
          <w:marBottom w:val="0"/>
          <w:divBdr>
            <w:top w:val="none" w:sz="0" w:space="0" w:color="auto"/>
            <w:left w:val="none" w:sz="0" w:space="0" w:color="auto"/>
            <w:bottom w:val="none" w:sz="0" w:space="0" w:color="auto"/>
            <w:right w:val="none" w:sz="0" w:space="0" w:color="auto"/>
          </w:divBdr>
        </w:div>
        <w:div w:id="1474325166">
          <w:marLeft w:val="0"/>
          <w:marRight w:val="0"/>
          <w:marTop w:val="0"/>
          <w:marBottom w:val="0"/>
          <w:divBdr>
            <w:top w:val="none" w:sz="0" w:space="0" w:color="auto"/>
            <w:left w:val="none" w:sz="0" w:space="0" w:color="auto"/>
            <w:bottom w:val="none" w:sz="0" w:space="0" w:color="auto"/>
            <w:right w:val="none" w:sz="0" w:space="0" w:color="auto"/>
          </w:divBdr>
        </w:div>
        <w:div w:id="1525165870">
          <w:marLeft w:val="0"/>
          <w:marRight w:val="0"/>
          <w:marTop w:val="0"/>
          <w:marBottom w:val="0"/>
          <w:divBdr>
            <w:top w:val="none" w:sz="0" w:space="0" w:color="auto"/>
            <w:left w:val="none" w:sz="0" w:space="0" w:color="auto"/>
            <w:bottom w:val="none" w:sz="0" w:space="0" w:color="auto"/>
            <w:right w:val="none" w:sz="0" w:space="0" w:color="auto"/>
          </w:divBdr>
        </w:div>
        <w:div w:id="1568688200">
          <w:marLeft w:val="0"/>
          <w:marRight w:val="0"/>
          <w:marTop w:val="0"/>
          <w:marBottom w:val="0"/>
          <w:divBdr>
            <w:top w:val="none" w:sz="0" w:space="0" w:color="auto"/>
            <w:left w:val="none" w:sz="0" w:space="0" w:color="auto"/>
            <w:bottom w:val="none" w:sz="0" w:space="0" w:color="auto"/>
            <w:right w:val="none" w:sz="0" w:space="0" w:color="auto"/>
          </w:divBdr>
        </w:div>
        <w:div w:id="1816143787">
          <w:marLeft w:val="0"/>
          <w:marRight w:val="0"/>
          <w:marTop w:val="0"/>
          <w:marBottom w:val="0"/>
          <w:divBdr>
            <w:top w:val="none" w:sz="0" w:space="0" w:color="auto"/>
            <w:left w:val="none" w:sz="0" w:space="0" w:color="auto"/>
            <w:bottom w:val="none" w:sz="0" w:space="0" w:color="auto"/>
            <w:right w:val="none" w:sz="0" w:space="0" w:color="auto"/>
          </w:divBdr>
        </w:div>
        <w:div w:id="1851599688">
          <w:marLeft w:val="0"/>
          <w:marRight w:val="0"/>
          <w:marTop w:val="0"/>
          <w:marBottom w:val="0"/>
          <w:divBdr>
            <w:top w:val="none" w:sz="0" w:space="0" w:color="auto"/>
            <w:left w:val="none" w:sz="0" w:space="0" w:color="auto"/>
            <w:bottom w:val="none" w:sz="0" w:space="0" w:color="auto"/>
            <w:right w:val="none" w:sz="0" w:space="0" w:color="auto"/>
          </w:divBdr>
        </w:div>
        <w:div w:id="1894147483">
          <w:marLeft w:val="0"/>
          <w:marRight w:val="0"/>
          <w:marTop w:val="0"/>
          <w:marBottom w:val="0"/>
          <w:divBdr>
            <w:top w:val="none" w:sz="0" w:space="0" w:color="auto"/>
            <w:left w:val="none" w:sz="0" w:space="0" w:color="auto"/>
            <w:bottom w:val="none" w:sz="0" w:space="0" w:color="auto"/>
            <w:right w:val="none" w:sz="0" w:space="0" w:color="auto"/>
          </w:divBdr>
        </w:div>
        <w:div w:id="193681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project@cpag.org.uk"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actionletters@hmrc.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rproject@cpag.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A7944E01-6070-4A5C-BB78-1B81208B9F15}">
  <ds:schemaRefs>
    <ds:schemaRef ds:uri="http://schemas.openxmlformats.org/officeDocument/2006/bibliography"/>
  </ds:schemaRefs>
</ds:datastoreItem>
</file>

<file path=customXml/itemProps2.xml><?xml version="1.0" encoding="utf-8"?>
<ds:datastoreItem xmlns:ds="http://schemas.openxmlformats.org/officeDocument/2006/customXml" ds:itemID="{B6EEE26E-F5A6-4788-B5DE-2916E04B37D4}"/>
</file>

<file path=customXml/itemProps3.xml><?xml version="1.0" encoding="utf-8"?>
<ds:datastoreItem xmlns:ds="http://schemas.openxmlformats.org/officeDocument/2006/customXml" ds:itemID="{BA18040C-7603-404E-8CD0-9F9FF93A69D8}"/>
</file>

<file path=customXml/itemProps4.xml><?xml version="1.0" encoding="utf-8"?>
<ds:datastoreItem xmlns:ds="http://schemas.openxmlformats.org/officeDocument/2006/customXml" ds:itemID="{1955D229-0C7B-4F48-9A0B-B6501E24756A}"/>
</file>

<file path=docProps/app.xml><?xml version="1.0" encoding="utf-8"?>
<Properties xmlns="http://schemas.openxmlformats.org/officeDocument/2006/extended-properties" xmlns:vt="http://schemas.openxmlformats.org/officeDocument/2006/docPropsVTypes">
  <Template>Normal</Template>
  <TotalTime>2</TotalTime>
  <Pages>8</Pages>
  <Words>1700</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Strode, Jessica</dc:creator>
  <cp:keywords/>
  <dc:description/>
  <cp:lastModifiedBy>Jessica Strode</cp:lastModifiedBy>
  <cp:revision>2</cp:revision>
  <cp:lastPrinted>2019-08-06T09:58:00Z</cp:lastPrinted>
  <dcterms:created xsi:type="dcterms:W3CDTF">2024-03-11T11:41:00Z</dcterms:created>
  <dcterms:modified xsi:type="dcterms:W3CDTF">2024-03-11T11:41:00Z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